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028" w:rsidRPr="00D27403" w:rsidRDefault="00B86028" w:rsidP="009C03A2">
      <w:pPr>
        <w:spacing w:after="0" w:line="240" w:lineRule="auto"/>
        <w:jc w:val="center"/>
        <w:rPr>
          <w:rFonts w:ascii="Times New Roman" w:hAnsi="Times New Roman" w:cs="Times New Roman"/>
          <w:b/>
          <w:sz w:val="28"/>
          <w:szCs w:val="28"/>
        </w:rPr>
      </w:pPr>
      <w:r w:rsidRPr="00D27403">
        <w:rPr>
          <w:rFonts w:ascii="Times New Roman" w:hAnsi="Times New Roman" w:cs="Times New Roman"/>
          <w:b/>
          <w:sz w:val="28"/>
          <w:szCs w:val="28"/>
        </w:rPr>
        <w:t xml:space="preserve">Муниципальное образовательное учреждение </w:t>
      </w:r>
    </w:p>
    <w:p w:rsidR="00B86028" w:rsidRPr="00D27403" w:rsidRDefault="00B86028" w:rsidP="009C03A2">
      <w:pPr>
        <w:spacing w:after="0" w:line="240" w:lineRule="auto"/>
        <w:jc w:val="center"/>
        <w:rPr>
          <w:rFonts w:ascii="Times New Roman" w:hAnsi="Times New Roman" w:cs="Times New Roman"/>
          <w:b/>
          <w:sz w:val="28"/>
          <w:szCs w:val="28"/>
        </w:rPr>
      </w:pPr>
      <w:r w:rsidRPr="00D27403">
        <w:rPr>
          <w:rFonts w:ascii="Times New Roman" w:hAnsi="Times New Roman" w:cs="Times New Roman"/>
          <w:b/>
          <w:sz w:val="28"/>
          <w:szCs w:val="28"/>
        </w:rPr>
        <w:t>дополнительного образования детей</w:t>
      </w:r>
    </w:p>
    <w:p w:rsidR="00B86028" w:rsidRPr="00D27403" w:rsidRDefault="00B86028" w:rsidP="009C03A2">
      <w:pPr>
        <w:spacing w:after="0" w:line="240" w:lineRule="auto"/>
        <w:jc w:val="center"/>
        <w:rPr>
          <w:rFonts w:ascii="Times New Roman" w:hAnsi="Times New Roman" w:cs="Times New Roman"/>
          <w:b/>
          <w:sz w:val="28"/>
          <w:szCs w:val="28"/>
        </w:rPr>
      </w:pPr>
      <w:r w:rsidRPr="00D27403">
        <w:rPr>
          <w:rFonts w:ascii="Times New Roman" w:hAnsi="Times New Roman" w:cs="Times New Roman"/>
          <w:b/>
          <w:sz w:val="28"/>
          <w:szCs w:val="28"/>
        </w:rPr>
        <w:t xml:space="preserve"> Станция юных техников </w:t>
      </w:r>
    </w:p>
    <w:p w:rsidR="00B86028" w:rsidRPr="00D27403" w:rsidRDefault="00B86028" w:rsidP="009C03A2">
      <w:pPr>
        <w:spacing w:after="0" w:line="240" w:lineRule="auto"/>
        <w:jc w:val="center"/>
        <w:rPr>
          <w:rFonts w:ascii="Times New Roman" w:hAnsi="Times New Roman" w:cs="Times New Roman"/>
          <w:b/>
          <w:sz w:val="28"/>
          <w:szCs w:val="28"/>
        </w:rPr>
      </w:pPr>
      <w:r w:rsidRPr="00D27403">
        <w:rPr>
          <w:rFonts w:ascii="Times New Roman" w:hAnsi="Times New Roman" w:cs="Times New Roman"/>
          <w:b/>
          <w:sz w:val="28"/>
          <w:szCs w:val="28"/>
        </w:rPr>
        <w:t>г. Ртищево  Саратовской области</w:t>
      </w:r>
    </w:p>
    <w:p w:rsidR="00B86028" w:rsidRDefault="00B86028" w:rsidP="009C03A2">
      <w:pPr>
        <w:spacing w:after="0" w:line="240" w:lineRule="auto"/>
        <w:jc w:val="center"/>
        <w:rPr>
          <w:rFonts w:ascii="Times New Roman" w:hAnsi="Times New Roman" w:cs="Times New Roman"/>
          <w:sz w:val="28"/>
          <w:szCs w:val="28"/>
        </w:rPr>
      </w:pPr>
      <w:r w:rsidRPr="00D27403">
        <w:rPr>
          <w:rFonts w:ascii="Times New Roman" w:hAnsi="Times New Roman" w:cs="Times New Roman"/>
          <w:sz w:val="28"/>
          <w:szCs w:val="28"/>
        </w:rPr>
        <w:t>(МОУДОД СЮТ г. Ртищево Саратовской области)</w:t>
      </w:r>
    </w:p>
    <w:p w:rsidR="00D13A21" w:rsidRPr="00D27403" w:rsidRDefault="00D13A21" w:rsidP="009C03A2">
      <w:pPr>
        <w:spacing w:after="0" w:line="240" w:lineRule="auto"/>
        <w:jc w:val="center"/>
        <w:rPr>
          <w:rFonts w:ascii="Times New Roman" w:hAnsi="Times New Roman" w:cs="Times New Roman"/>
          <w:sz w:val="28"/>
          <w:szCs w:val="28"/>
        </w:rPr>
      </w:pPr>
    </w:p>
    <w:p w:rsidR="00B86028" w:rsidRPr="00D27403" w:rsidRDefault="00B86028" w:rsidP="009C03A2">
      <w:pPr>
        <w:spacing w:after="0" w:line="240" w:lineRule="auto"/>
        <w:jc w:val="center"/>
        <w:rPr>
          <w:rFonts w:ascii="Times New Roman" w:hAnsi="Times New Roman" w:cs="Times New Roman"/>
          <w:b/>
          <w:sz w:val="36"/>
          <w:szCs w:val="36"/>
        </w:rPr>
      </w:pPr>
    </w:p>
    <w:p w:rsidR="00D13A21" w:rsidRDefault="00D13A21" w:rsidP="00D13A21">
      <w:pPr>
        <w:spacing w:after="0" w:line="240" w:lineRule="auto"/>
        <w:rPr>
          <w:rFonts w:ascii="Times New Roman" w:hAnsi="Times New Roman" w:cs="Times New Roman"/>
          <w:b/>
        </w:rPr>
        <w:sectPr w:rsidR="00D13A21" w:rsidSect="00006641">
          <w:footerReference w:type="even" r:id="rId9"/>
          <w:footerReference w:type="default" r:id="rId10"/>
          <w:pgSz w:w="11906" w:h="16838"/>
          <w:pgMar w:top="851" w:right="707" w:bottom="720" w:left="1259"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B86028" w:rsidRDefault="00D13A21" w:rsidP="00D13A21">
      <w:pPr>
        <w:spacing w:after="0" w:line="240" w:lineRule="auto"/>
        <w:rPr>
          <w:rFonts w:ascii="Times New Roman" w:hAnsi="Times New Roman" w:cs="Times New Roman"/>
          <w:b/>
        </w:rPr>
      </w:pPr>
      <w:r>
        <w:rPr>
          <w:rFonts w:ascii="Times New Roman" w:hAnsi="Times New Roman" w:cs="Times New Roman"/>
          <w:b/>
        </w:rPr>
        <w:lastRenderedPageBreak/>
        <w:t>Рассмотрен  на заседании</w:t>
      </w:r>
    </w:p>
    <w:p w:rsidR="00D13A21" w:rsidRDefault="00D13A21" w:rsidP="00D13A21">
      <w:pPr>
        <w:spacing w:after="0" w:line="240" w:lineRule="auto"/>
        <w:rPr>
          <w:rFonts w:ascii="Times New Roman" w:hAnsi="Times New Roman" w:cs="Times New Roman"/>
          <w:b/>
        </w:rPr>
      </w:pPr>
      <w:r>
        <w:rPr>
          <w:rFonts w:ascii="Times New Roman" w:hAnsi="Times New Roman" w:cs="Times New Roman"/>
          <w:b/>
        </w:rPr>
        <w:t>Педагогического совета</w:t>
      </w:r>
    </w:p>
    <w:p w:rsidR="00D13A21" w:rsidRDefault="00D13A21" w:rsidP="00D13A21">
      <w:pPr>
        <w:spacing w:after="0" w:line="240" w:lineRule="auto"/>
        <w:rPr>
          <w:rFonts w:ascii="Times New Roman" w:hAnsi="Times New Roman" w:cs="Times New Roman"/>
          <w:b/>
        </w:rPr>
      </w:pPr>
      <w:r>
        <w:rPr>
          <w:rFonts w:ascii="Times New Roman" w:hAnsi="Times New Roman" w:cs="Times New Roman"/>
          <w:b/>
        </w:rPr>
        <w:t>МОУДОД СЮТ г. Ртищево</w:t>
      </w:r>
    </w:p>
    <w:p w:rsidR="00D13A21" w:rsidRDefault="00D13A21" w:rsidP="00D13A21">
      <w:pPr>
        <w:spacing w:after="0" w:line="240" w:lineRule="auto"/>
        <w:rPr>
          <w:rFonts w:ascii="Times New Roman" w:hAnsi="Times New Roman" w:cs="Times New Roman"/>
          <w:b/>
        </w:rPr>
      </w:pPr>
      <w:r>
        <w:rPr>
          <w:rFonts w:ascii="Times New Roman" w:hAnsi="Times New Roman" w:cs="Times New Roman"/>
          <w:b/>
        </w:rPr>
        <w:t>Саратовской области</w:t>
      </w:r>
    </w:p>
    <w:p w:rsidR="00D13A21" w:rsidRDefault="00D13A21" w:rsidP="00D13A21">
      <w:pPr>
        <w:spacing w:after="0" w:line="240" w:lineRule="auto"/>
        <w:rPr>
          <w:rFonts w:ascii="Times New Roman" w:hAnsi="Times New Roman" w:cs="Times New Roman"/>
          <w:b/>
        </w:rPr>
      </w:pPr>
      <w:r>
        <w:rPr>
          <w:rFonts w:ascii="Times New Roman" w:hAnsi="Times New Roman" w:cs="Times New Roman"/>
          <w:b/>
        </w:rPr>
        <w:t>Протокол №  __  ___________20__г.</w:t>
      </w:r>
    </w:p>
    <w:p w:rsidR="00D13A21" w:rsidRDefault="00D13A21" w:rsidP="00D13A21">
      <w:pPr>
        <w:spacing w:after="0" w:line="240" w:lineRule="auto"/>
        <w:rPr>
          <w:rFonts w:ascii="Times New Roman" w:hAnsi="Times New Roman" w:cs="Times New Roman"/>
          <w:b/>
        </w:rPr>
      </w:pPr>
    </w:p>
    <w:p w:rsidR="00D13A21" w:rsidRDefault="00D13A21" w:rsidP="00D13A21">
      <w:pPr>
        <w:spacing w:after="0" w:line="240" w:lineRule="auto"/>
        <w:jc w:val="center"/>
        <w:rPr>
          <w:rFonts w:ascii="Times New Roman" w:hAnsi="Times New Roman" w:cs="Times New Roman"/>
          <w:b/>
        </w:rPr>
      </w:pPr>
      <w:r>
        <w:rPr>
          <w:rFonts w:ascii="Times New Roman" w:hAnsi="Times New Roman" w:cs="Times New Roman"/>
          <w:b/>
        </w:rPr>
        <w:lastRenderedPageBreak/>
        <w:t>УТВЕРЖДАЮ</w:t>
      </w:r>
    </w:p>
    <w:p w:rsidR="00D13A21" w:rsidRDefault="00D13A21" w:rsidP="00D13A21">
      <w:pPr>
        <w:spacing w:after="0" w:line="240" w:lineRule="auto"/>
        <w:jc w:val="center"/>
        <w:rPr>
          <w:rFonts w:ascii="Times New Roman" w:hAnsi="Times New Roman" w:cs="Times New Roman"/>
          <w:b/>
        </w:rPr>
      </w:pPr>
      <w:r>
        <w:rPr>
          <w:rFonts w:ascii="Times New Roman" w:hAnsi="Times New Roman" w:cs="Times New Roman"/>
          <w:b/>
        </w:rPr>
        <w:t>Директор МОУДОД СЮТ</w:t>
      </w:r>
    </w:p>
    <w:p w:rsidR="00D13A21" w:rsidRDefault="00D13A21" w:rsidP="00D13A21">
      <w:pPr>
        <w:spacing w:after="0" w:line="240" w:lineRule="auto"/>
        <w:jc w:val="center"/>
        <w:rPr>
          <w:rFonts w:ascii="Times New Roman" w:hAnsi="Times New Roman" w:cs="Times New Roman"/>
          <w:b/>
        </w:rPr>
      </w:pPr>
      <w:r>
        <w:rPr>
          <w:rFonts w:ascii="Times New Roman" w:hAnsi="Times New Roman" w:cs="Times New Roman"/>
          <w:b/>
        </w:rPr>
        <w:t>Г. Ртищево Саратовской области</w:t>
      </w:r>
    </w:p>
    <w:p w:rsidR="00D13A21" w:rsidRDefault="00D13A21" w:rsidP="00D13A21">
      <w:pPr>
        <w:spacing w:after="0" w:line="240" w:lineRule="auto"/>
        <w:jc w:val="center"/>
        <w:rPr>
          <w:rFonts w:ascii="Times New Roman" w:hAnsi="Times New Roman" w:cs="Times New Roman"/>
          <w:b/>
        </w:rPr>
      </w:pPr>
      <w:r>
        <w:rPr>
          <w:rFonts w:ascii="Times New Roman" w:hAnsi="Times New Roman" w:cs="Times New Roman"/>
          <w:b/>
        </w:rPr>
        <w:t>____________О.А. Абапова</w:t>
      </w:r>
    </w:p>
    <w:p w:rsidR="00D13A21" w:rsidRDefault="00D13A21" w:rsidP="00D13A21">
      <w:pPr>
        <w:spacing w:after="0" w:line="240" w:lineRule="auto"/>
        <w:jc w:val="center"/>
        <w:rPr>
          <w:rFonts w:ascii="Times New Roman" w:hAnsi="Times New Roman" w:cs="Times New Roman"/>
          <w:b/>
        </w:rPr>
        <w:sectPr w:rsidR="00D13A21" w:rsidSect="00D13A21">
          <w:type w:val="continuous"/>
          <w:pgSz w:w="11906" w:h="16838"/>
          <w:pgMar w:top="851" w:right="707" w:bottom="720" w:left="1259" w:header="709" w:footer="709" w:gutter="0"/>
          <w:cols w:num="2" w:space="709"/>
          <w:docGrid w:linePitch="360"/>
        </w:sectPr>
      </w:pPr>
      <w:r>
        <w:rPr>
          <w:rFonts w:ascii="Times New Roman" w:hAnsi="Times New Roman" w:cs="Times New Roman"/>
          <w:b/>
        </w:rPr>
        <w:t>«____»_______201</w:t>
      </w:r>
      <w:r w:rsidR="000B526F">
        <w:rPr>
          <w:rFonts w:ascii="Times New Roman" w:hAnsi="Times New Roman" w:cs="Times New Roman"/>
          <w:b/>
        </w:rPr>
        <w:t>3</w:t>
      </w:r>
      <w:r>
        <w:rPr>
          <w:rFonts w:ascii="Times New Roman" w:hAnsi="Times New Roman" w:cs="Times New Roman"/>
          <w:b/>
        </w:rPr>
        <w:t>г.</w:t>
      </w:r>
    </w:p>
    <w:p w:rsidR="00D13A21" w:rsidRPr="00D27403" w:rsidRDefault="00D13A21" w:rsidP="00D13A21">
      <w:pPr>
        <w:spacing w:after="0" w:line="240" w:lineRule="auto"/>
        <w:rPr>
          <w:rFonts w:ascii="Times New Roman" w:hAnsi="Times New Roman" w:cs="Times New Roman"/>
          <w:b/>
        </w:rPr>
      </w:pPr>
    </w:p>
    <w:p w:rsidR="00B86028" w:rsidRPr="00D27403" w:rsidRDefault="00B86028" w:rsidP="009C03A2">
      <w:pPr>
        <w:spacing w:after="0" w:line="240" w:lineRule="auto"/>
        <w:jc w:val="center"/>
        <w:rPr>
          <w:rFonts w:ascii="Times New Roman" w:hAnsi="Times New Roman" w:cs="Times New Roman"/>
          <w:b/>
        </w:rPr>
      </w:pPr>
    </w:p>
    <w:p w:rsidR="009C03A2" w:rsidRPr="00D27403" w:rsidRDefault="009C03A2" w:rsidP="009C03A2">
      <w:pPr>
        <w:spacing w:after="0" w:line="240" w:lineRule="auto"/>
        <w:jc w:val="center"/>
        <w:rPr>
          <w:rFonts w:ascii="Times New Roman" w:hAnsi="Times New Roman" w:cs="Times New Roman"/>
          <w:b/>
        </w:rPr>
      </w:pPr>
    </w:p>
    <w:p w:rsidR="00D07A94" w:rsidRPr="00D27403" w:rsidRDefault="00D07A94" w:rsidP="009C03A2">
      <w:pPr>
        <w:spacing w:after="0" w:line="240" w:lineRule="auto"/>
        <w:jc w:val="center"/>
        <w:rPr>
          <w:rFonts w:ascii="Times New Roman" w:hAnsi="Times New Roman" w:cs="Times New Roman"/>
          <w:b/>
        </w:rPr>
      </w:pPr>
    </w:p>
    <w:p w:rsidR="00B86028" w:rsidRPr="00D27403" w:rsidRDefault="00B86028" w:rsidP="009C03A2">
      <w:pPr>
        <w:spacing w:after="0" w:line="240" w:lineRule="auto"/>
        <w:rPr>
          <w:rFonts w:ascii="Times New Roman" w:hAnsi="Times New Roman" w:cs="Times New Roman"/>
          <w:b/>
          <w:sz w:val="36"/>
          <w:szCs w:val="36"/>
        </w:rPr>
      </w:pPr>
    </w:p>
    <w:p w:rsidR="00B86028" w:rsidRPr="00D27403" w:rsidRDefault="00B86028" w:rsidP="009C03A2">
      <w:pPr>
        <w:spacing w:after="0" w:line="240" w:lineRule="auto"/>
        <w:jc w:val="center"/>
        <w:rPr>
          <w:rFonts w:ascii="Times New Roman" w:hAnsi="Times New Roman" w:cs="Times New Roman"/>
          <w:b/>
          <w:sz w:val="40"/>
          <w:szCs w:val="40"/>
        </w:rPr>
      </w:pPr>
      <w:r w:rsidRPr="00D27403">
        <w:rPr>
          <w:rFonts w:ascii="Times New Roman" w:hAnsi="Times New Roman" w:cs="Times New Roman"/>
          <w:b/>
          <w:sz w:val="40"/>
          <w:szCs w:val="40"/>
        </w:rPr>
        <w:t xml:space="preserve">План работы </w:t>
      </w:r>
    </w:p>
    <w:p w:rsidR="00B86028" w:rsidRPr="00D27403" w:rsidRDefault="00B86028" w:rsidP="009C03A2">
      <w:pPr>
        <w:spacing w:after="0" w:line="240" w:lineRule="auto"/>
        <w:jc w:val="center"/>
        <w:rPr>
          <w:rFonts w:ascii="Times New Roman" w:hAnsi="Times New Roman" w:cs="Times New Roman"/>
          <w:b/>
          <w:sz w:val="40"/>
          <w:szCs w:val="40"/>
        </w:rPr>
      </w:pPr>
      <w:r w:rsidRPr="00D27403">
        <w:rPr>
          <w:rFonts w:ascii="Times New Roman" w:hAnsi="Times New Roman" w:cs="Times New Roman"/>
          <w:b/>
          <w:sz w:val="40"/>
          <w:szCs w:val="40"/>
        </w:rPr>
        <w:t xml:space="preserve">муниципального образовательного учреждения дополнительного образования детей </w:t>
      </w:r>
    </w:p>
    <w:p w:rsidR="00B86028" w:rsidRPr="00D27403" w:rsidRDefault="00B86028" w:rsidP="009C03A2">
      <w:pPr>
        <w:spacing w:after="0" w:line="240" w:lineRule="auto"/>
        <w:jc w:val="center"/>
        <w:rPr>
          <w:rFonts w:ascii="Times New Roman" w:hAnsi="Times New Roman" w:cs="Times New Roman"/>
          <w:b/>
          <w:sz w:val="40"/>
          <w:szCs w:val="40"/>
        </w:rPr>
      </w:pPr>
      <w:r w:rsidRPr="00D27403">
        <w:rPr>
          <w:rFonts w:ascii="Times New Roman" w:hAnsi="Times New Roman" w:cs="Times New Roman"/>
          <w:b/>
          <w:sz w:val="40"/>
          <w:szCs w:val="40"/>
        </w:rPr>
        <w:t xml:space="preserve">Станции юных техников </w:t>
      </w:r>
    </w:p>
    <w:p w:rsidR="00B86028" w:rsidRPr="00D27403" w:rsidRDefault="00B86028" w:rsidP="009C03A2">
      <w:pPr>
        <w:spacing w:after="0" w:line="240" w:lineRule="auto"/>
        <w:jc w:val="center"/>
        <w:rPr>
          <w:rFonts w:ascii="Times New Roman" w:hAnsi="Times New Roman" w:cs="Times New Roman"/>
          <w:b/>
          <w:sz w:val="40"/>
          <w:szCs w:val="40"/>
        </w:rPr>
      </w:pPr>
      <w:r w:rsidRPr="00D27403">
        <w:rPr>
          <w:rFonts w:ascii="Times New Roman" w:hAnsi="Times New Roman" w:cs="Times New Roman"/>
          <w:b/>
          <w:sz w:val="40"/>
          <w:szCs w:val="40"/>
        </w:rPr>
        <w:t xml:space="preserve">г. Ртищево Саратовской области </w:t>
      </w:r>
    </w:p>
    <w:p w:rsidR="00B86028" w:rsidRPr="00D27403" w:rsidRDefault="009C03A2" w:rsidP="009C03A2">
      <w:pPr>
        <w:spacing w:after="0" w:line="240" w:lineRule="auto"/>
        <w:jc w:val="center"/>
        <w:rPr>
          <w:rFonts w:ascii="Times New Roman" w:hAnsi="Times New Roman" w:cs="Times New Roman"/>
          <w:b/>
          <w:sz w:val="40"/>
          <w:szCs w:val="40"/>
        </w:rPr>
      </w:pPr>
      <w:r w:rsidRPr="00D27403">
        <w:rPr>
          <w:rFonts w:ascii="Times New Roman" w:hAnsi="Times New Roman" w:cs="Times New Roman"/>
          <w:b/>
          <w:sz w:val="40"/>
          <w:szCs w:val="40"/>
        </w:rPr>
        <w:t xml:space="preserve"> на 201</w:t>
      </w:r>
      <w:r w:rsidR="00D36BA0">
        <w:rPr>
          <w:rFonts w:ascii="Times New Roman" w:hAnsi="Times New Roman" w:cs="Times New Roman"/>
          <w:b/>
          <w:sz w:val="40"/>
          <w:szCs w:val="40"/>
        </w:rPr>
        <w:t>3-2014</w:t>
      </w:r>
      <w:r w:rsidR="00B86028" w:rsidRPr="00D27403">
        <w:rPr>
          <w:rFonts w:ascii="Times New Roman" w:hAnsi="Times New Roman" w:cs="Times New Roman"/>
          <w:b/>
          <w:sz w:val="40"/>
          <w:szCs w:val="40"/>
        </w:rPr>
        <w:t xml:space="preserve"> учебный год</w:t>
      </w:r>
    </w:p>
    <w:p w:rsidR="00B86028" w:rsidRPr="00D27403" w:rsidRDefault="00B86028" w:rsidP="009C03A2">
      <w:pPr>
        <w:spacing w:after="0" w:line="240" w:lineRule="auto"/>
        <w:jc w:val="center"/>
        <w:rPr>
          <w:rFonts w:ascii="Times New Roman" w:hAnsi="Times New Roman" w:cs="Times New Roman"/>
          <w:b/>
          <w:sz w:val="36"/>
          <w:szCs w:val="36"/>
        </w:rPr>
      </w:pPr>
    </w:p>
    <w:p w:rsidR="00B86028" w:rsidRPr="00D27403" w:rsidRDefault="00B86028" w:rsidP="009C03A2">
      <w:pPr>
        <w:spacing w:after="0" w:line="240" w:lineRule="auto"/>
        <w:jc w:val="center"/>
        <w:rPr>
          <w:rFonts w:ascii="Times New Roman" w:hAnsi="Times New Roman" w:cs="Times New Roman"/>
          <w:b/>
          <w:sz w:val="36"/>
          <w:szCs w:val="36"/>
        </w:rPr>
      </w:pPr>
    </w:p>
    <w:p w:rsidR="00B86028" w:rsidRPr="00D27403" w:rsidRDefault="00B86028" w:rsidP="009C03A2">
      <w:pPr>
        <w:spacing w:after="0" w:line="240" w:lineRule="auto"/>
        <w:jc w:val="center"/>
        <w:rPr>
          <w:rFonts w:ascii="Times New Roman" w:hAnsi="Times New Roman" w:cs="Times New Roman"/>
          <w:b/>
          <w:sz w:val="36"/>
          <w:szCs w:val="36"/>
        </w:rPr>
      </w:pPr>
    </w:p>
    <w:p w:rsidR="00B86028" w:rsidRPr="00D27403" w:rsidRDefault="00B86028" w:rsidP="009C03A2">
      <w:pPr>
        <w:spacing w:after="0" w:line="240" w:lineRule="auto"/>
        <w:jc w:val="center"/>
        <w:rPr>
          <w:rFonts w:ascii="Times New Roman" w:hAnsi="Times New Roman" w:cs="Times New Roman"/>
          <w:b/>
          <w:sz w:val="36"/>
          <w:szCs w:val="36"/>
        </w:rPr>
      </w:pPr>
    </w:p>
    <w:p w:rsidR="00B86028" w:rsidRPr="00D27403" w:rsidRDefault="00B86028" w:rsidP="009C03A2">
      <w:pPr>
        <w:spacing w:after="0" w:line="240" w:lineRule="auto"/>
        <w:jc w:val="center"/>
        <w:rPr>
          <w:rFonts w:ascii="Times New Roman" w:hAnsi="Times New Roman" w:cs="Times New Roman"/>
          <w:b/>
          <w:sz w:val="36"/>
          <w:szCs w:val="36"/>
        </w:rPr>
      </w:pPr>
    </w:p>
    <w:p w:rsidR="00B86028" w:rsidRPr="00D27403" w:rsidRDefault="00B86028" w:rsidP="009C03A2">
      <w:pPr>
        <w:spacing w:after="0" w:line="240" w:lineRule="auto"/>
        <w:jc w:val="center"/>
        <w:rPr>
          <w:rFonts w:ascii="Times New Roman" w:hAnsi="Times New Roman" w:cs="Times New Roman"/>
          <w:b/>
          <w:sz w:val="36"/>
          <w:szCs w:val="36"/>
        </w:rPr>
      </w:pPr>
    </w:p>
    <w:p w:rsidR="00B86028" w:rsidRPr="00D27403" w:rsidRDefault="00B86028" w:rsidP="009C03A2">
      <w:pPr>
        <w:spacing w:after="0" w:line="240" w:lineRule="auto"/>
        <w:jc w:val="center"/>
        <w:rPr>
          <w:rFonts w:ascii="Times New Roman" w:hAnsi="Times New Roman" w:cs="Times New Roman"/>
          <w:b/>
          <w:sz w:val="36"/>
          <w:szCs w:val="36"/>
        </w:rPr>
      </w:pPr>
    </w:p>
    <w:p w:rsidR="00B86028" w:rsidRPr="00D27403" w:rsidRDefault="00B86028" w:rsidP="009C03A2">
      <w:pPr>
        <w:spacing w:after="0" w:line="240" w:lineRule="auto"/>
        <w:jc w:val="center"/>
        <w:rPr>
          <w:rFonts w:ascii="Times New Roman" w:hAnsi="Times New Roman" w:cs="Times New Roman"/>
          <w:b/>
          <w:sz w:val="36"/>
          <w:szCs w:val="36"/>
        </w:rPr>
      </w:pPr>
    </w:p>
    <w:p w:rsidR="00B86028" w:rsidRPr="00D27403" w:rsidRDefault="00B86028" w:rsidP="009C03A2">
      <w:pPr>
        <w:spacing w:after="0" w:line="240" w:lineRule="auto"/>
        <w:jc w:val="center"/>
        <w:rPr>
          <w:rFonts w:ascii="Times New Roman" w:hAnsi="Times New Roman" w:cs="Times New Roman"/>
          <w:b/>
          <w:sz w:val="36"/>
          <w:szCs w:val="36"/>
        </w:rPr>
      </w:pPr>
    </w:p>
    <w:p w:rsidR="00B86028" w:rsidRPr="00D27403" w:rsidRDefault="00B86028" w:rsidP="009C03A2">
      <w:pPr>
        <w:spacing w:after="0" w:line="240" w:lineRule="auto"/>
        <w:rPr>
          <w:rFonts w:ascii="Times New Roman" w:hAnsi="Times New Roman" w:cs="Times New Roman"/>
          <w:b/>
          <w:sz w:val="36"/>
          <w:szCs w:val="36"/>
        </w:rPr>
      </w:pPr>
    </w:p>
    <w:p w:rsidR="009C03A2" w:rsidRPr="00D27403" w:rsidRDefault="009C03A2" w:rsidP="009C03A2">
      <w:pPr>
        <w:spacing w:after="0" w:line="240" w:lineRule="auto"/>
        <w:rPr>
          <w:rFonts w:ascii="Times New Roman" w:hAnsi="Times New Roman" w:cs="Times New Roman"/>
          <w:b/>
          <w:sz w:val="36"/>
          <w:szCs w:val="36"/>
        </w:rPr>
      </w:pPr>
    </w:p>
    <w:p w:rsidR="00B86028" w:rsidRPr="00D27403" w:rsidRDefault="00B86028" w:rsidP="009C03A2">
      <w:pPr>
        <w:spacing w:after="0" w:line="240" w:lineRule="auto"/>
        <w:rPr>
          <w:rFonts w:ascii="Times New Roman" w:hAnsi="Times New Roman" w:cs="Times New Roman"/>
          <w:b/>
          <w:sz w:val="36"/>
          <w:szCs w:val="36"/>
        </w:rPr>
      </w:pPr>
    </w:p>
    <w:p w:rsidR="00B86028" w:rsidRPr="00D27403" w:rsidRDefault="00B86028" w:rsidP="009C03A2">
      <w:pPr>
        <w:spacing w:after="0" w:line="240" w:lineRule="auto"/>
        <w:rPr>
          <w:rFonts w:ascii="Times New Roman" w:hAnsi="Times New Roman" w:cs="Times New Roman"/>
          <w:b/>
          <w:sz w:val="36"/>
          <w:szCs w:val="36"/>
        </w:rPr>
      </w:pPr>
    </w:p>
    <w:p w:rsidR="00B86028" w:rsidRPr="00D27403" w:rsidRDefault="007161B8" w:rsidP="009C03A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w:t>
      </w:r>
      <w:r w:rsidR="00B86028" w:rsidRPr="00D27403">
        <w:rPr>
          <w:rFonts w:ascii="Times New Roman" w:hAnsi="Times New Roman" w:cs="Times New Roman"/>
          <w:b/>
          <w:sz w:val="28"/>
          <w:szCs w:val="28"/>
        </w:rPr>
        <w:t>. Ртищево</w:t>
      </w:r>
    </w:p>
    <w:p w:rsidR="00B86028" w:rsidRDefault="009C03A2" w:rsidP="009C03A2">
      <w:pPr>
        <w:spacing w:after="0" w:line="240" w:lineRule="auto"/>
        <w:jc w:val="center"/>
        <w:rPr>
          <w:b/>
          <w:sz w:val="28"/>
          <w:szCs w:val="28"/>
        </w:rPr>
      </w:pPr>
      <w:r w:rsidRPr="00D27403">
        <w:rPr>
          <w:rFonts w:ascii="Times New Roman" w:hAnsi="Times New Roman" w:cs="Times New Roman"/>
          <w:b/>
          <w:sz w:val="28"/>
          <w:szCs w:val="28"/>
        </w:rPr>
        <w:t>201</w:t>
      </w:r>
      <w:r w:rsidR="002A42D6">
        <w:rPr>
          <w:rFonts w:ascii="Times New Roman" w:hAnsi="Times New Roman" w:cs="Times New Roman"/>
          <w:b/>
          <w:sz w:val="28"/>
          <w:szCs w:val="28"/>
        </w:rPr>
        <w:t>3</w:t>
      </w:r>
      <w:r w:rsidR="00B86028" w:rsidRPr="00D27403">
        <w:rPr>
          <w:rFonts w:ascii="Times New Roman" w:hAnsi="Times New Roman" w:cs="Times New Roman"/>
          <w:b/>
          <w:sz w:val="28"/>
          <w:szCs w:val="28"/>
        </w:rPr>
        <w:t>г</w:t>
      </w:r>
      <w:r w:rsidR="00B86028" w:rsidRPr="00A23B62">
        <w:rPr>
          <w:b/>
          <w:sz w:val="28"/>
          <w:szCs w:val="28"/>
        </w:rPr>
        <w:t>.</w:t>
      </w:r>
    </w:p>
    <w:p w:rsidR="00D27403" w:rsidRDefault="00D27403" w:rsidP="009C03A2">
      <w:pPr>
        <w:spacing w:after="0" w:line="240" w:lineRule="auto"/>
        <w:jc w:val="center"/>
        <w:rPr>
          <w:b/>
          <w:sz w:val="28"/>
          <w:szCs w:val="28"/>
        </w:rPr>
      </w:pPr>
    </w:p>
    <w:p w:rsidR="00D27403" w:rsidRDefault="00D27403" w:rsidP="009C03A2">
      <w:pPr>
        <w:spacing w:after="0" w:line="240" w:lineRule="auto"/>
        <w:jc w:val="center"/>
        <w:rPr>
          <w:b/>
          <w:sz w:val="28"/>
          <w:szCs w:val="28"/>
        </w:rPr>
      </w:pPr>
    </w:p>
    <w:p w:rsidR="00B86028" w:rsidRPr="009C03A2" w:rsidRDefault="00B86028" w:rsidP="009C03A2">
      <w:pPr>
        <w:spacing w:after="0"/>
        <w:jc w:val="center"/>
        <w:rPr>
          <w:rFonts w:ascii="Times New Roman" w:hAnsi="Times New Roman" w:cs="Times New Roman"/>
          <w:b/>
          <w:sz w:val="28"/>
          <w:szCs w:val="28"/>
        </w:rPr>
      </w:pPr>
      <w:r w:rsidRPr="009C03A2">
        <w:rPr>
          <w:rFonts w:ascii="Times New Roman" w:hAnsi="Times New Roman" w:cs="Times New Roman"/>
          <w:b/>
          <w:sz w:val="28"/>
          <w:szCs w:val="28"/>
        </w:rPr>
        <w:lastRenderedPageBreak/>
        <w:t>Содержание</w:t>
      </w:r>
    </w:p>
    <w:p w:rsidR="00B86028" w:rsidRPr="009C03A2" w:rsidRDefault="00B86028" w:rsidP="009C03A2">
      <w:pPr>
        <w:spacing w:after="0"/>
        <w:rPr>
          <w:rFonts w:ascii="Times New Roman" w:hAnsi="Times New Roman" w:cs="Times New Roman"/>
          <w:sz w:val="28"/>
          <w:szCs w:val="28"/>
        </w:rPr>
      </w:pPr>
      <w:r w:rsidRPr="009C03A2">
        <w:rPr>
          <w:rFonts w:ascii="Times New Roman" w:hAnsi="Times New Roman" w:cs="Times New Roman"/>
          <w:sz w:val="28"/>
          <w:szCs w:val="28"/>
        </w:rPr>
        <w:t xml:space="preserve">Раздел 1.                                           </w:t>
      </w:r>
      <w:r w:rsidRPr="009C03A2">
        <w:rPr>
          <w:rFonts w:ascii="Times New Roman" w:hAnsi="Times New Roman" w:cs="Times New Roman"/>
          <w:b/>
          <w:sz w:val="28"/>
          <w:szCs w:val="28"/>
        </w:rPr>
        <w:t>Анализ работы</w:t>
      </w:r>
      <w:r w:rsidRPr="009C03A2">
        <w:rPr>
          <w:rFonts w:ascii="Times New Roman" w:hAnsi="Times New Roman" w:cs="Times New Roman"/>
          <w:sz w:val="28"/>
          <w:szCs w:val="28"/>
        </w:rPr>
        <w:t xml:space="preserve">                                          стр.</w:t>
      </w:r>
    </w:p>
    <w:p w:rsidR="00B86028" w:rsidRPr="006245D8" w:rsidRDefault="00B86028" w:rsidP="009C03A2">
      <w:pPr>
        <w:spacing w:after="0"/>
        <w:ind w:left="720"/>
        <w:rPr>
          <w:rFonts w:ascii="Times New Roman" w:hAnsi="Times New Roman" w:cs="Times New Roman"/>
          <w:sz w:val="16"/>
          <w:szCs w:val="16"/>
        </w:rPr>
      </w:pPr>
    </w:p>
    <w:p w:rsidR="00B86028" w:rsidRPr="009C03A2" w:rsidRDefault="00D33944" w:rsidP="009C03A2">
      <w:pPr>
        <w:spacing w:after="0"/>
        <w:rPr>
          <w:rFonts w:ascii="Times New Roman" w:hAnsi="Times New Roman" w:cs="Times New Roman"/>
          <w:sz w:val="28"/>
          <w:szCs w:val="28"/>
        </w:rPr>
      </w:pPr>
      <w:r>
        <w:rPr>
          <w:rFonts w:ascii="Times New Roman" w:hAnsi="Times New Roman" w:cs="Times New Roman"/>
          <w:sz w:val="28"/>
          <w:szCs w:val="28"/>
        </w:rPr>
        <w:t>Анализ работы за 2012-2013</w:t>
      </w:r>
      <w:r w:rsidR="00B86028" w:rsidRPr="009C03A2">
        <w:rPr>
          <w:rFonts w:ascii="Times New Roman" w:hAnsi="Times New Roman" w:cs="Times New Roman"/>
          <w:sz w:val="28"/>
          <w:szCs w:val="28"/>
        </w:rPr>
        <w:t xml:space="preserve"> учебный год…………………………………… 3</w:t>
      </w:r>
    </w:p>
    <w:p w:rsidR="00B86028" w:rsidRPr="009C03A2" w:rsidRDefault="00B86028" w:rsidP="00402C85">
      <w:pPr>
        <w:numPr>
          <w:ilvl w:val="1"/>
          <w:numId w:val="15"/>
        </w:numPr>
        <w:spacing w:after="0" w:line="240" w:lineRule="auto"/>
        <w:rPr>
          <w:rFonts w:ascii="Times New Roman" w:hAnsi="Times New Roman" w:cs="Times New Roman"/>
          <w:sz w:val="28"/>
          <w:szCs w:val="28"/>
        </w:rPr>
      </w:pPr>
      <w:r w:rsidRPr="009C03A2">
        <w:rPr>
          <w:rFonts w:ascii="Times New Roman" w:hAnsi="Times New Roman" w:cs="Times New Roman"/>
          <w:sz w:val="28"/>
          <w:szCs w:val="28"/>
        </w:rPr>
        <w:t xml:space="preserve">Методическая работа…………………………………………….  </w:t>
      </w:r>
      <w:r w:rsidR="00062468">
        <w:rPr>
          <w:rFonts w:ascii="Times New Roman" w:hAnsi="Times New Roman" w:cs="Times New Roman"/>
          <w:sz w:val="28"/>
          <w:szCs w:val="28"/>
        </w:rPr>
        <w:t>3</w:t>
      </w:r>
    </w:p>
    <w:p w:rsidR="00B86028" w:rsidRPr="009C03A2" w:rsidRDefault="00B86028" w:rsidP="00402C85">
      <w:pPr>
        <w:numPr>
          <w:ilvl w:val="1"/>
          <w:numId w:val="15"/>
        </w:numPr>
        <w:spacing w:after="0" w:line="240" w:lineRule="auto"/>
        <w:rPr>
          <w:rFonts w:ascii="Times New Roman" w:hAnsi="Times New Roman" w:cs="Times New Roman"/>
          <w:sz w:val="28"/>
          <w:szCs w:val="28"/>
        </w:rPr>
      </w:pPr>
      <w:r w:rsidRPr="009C03A2">
        <w:rPr>
          <w:rFonts w:ascii="Times New Roman" w:hAnsi="Times New Roman" w:cs="Times New Roman"/>
          <w:sz w:val="28"/>
          <w:szCs w:val="28"/>
        </w:rPr>
        <w:t xml:space="preserve">Анализ деятельности педагогов…………………………………  </w:t>
      </w:r>
      <w:r w:rsidR="00062468">
        <w:rPr>
          <w:rFonts w:ascii="Times New Roman" w:hAnsi="Times New Roman" w:cs="Times New Roman"/>
          <w:sz w:val="28"/>
          <w:szCs w:val="28"/>
        </w:rPr>
        <w:t>1</w:t>
      </w:r>
      <w:r w:rsidR="008001C5">
        <w:rPr>
          <w:rFonts w:ascii="Times New Roman" w:hAnsi="Times New Roman" w:cs="Times New Roman"/>
          <w:sz w:val="28"/>
          <w:szCs w:val="28"/>
        </w:rPr>
        <w:t>1</w:t>
      </w:r>
    </w:p>
    <w:p w:rsidR="00B86028" w:rsidRDefault="00B86028" w:rsidP="00402C85">
      <w:pPr>
        <w:numPr>
          <w:ilvl w:val="1"/>
          <w:numId w:val="15"/>
        </w:numPr>
        <w:spacing w:after="0" w:line="240" w:lineRule="auto"/>
        <w:rPr>
          <w:rFonts w:ascii="Times New Roman" w:hAnsi="Times New Roman" w:cs="Times New Roman"/>
          <w:sz w:val="28"/>
          <w:szCs w:val="28"/>
        </w:rPr>
      </w:pPr>
      <w:r w:rsidRPr="009C03A2">
        <w:rPr>
          <w:rFonts w:ascii="Times New Roman" w:hAnsi="Times New Roman" w:cs="Times New Roman"/>
          <w:sz w:val="28"/>
          <w:szCs w:val="28"/>
        </w:rPr>
        <w:t>Достижения воспитанников………………………………………1</w:t>
      </w:r>
      <w:r w:rsidR="008001C5">
        <w:rPr>
          <w:rFonts w:ascii="Times New Roman" w:hAnsi="Times New Roman" w:cs="Times New Roman"/>
          <w:sz w:val="28"/>
          <w:szCs w:val="28"/>
        </w:rPr>
        <w:t>3</w:t>
      </w:r>
    </w:p>
    <w:p w:rsidR="00BC21F2" w:rsidRPr="00BC21F2" w:rsidRDefault="00BC21F2" w:rsidP="00402C85">
      <w:pPr>
        <w:numPr>
          <w:ilvl w:val="1"/>
          <w:numId w:val="15"/>
        </w:numPr>
        <w:spacing w:after="0" w:line="240" w:lineRule="auto"/>
        <w:rPr>
          <w:rFonts w:ascii="Times New Roman" w:hAnsi="Times New Roman" w:cs="Times New Roman"/>
          <w:sz w:val="28"/>
          <w:szCs w:val="28"/>
        </w:rPr>
      </w:pPr>
      <w:r>
        <w:rPr>
          <w:rFonts w:ascii="Times New Roman" w:hAnsi="Times New Roman" w:cs="Times New Roman"/>
          <w:sz w:val="28"/>
          <w:szCs w:val="28"/>
        </w:rPr>
        <w:t>Организация безопасности жизнедеятельности…………………</w:t>
      </w:r>
      <w:r w:rsidR="00062468">
        <w:rPr>
          <w:rFonts w:ascii="Times New Roman" w:hAnsi="Times New Roman" w:cs="Times New Roman"/>
          <w:sz w:val="28"/>
          <w:szCs w:val="28"/>
        </w:rPr>
        <w:t>18</w:t>
      </w:r>
    </w:p>
    <w:p w:rsidR="00B86028" w:rsidRPr="009C03A2" w:rsidRDefault="00B86028" w:rsidP="00402C85">
      <w:pPr>
        <w:numPr>
          <w:ilvl w:val="1"/>
          <w:numId w:val="15"/>
        </w:numPr>
        <w:spacing w:after="0" w:line="240" w:lineRule="auto"/>
        <w:rPr>
          <w:rFonts w:ascii="Times New Roman" w:hAnsi="Times New Roman" w:cs="Times New Roman"/>
          <w:sz w:val="28"/>
          <w:szCs w:val="28"/>
        </w:rPr>
      </w:pPr>
      <w:r w:rsidRPr="009C03A2">
        <w:rPr>
          <w:rFonts w:ascii="Times New Roman" w:hAnsi="Times New Roman" w:cs="Times New Roman"/>
          <w:sz w:val="28"/>
          <w:szCs w:val="28"/>
        </w:rPr>
        <w:t>Вывод. ……………………………………………………………..</w:t>
      </w:r>
      <w:r w:rsidR="00062468">
        <w:rPr>
          <w:rFonts w:ascii="Times New Roman" w:hAnsi="Times New Roman" w:cs="Times New Roman"/>
          <w:sz w:val="28"/>
          <w:szCs w:val="28"/>
        </w:rPr>
        <w:t>.</w:t>
      </w:r>
      <w:r w:rsidRPr="009C03A2">
        <w:rPr>
          <w:rFonts w:ascii="Times New Roman" w:hAnsi="Times New Roman" w:cs="Times New Roman"/>
          <w:sz w:val="28"/>
          <w:szCs w:val="28"/>
        </w:rPr>
        <w:t>1</w:t>
      </w:r>
      <w:r w:rsidR="008001C5">
        <w:rPr>
          <w:rFonts w:ascii="Times New Roman" w:hAnsi="Times New Roman" w:cs="Times New Roman"/>
          <w:sz w:val="28"/>
          <w:szCs w:val="28"/>
        </w:rPr>
        <w:t>8</w:t>
      </w:r>
    </w:p>
    <w:p w:rsidR="00B86028" w:rsidRPr="006245D8" w:rsidRDefault="00B86028" w:rsidP="009C03A2">
      <w:pPr>
        <w:spacing w:after="0"/>
        <w:rPr>
          <w:rFonts w:ascii="Times New Roman" w:hAnsi="Times New Roman" w:cs="Times New Roman"/>
          <w:sz w:val="16"/>
          <w:szCs w:val="16"/>
        </w:rPr>
      </w:pPr>
    </w:p>
    <w:p w:rsidR="00B86028" w:rsidRPr="009C03A2" w:rsidRDefault="00B86028" w:rsidP="009C03A2">
      <w:pPr>
        <w:spacing w:after="0"/>
        <w:jc w:val="center"/>
        <w:rPr>
          <w:rFonts w:ascii="Times New Roman" w:hAnsi="Times New Roman" w:cs="Times New Roman"/>
          <w:b/>
          <w:sz w:val="28"/>
          <w:szCs w:val="28"/>
        </w:rPr>
      </w:pPr>
      <w:r w:rsidRPr="009C03A2">
        <w:rPr>
          <w:rFonts w:ascii="Times New Roman" w:hAnsi="Times New Roman" w:cs="Times New Roman"/>
          <w:b/>
          <w:sz w:val="28"/>
          <w:szCs w:val="28"/>
        </w:rPr>
        <w:t>План работы</w:t>
      </w:r>
    </w:p>
    <w:p w:rsidR="00B86028" w:rsidRPr="009C03A2" w:rsidRDefault="00B86028" w:rsidP="009C03A2">
      <w:pPr>
        <w:spacing w:after="0"/>
        <w:rPr>
          <w:rFonts w:ascii="Times New Roman" w:hAnsi="Times New Roman" w:cs="Times New Roman"/>
          <w:sz w:val="28"/>
          <w:szCs w:val="28"/>
        </w:rPr>
      </w:pPr>
      <w:r w:rsidRPr="009C03A2">
        <w:rPr>
          <w:rFonts w:ascii="Times New Roman" w:hAnsi="Times New Roman" w:cs="Times New Roman"/>
          <w:sz w:val="28"/>
          <w:szCs w:val="28"/>
        </w:rPr>
        <w:t xml:space="preserve"> Раздел 2.  </w:t>
      </w:r>
    </w:p>
    <w:p w:rsidR="00B86028" w:rsidRPr="006245D8" w:rsidRDefault="00B86028" w:rsidP="009C03A2">
      <w:pPr>
        <w:spacing w:after="0"/>
        <w:rPr>
          <w:rFonts w:ascii="Times New Roman" w:hAnsi="Times New Roman" w:cs="Times New Roman"/>
          <w:sz w:val="16"/>
          <w:szCs w:val="16"/>
        </w:rPr>
      </w:pPr>
    </w:p>
    <w:p w:rsidR="00B86028" w:rsidRPr="009C03A2" w:rsidRDefault="00B86028" w:rsidP="009C03A2">
      <w:pPr>
        <w:spacing w:after="0"/>
        <w:rPr>
          <w:rFonts w:ascii="Times New Roman" w:hAnsi="Times New Roman" w:cs="Times New Roman"/>
          <w:sz w:val="28"/>
          <w:szCs w:val="28"/>
        </w:rPr>
      </w:pPr>
      <w:r w:rsidRPr="009C03A2">
        <w:rPr>
          <w:rFonts w:ascii="Times New Roman" w:hAnsi="Times New Roman" w:cs="Times New Roman"/>
          <w:sz w:val="28"/>
          <w:szCs w:val="28"/>
        </w:rPr>
        <w:t xml:space="preserve">         2.1      Организационные мероприятия……...……………..………..….. </w:t>
      </w:r>
      <w:r w:rsidR="00062468">
        <w:rPr>
          <w:rFonts w:ascii="Times New Roman" w:hAnsi="Times New Roman" w:cs="Times New Roman"/>
          <w:sz w:val="28"/>
          <w:szCs w:val="28"/>
        </w:rPr>
        <w:t>2</w:t>
      </w:r>
      <w:r w:rsidR="008001C5">
        <w:rPr>
          <w:rFonts w:ascii="Times New Roman" w:hAnsi="Times New Roman" w:cs="Times New Roman"/>
          <w:sz w:val="28"/>
          <w:szCs w:val="28"/>
        </w:rPr>
        <w:t>0</w:t>
      </w:r>
    </w:p>
    <w:p w:rsidR="00B86028" w:rsidRPr="009C03A2" w:rsidRDefault="00B86028" w:rsidP="009C03A2">
      <w:pPr>
        <w:spacing w:after="0"/>
        <w:rPr>
          <w:rFonts w:ascii="Times New Roman" w:hAnsi="Times New Roman" w:cs="Times New Roman"/>
          <w:sz w:val="28"/>
          <w:szCs w:val="28"/>
        </w:rPr>
      </w:pPr>
      <w:r w:rsidRPr="009C03A2">
        <w:rPr>
          <w:rFonts w:ascii="Times New Roman" w:hAnsi="Times New Roman" w:cs="Times New Roman"/>
          <w:sz w:val="28"/>
          <w:szCs w:val="28"/>
        </w:rPr>
        <w:t xml:space="preserve">         2.2.     Работа метод</w:t>
      </w:r>
      <w:r w:rsidR="00062468">
        <w:rPr>
          <w:rFonts w:ascii="Times New Roman" w:hAnsi="Times New Roman" w:cs="Times New Roman"/>
          <w:sz w:val="28"/>
          <w:szCs w:val="28"/>
        </w:rPr>
        <w:t>ического совета……………………………………..2</w:t>
      </w:r>
      <w:r w:rsidR="008001C5">
        <w:rPr>
          <w:rFonts w:ascii="Times New Roman" w:hAnsi="Times New Roman" w:cs="Times New Roman"/>
          <w:sz w:val="28"/>
          <w:szCs w:val="28"/>
        </w:rPr>
        <w:t>1</w:t>
      </w:r>
    </w:p>
    <w:p w:rsidR="00B86028" w:rsidRPr="009C03A2" w:rsidRDefault="00B86028" w:rsidP="009C03A2">
      <w:pPr>
        <w:spacing w:after="0"/>
        <w:rPr>
          <w:rFonts w:ascii="Times New Roman" w:hAnsi="Times New Roman" w:cs="Times New Roman"/>
          <w:sz w:val="28"/>
          <w:szCs w:val="28"/>
        </w:rPr>
      </w:pPr>
      <w:r w:rsidRPr="009C03A2">
        <w:rPr>
          <w:rFonts w:ascii="Times New Roman" w:hAnsi="Times New Roman" w:cs="Times New Roman"/>
          <w:sz w:val="28"/>
          <w:szCs w:val="28"/>
        </w:rPr>
        <w:t xml:space="preserve">         2.3.     Аттестация и повышение квалификации………………………    </w:t>
      </w:r>
      <w:r w:rsidR="00062468">
        <w:rPr>
          <w:rFonts w:ascii="Times New Roman" w:hAnsi="Times New Roman" w:cs="Times New Roman"/>
          <w:sz w:val="28"/>
          <w:szCs w:val="28"/>
        </w:rPr>
        <w:t>2</w:t>
      </w:r>
      <w:r w:rsidR="008001C5">
        <w:rPr>
          <w:rFonts w:ascii="Times New Roman" w:hAnsi="Times New Roman" w:cs="Times New Roman"/>
          <w:sz w:val="28"/>
          <w:szCs w:val="28"/>
        </w:rPr>
        <w:t>2</w:t>
      </w:r>
    </w:p>
    <w:p w:rsidR="00B86028" w:rsidRPr="009C03A2" w:rsidRDefault="00B86028" w:rsidP="009C03A2">
      <w:pPr>
        <w:spacing w:after="0"/>
        <w:rPr>
          <w:rFonts w:ascii="Times New Roman" w:hAnsi="Times New Roman" w:cs="Times New Roman"/>
          <w:sz w:val="28"/>
          <w:szCs w:val="28"/>
        </w:rPr>
      </w:pPr>
      <w:r w:rsidRPr="009C03A2">
        <w:rPr>
          <w:rFonts w:ascii="Times New Roman" w:hAnsi="Times New Roman" w:cs="Times New Roman"/>
          <w:sz w:val="28"/>
          <w:szCs w:val="28"/>
        </w:rPr>
        <w:t xml:space="preserve">         2.4.     Педагогические советы……………………………………………2</w:t>
      </w:r>
      <w:r w:rsidR="008001C5">
        <w:rPr>
          <w:rFonts w:ascii="Times New Roman" w:hAnsi="Times New Roman" w:cs="Times New Roman"/>
          <w:sz w:val="28"/>
          <w:szCs w:val="28"/>
        </w:rPr>
        <w:t>7</w:t>
      </w:r>
    </w:p>
    <w:p w:rsidR="00B86028" w:rsidRPr="009C03A2" w:rsidRDefault="00B86028" w:rsidP="009C03A2">
      <w:pPr>
        <w:spacing w:after="0"/>
        <w:rPr>
          <w:rFonts w:ascii="Times New Roman" w:hAnsi="Times New Roman" w:cs="Times New Roman"/>
          <w:sz w:val="28"/>
          <w:szCs w:val="28"/>
        </w:rPr>
      </w:pPr>
      <w:r w:rsidRPr="009C03A2">
        <w:rPr>
          <w:rFonts w:ascii="Times New Roman" w:hAnsi="Times New Roman" w:cs="Times New Roman"/>
          <w:sz w:val="28"/>
          <w:szCs w:val="28"/>
        </w:rPr>
        <w:t xml:space="preserve">         2.5.     Совещания при директоре………………………………………    </w:t>
      </w:r>
      <w:r w:rsidR="008001C5">
        <w:rPr>
          <w:rFonts w:ascii="Times New Roman" w:hAnsi="Times New Roman" w:cs="Times New Roman"/>
          <w:sz w:val="28"/>
          <w:szCs w:val="28"/>
        </w:rPr>
        <w:t>29</w:t>
      </w:r>
    </w:p>
    <w:p w:rsidR="00B86028" w:rsidRPr="006245D8" w:rsidRDefault="00B86028" w:rsidP="009C03A2">
      <w:pPr>
        <w:spacing w:after="0"/>
        <w:rPr>
          <w:rFonts w:ascii="Times New Roman" w:hAnsi="Times New Roman" w:cs="Times New Roman"/>
          <w:sz w:val="16"/>
          <w:szCs w:val="16"/>
        </w:rPr>
      </w:pPr>
    </w:p>
    <w:p w:rsidR="00B86028" w:rsidRPr="009C03A2" w:rsidRDefault="00B86028" w:rsidP="009C03A2">
      <w:pPr>
        <w:spacing w:after="0"/>
        <w:rPr>
          <w:rFonts w:ascii="Times New Roman" w:hAnsi="Times New Roman" w:cs="Times New Roman"/>
          <w:sz w:val="28"/>
          <w:szCs w:val="28"/>
        </w:rPr>
      </w:pPr>
      <w:r w:rsidRPr="009C03A2">
        <w:rPr>
          <w:rFonts w:ascii="Times New Roman" w:hAnsi="Times New Roman" w:cs="Times New Roman"/>
          <w:sz w:val="28"/>
          <w:szCs w:val="28"/>
        </w:rPr>
        <w:t>Раздел 3.</w:t>
      </w:r>
    </w:p>
    <w:p w:rsidR="00B86028" w:rsidRPr="006245D8" w:rsidRDefault="00B86028" w:rsidP="009C03A2">
      <w:pPr>
        <w:spacing w:after="0"/>
        <w:rPr>
          <w:rFonts w:ascii="Times New Roman" w:hAnsi="Times New Roman" w:cs="Times New Roman"/>
          <w:sz w:val="16"/>
          <w:szCs w:val="16"/>
        </w:rPr>
      </w:pPr>
    </w:p>
    <w:p w:rsidR="00B86028" w:rsidRPr="009C03A2" w:rsidRDefault="00B86028" w:rsidP="009C03A2">
      <w:pPr>
        <w:spacing w:after="0"/>
        <w:rPr>
          <w:rFonts w:ascii="Times New Roman" w:hAnsi="Times New Roman" w:cs="Times New Roman"/>
          <w:sz w:val="28"/>
          <w:szCs w:val="28"/>
        </w:rPr>
      </w:pPr>
      <w:r w:rsidRPr="009C03A2">
        <w:rPr>
          <w:rFonts w:ascii="Times New Roman" w:hAnsi="Times New Roman" w:cs="Times New Roman"/>
          <w:sz w:val="28"/>
          <w:szCs w:val="28"/>
        </w:rPr>
        <w:t xml:space="preserve">         3.1.    Работа с одарёнными детьми………………………………….…   </w:t>
      </w:r>
      <w:r w:rsidR="00062468">
        <w:rPr>
          <w:rFonts w:ascii="Times New Roman" w:hAnsi="Times New Roman" w:cs="Times New Roman"/>
          <w:sz w:val="28"/>
          <w:szCs w:val="28"/>
        </w:rPr>
        <w:t>3</w:t>
      </w:r>
      <w:r w:rsidR="008001C5">
        <w:rPr>
          <w:rFonts w:ascii="Times New Roman" w:hAnsi="Times New Roman" w:cs="Times New Roman"/>
          <w:sz w:val="28"/>
          <w:szCs w:val="28"/>
        </w:rPr>
        <w:t>1</w:t>
      </w:r>
    </w:p>
    <w:p w:rsidR="00B86028" w:rsidRPr="009C03A2" w:rsidRDefault="00B86028" w:rsidP="009C03A2">
      <w:pPr>
        <w:spacing w:after="0"/>
        <w:rPr>
          <w:rFonts w:ascii="Times New Roman" w:hAnsi="Times New Roman" w:cs="Times New Roman"/>
          <w:sz w:val="28"/>
          <w:szCs w:val="28"/>
        </w:rPr>
      </w:pPr>
      <w:r w:rsidRPr="009C03A2">
        <w:rPr>
          <w:rFonts w:ascii="Times New Roman" w:hAnsi="Times New Roman" w:cs="Times New Roman"/>
          <w:sz w:val="28"/>
          <w:szCs w:val="28"/>
        </w:rPr>
        <w:t xml:space="preserve">         3.2.    Работа с детьми, находящимися в трудной  жизненной</w:t>
      </w:r>
    </w:p>
    <w:p w:rsidR="00B86028" w:rsidRPr="009C03A2" w:rsidRDefault="00B86028" w:rsidP="009C03A2">
      <w:pPr>
        <w:spacing w:after="0"/>
        <w:rPr>
          <w:rFonts w:ascii="Times New Roman" w:hAnsi="Times New Roman" w:cs="Times New Roman"/>
          <w:sz w:val="28"/>
          <w:szCs w:val="28"/>
        </w:rPr>
      </w:pPr>
      <w:r w:rsidRPr="009C03A2">
        <w:rPr>
          <w:rFonts w:ascii="Times New Roman" w:hAnsi="Times New Roman" w:cs="Times New Roman"/>
          <w:sz w:val="28"/>
          <w:szCs w:val="28"/>
        </w:rPr>
        <w:t xml:space="preserve">                   ситуации…………………………………………………………….</w:t>
      </w:r>
      <w:r w:rsidR="00062468">
        <w:rPr>
          <w:rFonts w:ascii="Times New Roman" w:hAnsi="Times New Roman" w:cs="Times New Roman"/>
          <w:sz w:val="28"/>
          <w:szCs w:val="28"/>
        </w:rPr>
        <w:t>3</w:t>
      </w:r>
      <w:r w:rsidR="008001C5">
        <w:rPr>
          <w:rFonts w:ascii="Times New Roman" w:hAnsi="Times New Roman" w:cs="Times New Roman"/>
          <w:sz w:val="28"/>
          <w:szCs w:val="28"/>
        </w:rPr>
        <w:t>3</w:t>
      </w:r>
    </w:p>
    <w:p w:rsidR="009C03A2" w:rsidRPr="006245D8" w:rsidRDefault="009C03A2" w:rsidP="009C03A2">
      <w:pPr>
        <w:spacing w:after="0"/>
        <w:rPr>
          <w:rFonts w:ascii="Times New Roman" w:hAnsi="Times New Roman" w:cs="Times New Roman"/>
          <w:sz w:val="16"/>
          <w:szCs w:val="16"/>
        </w:rPr>
      </w:pPr>
    </w:p>
    <w:p w:rsidR="00B86028" w:rsidRDefault="00B86028" w:rsidP="009C03A2">
      <w:pPr>
        <w:spacing w:after="0"/>
        <w:rPr>
          <w:rFonts w:ascii="Times New Roman" w:hAnsi="Times New Roman" w:cs="Times New Roman"/>
          <w:sz w:val="28"/>
          <w:szCs w:val="28"/>
        </w:rPr>
      </w:pPr>
      <w:r w:rsidRPr="009C03A2">
        <w:rPr>
          <w:rFonts w:ascii="Times New Roman" w:hAnsi="Times New Roman" w:cs="Times New Roman"/>
          <w:sz w:val="28"/>
          <w:szCs w:val="28"/>
        </w:rPr>
        <w:t xml:space="preserve">Раздел 4. </w:t>
      </w:r>
    </w:p>
    <w:p w:rsidR="00D07A94" w:rsidRPr="009C03A2" w:rsidRDefault="00D07A94" w:rsidP="009C03A2">
      <w:pPr>
        <w:spacing w:after="0"/>
        <w:rPr>
          <w:rFonts w:ascii="Times New Roman" w:hAnsi="Times New Roman" w:cs="Times New Roman"/>
          <w:sz w:val="28"/>
          <w:szCs w:val="28"/>
        </w:rPr>
      </w:pPr>
    </w:p>
    <w:p w:rsidR="00B86028" w:rsidRPr="009C03A2" w:rsidRDefault="00B86028" w:rsidP="009C03A2">
      <w:pPr>
        <w:spacing w:after="0"/>
        <w:rPr>
          <w:rFonts w:ascii="Times New Roman" w:hAnsi="Times New Roman" w:cs="Times New Roman"/>
          <w:sz w:val="28"/>
          <w:szCs w:val="28"/>
        </w:rPr>
      </w:pPr>
      <w:r w:rsidRPr="009C03A2">
        <w:rPr>
          <w:rFonts w:ascii="Times New Roman" w:hAnsi="Times New Roman" w:cs="Times New Roman"/>
          <w:sz w:val="28"/>
          <w:szCs w:val="28"/>
        </w:rPr>
        <w:t xml:space="preserve">         4.1.   Сотрудничество со школами…………….……………………....… </w:t>
      </w:r>
      <w:r w:rsidR="00062468">
        <w:rPr>
          <w:rFonts w:ascii="Times New Roman" w:hAnsi="Times New Roman" w:cs="Times New Roman"/>
          <w:sz w:val="28"/>
          <w:szCs w:val="28"/>
        </w:rPr>
        <w:t>3</w:t>
      </w:r>
      <w:r w:rsidR="008001C5">
        <w:rPr>
          <w:rFonts w:ascii="Times New Roman" w:hAnsi="Times New Roman" w:cs="Times New Roman"/>
          <w:sz w:val="28"/>
          <w:szCs w:val="28"/>
        </w:rPr>
        <w:t>4</w:t>
      </w:r>
    </w:p>
    <w:p w:rsidR="00B86028" w:rsidRPr="009C03A2" w:rsidRDefault="00B86028" w:rsidP="009C03A2">
      <w:pPr>
        <w:spacing w:after="0"/>
        <w:rPr>
          <w:rFonts w:ascii="Times New Roman" w:hAnsi="Times New Roman" w:cs="Times New Roman"/>
          <w:sz w:val="28"/>
          <w:szCs w:val="28"/>
        </w:rPr>
      </w:pPr>
      <w:r w:rsidRPr="009C03A2">
        <w:rPr>
          <w:rFonts w:ascii="Times New Roman" w:hAnsi="Times New Roman" w:cs="Times New Roman"/>
          <w:sz w:val="28"/>
          <w:szCs w:val="28"/>
        </w:rPr>
        <w:t xml:space="preserve">         4.2.   План воспитательных мероприятий, проводимых </w:t>
      </w:r>
    </w:p>
    <w:p w:rsidR="00B86028" w:rsidRPr="009C03A2" w:rsidRDefault="00B86028" w:rsidP="009C03A2">
      <w:pPr>
        <w:spacing w:after="0"/>
        <w:rPr>
          <w:rFonts w:ascii="Times New Roman" w:hAnsi="Times New Roman" w:cs="Times New Roman"/>
          <w:sz w:val="28"/>
          <w:szCs w:val="28"/>
        </w:rPr>
      </w:pPr>
      <w:r w:rsidRPr="009C03A2">
        <w:rPr>
          <w:rFonts w:ascii="Times New Roman" w:hAnsi="Times New Roman" w:cs="Times New Roman"/>
          <w:sz w:val="28"/>
          <w:szCs w:val="28"/>
        </w:rPr>
        <w:t xml:space="preserve">                  в каникулярное  время………………………………………………3</w:t>
      </w:r>
      <w:r w:rsidR="008001C5">
        <w:rPr>
          <w:rFonts w:ascii="Times New Roman" w:hAnsi="Times New Roman" w:cs="Times New Roman"/>
          <w:sz w:val="28"/>
          <w:szCs w:val="28"/>
        </w:rPr>
        <w:t>6</w:t>
      </w:r>
    </w:p>
    <w:p w:rsidR="00B86028" w:rsidRDefault="00B86028" w:rsidP="009C03A2">
      <w:pPr>
        <w:spacing w:after="0"/>
        <w:rPr>
          <w:rFonts w:ascii="Times New Roman" w:hAnsi="Times New Roman" w:cs="Times New Roman"/>
          <w:sz w:val="28"/>
          <w:szCs w:val="28"/>
        </w:rPr>
      </w:pPr>
      <w:r w:rsidRPr="009C03A2">
        <w:rPr>
          <w:rFonts w:ascii="Times New Roman" w:hAnsi="Times New Roman" w:cs="Times New Roman"/>
          <w:sz w:val="28"/>
          <w:szCs w:val="28"/>
        </w:rPr>
        <w:t xml:space="preserve">         4.3.   Учрежденческие мероприятия…….………………………………  3</w:t>
      </w:r>
      <w:r w:rsidR="008001C5">
        <w:rPr>
          <w:rFonts w:ascii="Times New Roman" w:hAnsi="Times New Roman" w:cs="Times New Roman"/>
          <w:sz w:val="28"/>
          <w:szCs w:val="28"/>
        </w:rPr>
        <w:t>7</w:t>
      </w:r>
    </w:p>
    <w:p w:rsidR="00062468" w:rsidRDefault="00062468" w:rsidP="009C03A2">
      <w:pPr>
        <w:spacing w:after="0"/>
        <w:rPr>
          <w:rFonts w:ascii="Times New Roman" w:hAnsi="Times New Roman" w:cs="Times New Roman"/>
          <w:sz w:val="28"/>
          <w:szCs w:val="28"/>
        </w:rPr>
      </w:pPr>
      <w:r>
        <w:rPr>
          <w:rFonts w:ascii="Times New Roman" w:hAnsi="Times New Roman" w:cs="Times New Roman"/>
          <w:sz w:val="28"/>
          <w:szCs w:val="28"/>
        </w:rPr>
        <w:t xml:space="preserve">         4.4. План мероприятий по профилактики наркомании…………………4</w:t>
      </w:r>
      <w:r w:rsidR="008001C5">
        <w:rPr>
          <w:rFonts w:ascii="Times New Roman" w:hAnsi="Times New Roman" w:cs="Times New Roman"/>
          <w:sz w:val="28"/>
          <w:szCs w:val="28"/>
        </w:rPr>
        <w:t>0</w:t>
      </w:r>
    </w:p>
    <w:p w:rsidR="00B86028" w:rsidRPr="009C03A2" w:rsidRDefault="00B86028" w:rsidP="009C03A2">
      <w:pPr>
        <w:spacing w:after="0"/>
        <w:rPr>
          <w:rFonts w:ascii="Times New Roman" w:hAnsi="Times New Roman" w:cs="Times New Roman"/>
          <w:sz w:val="28"/>
          <w:szCs w:val="28"/>
        </w:rPr>
      </w:pPr>
      <w:r w:rsidRPr="009C03A2">
        <w:rPr>
          <w:rFonts w:ascii="Times New Roman" w:hAnsi="Times New Roman" w:cs="Times New Roman"/>
          <w:sz w:val="28"/>
          <w:szCs w:val="28"/>
        </w:rPr>
        <w:t>Раздел 5.</w:t>
      </w:r>
    </w:p>
    <w:p w:rsidR="00B86028" w:rsidRPr="002C6616" w:rsidRDefault="00B86028" w:rsidP="009C03A2">
      <w:pPr>
        <w:spacing w:after="0"/>
        <w:rPr>
          <w:rFonts w:ascii="Times New Roman" w:hAnsi="Times New Roman" w:cs="Times New Roman"/>
          <w:sz w:val="16"/>
          <w:szCs w:val="16"/>
        </w:rPr>
      </w:pPr>
    </w:p>
    <w:p w:rsidR="00B86028" w:rsidRPr="009C03A2" w:rsidRDefault="00B86028" w:rsidP="009C03A2">
      <w:pPr>
        <w:spacing w:after="0"/>
        <w:rPr>
          <w:rFonts w:ascii="Times New Roman" w:hAnsi="Times New Roman" w:cs="Times New Roman"/>
          <w:sz w:val="28"/>
          <w:szCs w:val="28"/>
        </w:rPr>
      </w:pPr>
      <w:r w:rsidRPr="009C03A2">
        <w:rPr>
          <w:rFonts w:ascii="Times New Roman" w:hAnsi="Times New Roman" w:cs="Times New Roman"/>
          <w:sz w:val="28"/>
          <w:szCs w:val="28"/>
        </w:rPr>
        <w:t xml:space="preserve">         5.1.   Образовательно-просветительская работа</w:t>
      </w:r>
    </w:p>
    <w:p w:rsidR="00B86028" w:rsidRPr="009C03A2" w:rsidRDefault="00B86028" w:rsidP="009C03A2">
      <w:pPr>
        <w:spacing w:after="0"/>
        <w:rPr>
          <w:rFonts w:ascii="Times New Roman" w:hAnsi="Times New Roman" w:cs="Times New Roman"/>
          <w:sz w:val="28"/>
          <w:szCs w:val="28"/>
        </w:rPr>
      </w:pPr>
      <w:r w:rsidRPr="009C03A2">
        <w:rPr>
          <w:rFonts w:ascii="Times New Roman" w:hAnsi="Times New Roman" w:cs="Times New Roman"/>
          <w:sz w:val="28"/>
          <w:szCs w:val="28"/>
        </w:rPr>
        <w:t xml:space="preserve">                   с родителями……………………………………...………………… </w:t>
      </w:r>
      <w:r w:rsidR="00062468">
        <w:rPr>
          <w:rFonts w:ascii="Times New Roman" w:hAnsi="Times New Roman" w:cs="Times New Roman"/>
          <w:sz w:val="28"/>
          <w:szCs w:val="28"/>
        </w:rPr>
        <w:t>4</w:t>
      </w:r>
      <w:r w:rsidR="008001C5">
        <w:rPr>
          <w:rFonts w:ascii="Times New Roman" w:hAnsi="Times New Roman" w:cs="Times New Roman"/>
          <w:sz w:val="28"/>
          <w:szCs w:val="28"/>
        </w:rPr>
        <w:t>1</w:t>
      </w:r>
    </w:p>
    <w:p w:rsidR="00B86028" w:rsidRPr="009C03A2" w:rsidRDefault="00B86028" w:rsidP="009C03A2">
      <w:pPr>
        <w:spacing w:after="0"/>
        <w:rPr>
          <w:rFonts w:ascii="Times New Roman" w:hAnsi="Times New Roman" w:cs="Times New Roman"/>
          <w:sz w:val="28"/>
          <w:szCs w:val="28"/>
        </w:rPr>
      </w:pPr>
      <w:r w:rsidRPr="009C03A2">
        <w:rPr>
          <w:rFonts w:ascii="Times New Roman" w:hAnsi="Times New Roman" w:cs="Times New Roman"/>
          <w:sz w:val="28"/>
          <w:szCs w:val="28"/>
        </w:rPr>
        <w:t xml:space="preserve">         5.2.   Формы взаимодействия педагогов и родителей………………...…</w:t>
      </w:r>
      <w:r w:rsidR="00062468">
        <w:rPr>
          <w:rFonts w:ascii="Times New Roman" w:hAnsi="Times New Roman" w:cs="Times New Roman"/>
          <w:sz w:val="28"/>
          <w:szCs w:val="28"/>
        </w:rPr>
        <w:t>4</w:t>
      </w:r>
      <w:r w:rsidR="008001C5">
        <w:rPr>
          <w:rFonts w:ascii="Times New Roman" w:hAnsi="Times New Roman" w:cs="Times New Roman"/>
          <w:sz w:val="28"/>
          <w:szCs w:val="28"/>
        </w:rPr>
        <w:t>1</w:t>
      </w:r>
    </w:p>
    <w:p w:rsidR="00B86028" w:rsidRPr="009C03A2" w:rsidRDefault="00B86028" w:rsidP="009C03A2">
      <w:pPr>
        <w:spacing w:after="0"/>
        <w:rPr>
          <w:rFonts w:ascii="Times New Roman" w:hAnsi="Times New Roman" w:cs="Times New Roman"/>
          <w:sz w:val="28"/>
          <w:szCs w:val="28"/>
        </w:rPr>
      </w:pPr>
      <w:r w:rsidRPr="009C03A2">
        <w:rPr>
          <w:rFonts w:ascii="Times New Roman" w:hAnsi="Times New Roman" w:cs="Times New Roman"/>
          <w:sz w:val="28"/>
          <w:szCs w:val="28"/>
        </w:rPr>
        <w:t xml:space="preserve">         5.3.   Организация совместной деятельности родителей и педагогов… </w:t>
      </w:r>
      <w:r w:rsidR="00062468">
        <w:rPr>
          <w:rFonts w:ascii="Times New Roman" w:hAnsi="Times New Roman" w:cs="Times New Roman"/>
          <w:sz w:val="28"/>
          <w:szCs w:val="28"/>
        </w:rPr>
        <w:t>4</w:t>
      </w:r>
      <w:r w:rsidR="008001C5">
        <w:rPr>
          <w:rFonts w:ascii="Times New Roman" w:hAnsi="Times New Roman" w:cs="Times New Roman"/>
          <w:sz w:val="28"/>
          <w:szCs w:val="28"/>
        </w:rPr>
        <w:t>2</w:t>
      </w:r>
    </w:p>
    <w:p w:rsidR="006245D8" w:rsidRPr="006245D8" w:rsidRDefault="006245D8" w:rsidP="009C03A2">
      <w:pPr>
        <w:spacing w:after="0" w:line="240" w:lineRule="auto"/>
        <w:rPr>
          <w:rFonts w:ascii="Times New Roman" w:hAnsi="Times New Roman" w:cs="Times New Roman"/>
          <w:sz w:val="16"/>
          <w:szCs w:val="16"/>
        </w:rPr>
      </w:pPr>
    </w:p>
    <w:p w:rsidR="00B86028" w:rsidRPr="009C03A2" w:rsidRDefault="00B86028" w:rsidP="009C03A2">
      <w:pPr>
        <w:spacing w:after="0" w:line="240" w:lineRule="auto"/>
        <w:rPr>
          <w:rFonts w:ascii="Times New Roman" w:hAnsi="Times New Roman" w:cs="Times New Roman"/>
          <w:sz w:val="28"/>
          <w:szCs w:val="28"/>
        </w:rPr>
      </w:pPr>
      <w:r w:rsidRPr="009C03A2">
        <w:rPr>
          <w:rFonts w:ascii="Times New Roman" w:hAnsi="Times New Roman" w:cs="Times New Roman"/>
          <w:sz w:val="28"/>
          <w:szCs w:val="28"/>
        </w:rPr>
        <w:t xml:space="preserve">Раздел 6. </w:t>
      </w:r>
    </w:p>
    <w:p w:rsidR="00B86028" w:rsidRPr="006245D8" w:rsidRDefault="00B86028" w:rsidP="009C03A2">
      <w:pPr>
        <w:spacing w:after="0" w:line="240" w:lineRule="auto"/>
        <w:rPr>
          <w:rFonts w:ascii="Times New Roman" w:hAnsi="Times New Roman" w:cs="Times New Roman"/>
          <w:sz w:val="16"/>
          <w:szCs w:val="16"/>
        </w:rPr>
      </w:pPr>
    </w:p>
    <w:p w:rsidR="00B86028" w:rsidRPr="009C03A2" w:rsidRDefault="00B86028" w:rsidP="009C03A2">
      <w:pPr>
        <w:spacing w:after="0" w:line="240" w:lineRule="auto"/>
        <w:rPr>
          <w:rFonts w:ascii="Times New Roman" w:hAnsi="Times New Roman" w:cs="Times New Roman"/>
          <w:sz w:val="28"/>
          <w:szCs w:val="28"/>
        </w:rPr>
      </w:pPr>
      <w:r w:rsidRPr="009C03A2">
        <w:rPr>
          <w:rFonts w:ascii="Times New Roman" w:hAnsi="Times New Roman" w:cs="Times New Roman"/>
          <w:sz w:val="28"/>
          <w:szCs w:val="28"/>
        </w:rPr>
        <w:t xml:space="preserve">            Охрана жизни и здоровья воспитанников…………………………..…   </w:t>
      </w:r>
      <w:r w:rsidR="00062468">
        <w:rPr>
          <w:rFonts w:ascii="Times New Roman" w:hAnsi="Times New Roman" w:cs="Times New Roman"/>
          <w:sz w:val="28"/>
          <w:szCs w:val="28"/>
        </w:rPr>
        <w:t>4</w:t>
      </w:r>
      <w:r w:rsidR="008001C5">
        <w:rPr>
          <w:rFonts w:ascii="Times New Roman" w:hAnsi="Times New Roman" w:cs="Times New Roman"/>
          <w:sz w:val="28"/>
          <w:szCs w:val="28"/>
        </w:rPr>
        <w:t>4</w:t>
      </w:r>
    </w:p>
    <w:p w:rsidR="00B86028" w:rsidRPr="002C6616" w:rsidRDefault="00B86028" w:rsidP="009C03A2">
      <w:pPr>
        <w:spacing w:after="0" w:line="240" w:lineRule="auto"/>
        <w:rPr>
          <w:rFonts w:ascii="Times New Roman" w:hAnsi="Times New Roman" w:cs="Times New Roman"/>
          <w:sz w:val="16"/>
          <w:szCs w:val="16"/>
        </w:rPr>
      </w:pPr>
    </w:p>
    <w:p w:rsidR="00B86028" w:rsidRPr="009C03A2" w:rsidRDefault="00B86028" w:rsidP="009C03A2">
      <w:pPr>
        <w:spacing w:after="0" w:line="240" w:lineRule="auto"/>
        <w:rPr>
          <w:rFonts w:ascii="Times New Roman" w:hAnsi="Times New Roman" w:cs="Times New Roman"/>
          <w:sz w:val="28"/>
          <w:szCs w:val="28"/>
        </w:rPr>
      </w:pPr>
      <w:r w:rsidRPr="009C03A2">
        <w:rPr>
          <w:rFonts w:ascii="Times New Roman" w:hAnsi="Times New Roman" w:cs="Times New Roman"/>
          <w:sz w:val="28"/>
          <w:szCs w:val="28"/>
        </w:rPr>
        <w:t>Раздел 7.</w:t>
      </w:r>
    </w:p>
    <w:p w:rsidR="00B86028" w:rsidRPr="009C03A2" w:rsidRDefault="00B86028" w:rsidP="009C03A2">
      <w:pPr>
        <w:spacing w:after="0" w:line="240" w:lineRule="auto"/>
        <w:rPr>
          <w:rFonts w:ascii="Times New Roman" w:hAnsi="Times New Roman" w:cs="Times New Roman"/>
          <w:sz w:val="28"/>
          <w:szCs w:val="28"/>
        </w:rPr>
      </w:pPr>
    </w:p>
    <w:p w:rsidR="00D07A94" w:rsidRPr="00D07A94" w:rsidRDefault="00B86028" w:rsidP="00D07A94">
      <w:pPr>
        <w:spacing w:after="0" w:line="240" w:lineRule="auto"/>
        <w:rPr>
          <w:rFonts w:ascii="Times New Roman" w:hAnsi="Times New Roman" w:cs="Times New Roman"/>
          <w:sz w:val="28"/>
          <w:szCs w:val="28"/>
        </w:rPr>
      </w:pPr>
      <w:r w:rsidRPr="009C03A2">
        <w:rPr>
          <w:rFonts w:ascii="Times New Roman" w:hAnsi="Times New Roman" w:cs="Times New Roman"/>
          <w:sz w:val="28"/>
          <w:szCs w:val="28"/>
        </w:rPr>
        <w:t xml:space="preserve">            Контроль и руководство…………………………………………….……4</w:t>
      </w:r>
      <w:bookmarkStart w:id="0" w:name="_Toc438818114"/>
      <w:r w:rsidR="008001C5">
        <w:rPr>
          <w:rFonts w:ascii="Times New Roman" w:hAnsi="Times New Roman" w:cs="Times New Roman"/>
          <w:sz w:val="28"/>
          <w:szCs w:val="28"/>
        </w:rPr>
        <w:t>6</w:t>
      </w:r>
    </w:p>
    <w:bookmarkEnd w:id="0"/>
    <w:p w:rsidR="00D36BA0" w:rsidRPr="00692E53" w:rsidRDefault="00D36BA0" w:rsidP="00D36BA0">
      <w:pPr>
        <w:pStyle w:val="ae"/>
        <w:widowControl w:val="0"/>
        <w:tabs>
          <w:tab w:val="left" w:pos="-142"/>
        </w:tabs>
        <w:autoSpaceDE w:val="0"/>
        <w:autoSpaceDN w:val="0"/>
        <w:adjustRightInd w:val="0"/>
        <w:spacing w:line="0" w:lineRule="atLeast"/>
        <w:ind w:left="0"/>
        <w:jc w:val="center"/>
        <w:rPr>
          <w:b/>
          <w:bCs/>
          <w:sz w:val="44"/>
          <w:szCs w:val="44"/>
        </w:rPr>
      </w:pPr>
      <w:r w:rsidRPr="00692E53">
        <w:rPr>
          <w:b/>
          <w:bCs/>
          <w:sz w:val="44"/>
          <w:szCs w:val="44"/>
        </w:rPr>
        <w:lastRenderedPageBreak/>
        <w:t>Анализ работы МОУДОД СЮТ</w:t>
      </w:r>
    </w:p>
    <w:p w:rsidR="00D36BA0" w:rsidRPr="00692E53" w:rsidRDefault="00D36BA0" w:rsidP="00D36BA0">
      <w:pPr>
        <w:pStyle w:val="ae"/>
        <w:widowControl w:val="0"/>
        <w:tabs>
          <w:tab w:val="left" w:pos="-142"/>
          <w:tab w:val="left" w:pos="720"/>
        </w:tabs>
        <w:autoSpaceDE w:val="0"/>
        <w:autoSpaceDN w:val="0"/>
        <w:adjustRightInd w:val="0"/>
        <w:spacing w:line="0" w:lineRule="atLeast"/>
        <w:ind w:left="0"/>
        <w:jc w:val="center"/>
        <w:rPr>
          <w:b/>
          <w:bCs/>
          <w:sz w:val="44"/>
          <w:szCs w:val="44"/>
        </w:rPr>
      </w:pPr>
      <w:r w:rsidRPr="00692E53">
        <w:rPr>
          <w:b/>
          <w:bCs/>
          <w:sz w:val="44"/>
          <w:szCs w:val="44"/>
        </w:rPr>
        <w:t>г.Ртищево Саратовской области</w:t>
      </w:r>
    </w:p>
    <w:p w:rsidR="00D36BA0" w:rsidRPr="00692E53" w:rsidRDefault="00D36BA0" w:rsidP="00D36BA0">
      <w:pPr>
        <w:pStyle w:val="ae"/>
        <w:widowControl w:val="0"/>
        <w:tabs>
          <w:tab w:val="left" w:pos="-142"/>
        </w:tabs>
        <w:autoSpaceDE w:val="0"/>
        <w:autoSpaceDN w:val="0"/>
        <w:adjustRightInd w:val="0"/>
        <w:spacing w:line="0" w:lineRule="atLeast"/>
        <w:ind w:left="0"/>
        <w:jc w:val="center"/>
        <w:rPr>
          <w:b/>
          <w:bCs/>
          <w:sz w:val="44"/>
          <w:szCs w:val="44"/>
        </w:rPr>
      </w:pPr>
      <w:r w:rsidRPr="00692E53">
        <w:rPr>
          <w:b/>
          <w:bCs/>
          <w:sz w:val="44"/>
          <w:szCs w:val="44"/>
        </w:rPr>
        <w:t>за 2012-2013 учебный год.</w:t>
      </w:r>
    </w:p>
    <w:p w:rsidR="00D36BA0" w:rsidRPr="00692E53" w:rsidRDefault="00D36BA0" w:rsidP="00D36BA0">
      <w:pPr>
        <w:pStyle w:val="ae"/>
        <w:widowControl w:val="0"/>
        <w:tabs>
          <w:tab w:val="left" w:pos="-142"/>
        </w:tabs>
        <w:autoSpaceDE w:val="0"/>
        <w:autoSpaceDN w:val="0"/>
        <w:adjustRightInd w:val="0"/>
        <w:spacing w:line="0" w:lineRule="atLeast"/>
        <w:ind w:left="0"/>
        <w:jc w:val="both"/>
        <w:rPr>
          <w:b/>
          <w:bCs/>
        </w:rPr>
      </w:pPr>
    </w:p>
    <w:p w:rsidR="00D36BA0" w:rsidRPr="0049408E" w:rsidRDefault="00D36BA0" w:rsidP="006D1E1A">
      <w:pPr>
        <w:numPr>
          <w:ilvl w:val="1"/>
          <w:numId w:val="20"/>
        </w:numPr>
        <w:tabs>
          <w:tab w:val="left" w:pos="-142"/>
        </w:tabs>
        <w:spacing w:after="0" w:line="0" w:lineRule="atLeast"/>
        <w:ind w:left="0" w:firstLine="0"/>
        <w:jc w:val="center"/>
        <w:rPr>
          <w:rFonts w:ascii="Times New Roman" w:hAnsi="Times New Roman" w:cs="Times New Roman"/>
          <w:b/>
          <w:sz w:val="36"/>
          <w:szCs w:val="36"/>
        </w:rPr>
      </w:pPr>
      <w:r w:rsidRPr="0049408E">
        <w:rPr>
          <w:rFonts w:ascii="Times New Roman" w:hAnsi="Times New Roman" w:cs="Times New Roman"/>
          <w:b/>
          <w:sz w:val="36"/>
          <w:szCs w:val="36"/>
        </w:rPr>
        <w:t>МЕТОДИЧЕСКАЯ РАБОТА</w:t>
      </w:r>
    </w:p>
    <w:p w:rsidR="00D36BA0" w:rsidRPr="00692E53" w:rsidRDefault="00D36BA0" w:rsidP="00D36BA0">
      <w:pPr>
        <w:tabs>
          <w:tab w:val="left" w:pos="-142"/>
        </w:tabs>
        <w:spacing w:after="0" w:line="0" w:lineRule="atLeast"/>
        <w:jc w:val="both"/>
        <w:rPr>
          <w:rFonts w:ascii="Times New Roman" w:hAnsi="Times New Roman" w:cs="Times New Roman"/>
          <w:b/>
          <w:sz w:val="24"/>
          <w:szCs w:val="24"/>
        </w:rPr>
      </w:pPr>
    </w:p>
    <w:p w:rsidR="00D36BA0" w:rsidRPr="00692E53" w:rsidRDefault="00D36BA0" w:rsidP="00D36BA0">
      <w:pPr>
        <w:tabs>
          <w:tab w:val="left" w:pos="-142"/>
        </w:tabs>
        <w:spacing w:after="0" w:line="0" w:lineRule="atLeast"/>
        <w:jc w:val="both"/>
        <w:rPr>
          <w:rFonts w:ascii="Times New Roman" w:hAnsi="Times New Roman" w:cs="Times New Roman"/>
          <w:sz w:val="28"/>
          <w:szCs w:val="28"/>
        </w:rPr>
      </w:pPr>
      <w:r>
        <w:rPr>
          <w:rFonts w:ascii="Times New Roman" w:hAnsi="Times New Roman" w:cs="Times New Roman"/>
          <w:sz w:val="24"/>
          <w:szCs w:val="24"/>
        </w:rPr>
        <w:tab/>
      </w:r>
      <w:r w:rsidRPr="00692E53">
        <w:rPr>
          <w:rFonts w:ascii="Times New Roman" w:hAnsi="Times New Roman" w:cs="Times New Roman"/>
          <w:sz w:val="28"/>
          <w:szCs w:val="28"/>
        </w:rPr>
        <w:t xml:space="preserve">МОУДОД СЮТ г. Ртищево Саратовской области в 2012-2013 учебном году продолжала  работу по теме «Повышение профессионального уровня деятельности педагогов дополнительного образования». </w:t>
      </w:r>
    </w:p>
    <w:p w:rsidR="00D36BA0" w:rsidRPr="00692E53" w:rsidRDefault="00D36BA0" w:rsidP="00D36BA0">
      <w:pPr>
        <w:tabs>
          <w:tab w:val="left" w:pos="-142"/>
        </w:tabs>
        <w:spacing w:after="0" w:line="0" w:lineRule="atLeast"/>
        <w:jc w:val="both"/>
        <w:rPr>
          <w:rFonts w:ascii="Times New Roman" w:eastAsia="Times New Roman" w:hAnsi="Times New Roman" w:cs="Times New Roman"/>
          <w:sz w:val="28"/>
          <w:szCs w:val="28"/>
          <w:u w:val="single"/>
        </w:rPr>
      </w:pPr>
      <w:r w:rsidRPr="00692E53">
        <w:rPr>
          <w:rFonts w:ascii="Times New Roman" w:hAnsi="Times New Roman" w:cs="Times New Roman"/>
          <w:sz w:val="28"/>
          <w:szCs w:val="28"/>
        </w:rPr>
        <w:t xml:space="preserve">Была поставлена  </w:t>
      </w:r>
      <w:r w:rsidRPr="00692E53">
        <w:rPr>
          <w:rFonts w:ascii="Times New Roman" w:hAnsi="Times New Roman" w:cs="Times New Roman"/>
          <w:sz w:val="28"/>
          <w:szCs w:val="28"/>
          <w:u w:val="single"/>
        </w:rPr>
        <w:t>цель:</w:t>
      </w:r>
    </w:p>
    <w:p w:rsidR="00D36BA0" w:rsidRPr="00692E53" w:rsidRDefault="00D36BA0" w:rsidP="00D36BA0">
      <w:pPr>
        <w:pStyle w:val="af"/>
        <w:tabs>
          <w:tab w:val="left" w:pos="-142"/>
        </w:tabs>
        <w:spacing w:before="15" w:beforeAutospacing="0" w:after="0" w:afterAutospacing="0" w:line="0" w:lineRule="atLeast"/>
        <w:jc w:val="both"/>
        <w:rPr>
          <w:b/>
          <w:sz w:val="28"/>
          <w:szCs w:val="28"/>
        </w:rPr>
      </w:pPr>
      <w:r w:rsidRPr="00692E53">
        <w:rPr>
          <w:b/>
          <w:sz w:val="28"/>
          <w:szCs w:val="28"/>
        </w:rPr>
        <w:t>Совершенствование деятельности учреждения по удовлетворению творческих потребностей воспитанников и предоставление дополнительных услуг путем повышения профессионального уровня деятельности педагого.</w:t>
      </w:r>
    </w:p>
    <w:p w:rsidR="00D36BA0" w:rsidRPr="00692E53" w:rsidRDefault="00D36BA0" w:rsidP="00D36BA0">
      <w:pPr>
        <w:tabs>
          <w:tab w:val="left" w:pos="-142"/>
        </w:tabs>
        <w:spacing w:after="0" w:line="0" w:lineRule="atLeast"/>
        <w:jc w:val="both"/>
        <w:rPr>
          <w:rFonts w:ascii="Times New Roman" w:eastAsia="Times New Roman" w:hAnsi="Times New Roman" w:cs="Times New Roman"/>
          <w:sz w:val="28"/>
          <w:szCs w:val="28"/>
          <w:u w:val="single"/>
        </w:rPr>
      </w:pPr>
      <w:r w:rsidRPr="00692E53">
        <w:rPr>
          <w:rFonts w:ascii="Times New Roman" w:hAnsi="Times New Roman" w:cs="Times New Roman"/>
          <w:sz w:val="28"/>
          <w:szCs w:val="28"/>
          <w:u w:val="single"/>
        </w:rPr>
        <w:t>задачи:</w:t>
      </w:r>
    </w:p>
    <w:p w:rsidR="00D36BA0" w:rsidRPr="00692E53" w:rsidRDefault="00D36BA0" w:rsidP="006D1E1A">
      <w:pPr>
        <w:pStyle w:val="af"/>
        <w:numPr>
          <w:ilvl w:val="0"/>
          <w:numId w:val="19"/>
        </w:numPr>
        <w:tabs>
          <w:tab w:val="left" w:pos="-142"/>
        </w:tabs>
        <w:spacing w:before="15" w:beforeAutospacing="0" w:after="0" w:afterAutospacing="0" w:line="0" w:lineRule="atLeast"/>
        <w:ind w:left="0" w:firstLine="0"/>
        <w:jc w:val="both"/>
        <w:rPr>
          <w:color w:val="000000"/>
          <w:sz w:val="28"/>
          <w:szCs w:val="28"/>
        </w:rPr>
      </w:pPr>
      <w:r w:rsidRPr="00692E53">
        <w:rPr>
          <w:color w:val="000000"/>
          <w:sz w:val="28"/>
          <w:szCs w:val="28"/>
        </w:rPr>
        <w:t xml:space="preserve"> предоставление свободы выбора форм и методов повышения квалификации;</w:t>
      </w:r>
    </w:p>
    <w:p w:rsidR="00D36BA0" w:rsidRPr="00692E53" w:rsidRDefault="00D36BA0" w:rsidP="006D1E1A">
      <w:pPr>
        <w:pStyle w:val="af"/>
        <w:numPr>
          <w:ilvl w:val="0"/>
          <w:numId w:val="19"/>
        </w:numPr>
        <w:tabs>
          <w:tab w:val="left" w:pos="-142"/>
        </w:tabs>
        <w:spacing w:before="15" w:beforeAutospacing="0" w:after="0" w:afterAutospacing="0" w:line="0" w:lineRule="atLeast"/>
        <w:ind w:left="0" w:firstLine="0"/>
        <w:jc w:val="both"/>
        <w:rPr>
          <w:color w:val="000000"/>
          <w:sz w:val="28"/>
          <w:szCs w:val="28"/>
        </w:rPr>
      </w:pPr>
      <w:r w:rsidRPr="00692E53">
        <w:rPr>
          <w:color w:val="000000"/>
          <w:sz w:val="28"/>
          <w:szCs w:val="28"/>
        </w:rPr>
        <w:t>получение вариативной методической помощи, поддержка педагогических инициатив каждого педагога;</w:t>
      </w:r>
    </w:p>
    <w:p w:rsidR="00D36BA0" w:rsidRPr="00692E53" w:rsidRDefault="00D36BA0" w:rsidP="006D1E1A">
      <w:pPr>
        <w:pStyle w:val="af"/>
        <w:numPr>
          <w:ilvl w:val="0"/>
          <w:numId w:val="19"/>
        </w:numPr>
        <w:tabs>
          <w:tab w:val="left" w:pos="-142"/>
        </w:tabs>
        <w:spacing w:before="15" w:beforeAutospacing="0" w:after="0" w:afterAutospacing="0" w:line="0" w:lineRule="atLeast"/>
        <w:ind w:left="0" w:firstLine="0"/>
        <w:jc w:val="both"/>
        <w:rPr>
          <w:color w:val="000000"/>
          <w:sz w:val="28"/>
          <w:szCs w:val="28"/>
        </w:rPr>
      </w:pPr>
      <w:r w:rsidRPr="00692E53">
        <w:rPr>
          <w:color w:val="000000"/>
          <w:sz w:val="28"/>
          <w:szCs w:val="28"/>
        </w:rPr>
        <w:t>информационно-методическое сопровождения педагога в процессе инновационной деятельности;</w:t>
      </w:r>
    </w:p>
    <w:p w:rsidR="00D36BA0" w:rsidRPr="00692E53" w:rsidRDefault="00D36BA0" w:rsidP="006D1E1A">
      <w:pPr>
        <w:numPr>
          <w:ilvl w:val="0"/>
          <w:numId w:val="19"/>
        </w:numPr>
        <w:tabs>
          <w:tab w:val="left" w:pos="-142"/>
        </w:tabs>
        <w:spacing w:after="0" w:line="0" w:lineRule="atLeast"/>
        <w:ind w:left="0" w:firstLine="0"/>
        <w:jc w:val="both"/>
        <w:rPr>
          <w:rFonts w:ascii="Times New Roman" w:eastAsia="Times New Roman" w:hAnsi="Times New Roman" w:cs="Times New Roman"/>
          <w:sz w:val="28"/>
          <w:szCs w:val="28"/>
        </w:rPr>
      </w:pPr>
      <w:r w:rsidRPr="00692E53">
        <w:rPr>
          <w:rFonts w:ascii="Times New Roman" w:hAnsi="Times New Roman" w:cs="Times New Roman"/>
          <w:sz w:val="28"/>
          <w:szCs w:val="28"/>
        </w:rPr>
        <w:t>с</w:t>
      </w:r>
      <w:r w:rsidRPr="00692E53">
        <w:rPr>
          <w:rFonts w:ascii="Times New Roman" w:eastAsia="Times New Roman" w:hAnsi="Times New Roman" w:cs="Times New Roman"/>
          <w:sz w:val="28"/>
          <w:szCs w:val="28"/>
        </w:rPr>
        <w:t>плочение педагогического коллектива единомышленников;</w:t>
      </w:r>
    </w:p>
    <w:p w:rsidR="00D36BA0" w:rsidRPr="00692E53" w:rsidRDefault="00D36BA0" w:rsidP="006D1E1A">
      <w:pPr>
        <w:pStyle w:val="af"/>
        <w:numPr>
          <w:ilvl w:val="0"/>
          <w:numId w:val="19"/>
        </w:numPr>
        <w:tabs>
          <w:tab w:val="left" w:pos="-142"/>
        </w:tabs>
        <w:spacing w:before="15" w:beforeAutospacing="0" w:after="0" w:afterAutospacing="0" w:line="0" w:lineRule="atLeast"/>
        <w:ind w:left="0" w:firstLine="0"/>
        <w:jc w:val="both"/>
        <w:rPr>
          <w:color w:val="000000"/>
          <w:sz w:val="28"/>
          <w:szCs w:val="28"/>
        </w:rPr>
      </w:pPr>
      <w:r w:rsidRPr="00692E53">
        <w:rPr>
          <w:color w:val="000000"/>
          <w:sz w:val="28"/>
          <w:szCs w:val="28"/>
        </w:rPr>
        <w:t>создание условий для профессионального развития педагога.</w:t>
      </w:r>
    </w:p>
    <w:p w:rsidR="00D36BA0" w:rsidRPr="00692E53" w:rsidRDefault="00D36BA0" w:rsidP="00D36BA0">
      <w:pPr>
        <w:tabs>
          <w:tab w:val="left" w:pos="-142"/>
        </w:tabs>
        <w:spacing w:after="0" w:line="0" w:lineRule="atLeast"/>
        <w:jc w:val="both"/>
        <w:rPr>
          <w:rFonts w:ascii="Times New Roman" w:hAnsi="Times New Roman" w:cs="Times New Roman"/>
          <w:sz w:val="28"/>
          <w:szCs w:val="28"/>
        </w:rPr>
      </w:pPr>
      <w:r w:rsidRPr="00692E53">
        <w:rPr>
          <w:rFonts w:ascii="Times New Roman" w:hAnsi="Times New Roman" w:cs="Times New Roman"/>
          <w:sz w:val="28"/>
          <w:szCs w:val="28"/>
        </w:rPr>
        <w:t xml:space="preserve">Методическая работа СЮТ ориентирована  на повышение творческого потенциала педагога и воспитанников. </w:t>
      </w:r>
    </w:p>
    <w:p w:rsidR="00D36BA0" w:rsidRPr="00692E53" w:rsidRDefault="00D36BA0" w:rsidP="00D36BA0">
      <w:pPr>
        <w:tabs>
          <w:tab w:val="left" w:pos="-142"/>
        </w:tabs>
        <w:spacing w:after="0" w:line="0" w:lineRule="atLeast"/>
        <w:jc w:val="both"/>
        <w:rPr>
          <w:rFonts w:ascii="Times New Roman" w:hAnsi="Times New Roman" w:cs="Times New Roman"/>
          <w:sz w:val="28"/>
          <w:szCs w:val="28"/>
        </w:rPr>
      </w:pPr>
      <w:r w:rsidRPr="00692E53">
        <w:rPr>
          <w:rFonts w:ascii="Times New Roman" w:hAnsi="Times New Roman" w:cs="Times New Roman"/>
          <w:sz w:val="28"/>
          <w:szCs w:val="28"/>
        </w:rPr>
        <w:t>Методическая работа ведётся по двум направлениям: инструктивно – методическое и организационно – массовое.  Разделение деятельности на  два направления способствует в каждой сфере проводить более глубокое и детальное планирование. А также  проводить мероприятия более организованно и целенаправленно. Учитывая  цели и задачи каждого отдела, была проанализирована их работа.</w:t>
      </w:r>
    </w:p>
    <w:p w:rsidR="00D36BA0" w:rsidRPr="00692E53" w:rsidRDefault="00D36BA0" w:rsidP="00D36BA0">
      <w:pPr>
        <w:tabs>
          <w:tab w:val="left" w:pos="-142"/>
        </w:tabs>
        <w:spacing w:after="0" w:line="0" w:lineRule="atLeast"/>
        <w:jc w:val="both"/>
        <w:rPr>
          <w:rFonts w:ascii="Times New Roman" w:hAnsi="Times New Roman" w:cs="Times New Roman"/>
          <w:sz w:val="24"/>
          <w:szCs w:val="24"/>
        </w:rPr>
      </w:pPr>
      <w:r w:rsidRPr="00692E53">
        <w:rPr>
          <w:rFonts w:ascii="Times New Roman" w:hAnsi="Times New Roman" w:cs="Times New Roman"/>
          <w:b/>
          <w:sz w:val="24"/>
          <w:szCs w:val="24"/>
        </w:rPr>
        <w:t>Инструктивно – методический отдел</w:t>
      </w:r>
      <w:r w:rsidRPr="00692E53">
        <w:rPr>
          <w:rFonts w:ascii="Times New Roman" w:hAnsi="Times New Roman" w:cs="Times New Roman"/>
          <w:sz w:val="24"/>
          <w:szCs w:val="24"/>
        </w:rPr>
        <w:t>.</w:t>
      </w:r>
    </w:p>
    <w:p w:rsidR="00D36BA0" w:rsidRPr="00692E53" w:rsidRDefault="00D36BA0" w:rsidP="00D36BA0">
      <w:pPr>
        <w:tabs>
          <w:tab w:val="left" w:pos="-142"/>
        </w:tabs>
        <w:spacing w:after="0" w:line="0" w:lineRule="atLeast"/>
        <w:jc w:val="both"/>
        <w:rPr>
          <w:rFonts w:ascii="Times New Roman" w:hAnsi="Times New Roman" w:cs="Times New Roman"/>
          <w:sz w:val="28"/>
          <w:szCs w:val="28"/>
        </w:rPr>
      </w:pPr>
      <w:r w:rsidRPr="00692E53">
        <w:rPr>
          <w:rFonts w:ascii="Times New Roman" w:hAnsi="Times New Roman" w:cs="Times New Roman"/>
          <w:sz w:val="28"/>
          <w:szCs w:val="28"/>
        </w:rPr>
        <w:tab/>
        <w:t>Работая по теме года «Повышение профессионального уровня деятельности педагогов дополнительного образования» и для повышения профессионального уровня педагогов была проведена  следующая работа:</w:t>
      </w:r>
    </w:p>
    <w:p w:rsidR="00D36BA0" w:rsidRPr="00692E53" w:rsidRDefault="00D36BA0" w:rsidP="006D1E1A">
      <w:pPr>
        <w:pStyle w:val="ae"/>
        <w:numPr>
          <w:ilvl w:val="0"/>
          <w:numId w:val="24"/>
        </w:numPr>
        <w:tabs>
          <w:tab w:val="left" w:pos="-142"/>
        </w:tabs>
        <w:spacing w:line="0" w:lineRule="atLeast"/>
        <w:ind w:left="0" w:firstLine="0"/>
        <w:jc w:val="both"/>
        <w:rPr>
          <w:sz w:val="28"/>
          <w:szCs w:val="28"/>
        </w:rPr>
      </w:pPr>
      <w:r w:rsidRPr="00692E53">
        <w:rPr>
          <w:sz w:val="28"/>
          <w:szCs w:val="28"/>
        </w:rPr>
        <w:t>участие педагогов  в семинарах:</w:t>
      </w:r>
    </w:p>
    <w:p w:rsidR="00D36BA0" w:rsidRPr="00692E53" w:rsidRDefault="00D36BA0" w:rsidP="006D1E1A">
      <w:pPr>
        <w:pStyle w:val="ae"/>
        <w:numPr>
          <w:ilvl w:val="0"/>
          <w:numId w:val="25"/>
        </w:numPr>
        <w:tabs>
          <w:tab w:val="left" w:pos="-142"/>
        </w:tabs>
        <w:spacing w:line="0" w:lineRule="atLeast"/>
        <w:ind w:left="0" w:firstLine="0"/>
        <w:jc w:val="both"/>
        <w:rPr>
          <w:sz w:val="28"/>
          <w:szCs w:val="28"/>
        </w:rPr>
      </w:pPr>
      <w:r w:rsidRPr="00692E53">
        <w:rPr>
          <w:sz w:val="28"/>
          <w:szCs w:val="28"/>
        </w:rPr>
        <w:t>Семинар педагогов дополнительного образования детей в МОУДОД ДДТ «Гармония» по теме «Продуктивный педагогический опыт: системность и критерии» (февраль 2013г);</w:t>
      </w:r>
    </w:p>
    <w:p w:rsidR="00D36BA0" w:rsidRPr="00692E53" w:rsidRDefault="00D36BA0" w:rsidP="006D1E1A">
      <w:pPr>
        <w:pStyle w:val="ae"/>
        <w:numPr>
          <w:ilvl w:val="0"/>
          <w:numId w:val="25"/>
        </w:numPr>
        <w:tabs>
          <w:tab w:val="left" w:pos="-142"/>
        </w:tabs>
        <w:spacing w:line="0" w:lineRule="atLeast"/>
        <w:ind w:left="0" w:firstLine="0"/>
        <w:jc w:val="both"/>
        <w:rPr>
          <w:sz w:val="28"/>
          <w:szCs w:val="28"/>
        </w:rPr>
      </w:pPr>
      <w:r w:rsidRPr="00692E53">
        <w:rPr>
          <w:sz w:val="28"/>
          <w:szCs w:val="28"/>
        </w:rPr>
        <w:t>Семинар педагогов дополнительного образования детей в МОУДОД ЦДТ «Светлячок» «Профилактика интернет-зависимости детей и подростков через реализацию творческих каникулярных программ» (апрель 2013г.);</w:t>
      </w:r>
    </w:p>
    <w:p w:rsidR="00D36BA0" w:rsidRPr="00692E53" w:rsidRDefault="00D36BA0" w:rsidP="006D1E1A">
      <w:pPr>
        <w:pStyle w:val="ae"/>
        <w:numPr>
          <w:ilvl w:val="0"/>
          <w:numId w:val="25"/>
        </w:numPr>
        <w:tabs>
          <w:tab w:val="left" w:pos="-142"/>
        </w:tabs>
        <w:spacing w:line="0" w:lineRule="atLeast"/>
        <w:ind w:left="0" w:firstLine="0"/>
        <w:jc w:val="both"/>
        <w:rPr>
          <w:sz w:val="28"/>
          <w:szCs w:val="28"/>
        </w:rPr>
      </w:pPr>
      <w:r w:rsidRPr="00692E53">
        <w:rPr>
          <w:sz w:val="28"/>
          <w:szCs w:val="28"/>
        </w:rPr>
        <w:t>утверждено положение по учрежденческому конкурсу «Педагог года».</w:t>
      </w:r>
      <w:r w:rsidRPr="00692E53">
        <w:rPr>
          <w:sz w:val="28"/>
          <w:szCs w:val="28"/>
        </w:rPr>
        <w:tab/>
        <w:t xml:space="preserve">В первом этапе приняли участие  педагоги Станции юных техников Герасимова О.М., Шишкова Е.В., Чаленко  Н.Б., Соловьев Б.В., Чувилкина Е.В., </w:t>
      </w:r>
      <w:r w:rsidRPr="00692E53">
        <w:rPr>
          <w:sz w:val="28"/>
          <w:szCs w:val="28"/>
        </w:rPr>
        <w:lastRenderedPageBreak/>
        <w:t>Денисова О.А., Абдулаев А.Ш., Макарова Т.Н., Антонова Т.С., Крамаренко О.В., Еремин С.П.. Оценивало работы  жюри, в состав которого входили:   директор МОУДОД СЮТ г. Ртищево Саратовской области Абапова О.А., директор МОУДОД ЦДТ «Светлячок» Назарова Л.В., заведующая МДОУ №4 «Колобок» Камардина Н.В.</w:t>
      </w:r>
      <w:r w:rsidRPr="00692E53">
        <w:rPr>
          <w:sz w:val="28"/>
          <w:szCs w:val="28"/>
        </w:rPr>
        <w:tab/>
      </w:r>
      <w:r w:rsidRPr="00692E53">
        <w:rPr>
          <w:sz w:val="28"/>
          <w:szCs w:val="28"/>
        </w:rPr>
        <w:tab/>
        <w:t>Рассмотрев работы, учитывая соответствие  моделей   предъявленным задачам воспитания, развития обучения, оформление учреждения, а так же качество изготовления, оригинальность исполнения, новизну, актуальность, определили победителей конкурса:</w:t>
      </w:r>
    </w:p>
    <w:p w:rsidR="00D36BA0" w:rsidRPr="00692E53" w:rsidRDefault="00D36BA0" w:rsidP="006D1E1A">
      <w:pPr>
        <w:pStyle w:val="ae"/>
        <w:numPr>
          <w:ilvl w:val="0"/>
          <w:numId w:val="32"/>
        </w:numPr>
        <w:tabs>
          <w:tab w:val="left" w:pos="-142"/>
        </w:tabs>
        <w:spacing w:line="0" w:lineRule="atLeast"/>
        <w:ind w:left="0" w:firstLine="0"/>
        <w:jc w:val="both"/>
        <w:rPr>
          <w:sz w:val="28"/>
          <w:szCs w:val="28"/>
        </w:rPr>
      </w:pPr>
      <w:r w:rsidRPr="00692E53">
        <w:rPr>
          <w:sz w:val="28"/>
          <w:szCs w:val="28"/>
        </w:rPr>
        <w:t>Место - «Информационные стенды» педагог Соловьев Б.В.;</w:t>
      </w:r>
    </w:p>
    <w:p w:rsidR="00D36BA0" w:rsidRPr="00692E53" w:rsidRDefault="00D36BA0" w:rsidP="006D1E1A">
      <w:pPr>
        <w:pStyle w:val="ae"/>
        <w:numPr>
          <w:ilvl w:val="0"/>
          <w:numId w:val="32"/>
        </w:numPr>
        <w:tabs>
          <w:tab w:val="left" w:pos="-142"/>
        </w:tabs>
        <w:spacing w:line="0" w:lineRule="atLeast"/>
        <w:ind w:left="0" w:firstLine="0"/>
        <w:jc w:val="both"/>
        <w:rPr>
          <w:sz w:val="28"/>
          <w:szCs w:val="28"/>
        </w:rPr>
      </w:pPr>
      <w:r w:rsidRPr="00692E53">
        <w:rPr>
          <w:sz w:val="28"/>
          <w:szCs w:val="28"/>
        </w:rPr>
        <w:t>Место - костюм «Змей Горыныч» педагог Герасимова О.М.;</w:t>
      </w:r>
    </w:p>
    <w:p w:rsidR="00D36BA0" w:rsidRPr="00692E53" w:rsidRDefault="00D36BA0" w:rsidP="006D1E1A">
      <w:pPr>
        <w:pStyle w:val="ae"/>
        <w:numPr>
          <w:ilvl w:val="0"/>
          <w:numId w:val="32"/>
        </w:numPr>
        <w:tabs>
          <w:tab w:val="left" w:pos="-142"/>
        </w:tabs>
        <w:spacing w:line="0" w:lineRule="atLeast"/>
        <w:ind w:left="0" w:firstLine="0"/>
        <w:jc w:val="both"/>
        <w:rPr>
          <w:sz w:val="28"/>
          <w:szCs w:val="28"/>
        </w:rPr>
      </w:pPr>
      <w:r w:rsidRPr="00692E53">
        <w:rPr>
          <w:sz w:val="28"/>
          <w:szCs w:val="28"/>
        </w:rPr>
        <w:t>Место - костюм «Снегурочка» педагог Макарова Т.Н.;</w:t>
      </w:r>
    </w:p>
    <w:p w:rsidR="00D36BA0" w:rsidRPr="00692E53" w:rsidRDefault="00D36BA0" w:rsidP="006D1E1A">
      <w:pPr>
        <w:pStyle w:val="ae"/>
        <w:numPr>
          <w:ilvl w:val="0"/>
          <w:numId w:val="32"/>
        </w:numPr>
        <w:tabs>
          <w:tab w:val="left" w:pos="-142"/>
        </w:tabs>
        <w:spacing w:line="0" w:lineRule="atLeast"/>
        <w:ind w:left="0" w:firstLine="0"/>
        <w:jc w:val="both"/>
        <w:rPr>
          <w:sz w:val="28"/>
          <w:szCs w:val="28"/>
        </w:rPr>
      </w:pPr>
      <w:r w:rsidRPr="00692E53">
        <w:rPr>
          <w:sz w:val="28"/>
          <w:szCs w:val="28"/>
        </w:rPr>
        <w:t>место - «Елочка с гирляндами» педагог Шишкова Е.В.</w:t>
      </w:r>
    </w:p>
    <w:p w:rsidR="00D36BA0" w:rsidRPr="00692E53" w:rsidRDefault="00D36BA0" w:rsidP="00D36BA0">
      <w:pPr>
        <w:pStyle w:val="ae"/>
        <w:tabs>
          <w:tab w:val="left" w:pos="-142"/>
        </w:tabs>
        <w:spacing w:line="0" w:lineRule="atLeast"/>
        <w:ind w:left="0"/>
        <w:jc w:val="both"/>
      </w:pPr>
    </w:p>
    <w:p w:rsidR="00D36BA0" w:rsidRDefault="00D36BA0" w:rsidP="00D36BA0">
      <w:pPr>
        <w:tabs>
          <w:tab w:val="left" w:pos="-142"/>
        </w:tabs>
        <w:spacing w:after="0" w:line="0" w:lineRule="atLeast"/>
        <w:jc w:val="both"/>
        <w:rPr>
          <w:rFonts w:ascii="Times New Roman" w:hAnsi="Times New Roman" w:cs="Times New Roman"/>
          <w:bCs/>
          <w:sz w:val="28"/>
          <w:szCs w:val="28"/>
        </w:rPr>
      </w:pPr>
      <w:r w:rsidRPr="00692E53">
        <w:rPr>
          <w:rFonts w:ascii="Times New Roman" w:hAnsi="Times New Roman" w:cs="Times New Roman"/>
          <w:bCs/>
          <w:sz w:val="24"/>
          <w:szCs w:val="24"/>
        </w:rPr>
        <w:t xml:space="preserve">- </w:t>
      </w:r>
      <w:r w:rsidRPr="00692E53">
        <w:rPr>
          <w:rFonts w:ascii="Times New Roman" w:hAnsi="Times New Roman" w:cs="Times New Roman"/>
          <w:bCs/>
          <w:sz w:val="28"/>
          <w:szCs w:val="28"/>
        </w:rPr>
        <w:t>с 15.04.2013 по 30.04.2013г из 13 человек педагогического коллектива     11 прошли курсы повышения квалификации по РП «Дополнительное об</w:t>
      </w:r>
      <w:r>
        <w:rPr>
          <w:rFonts w:ascii="Times New Roman" w:hAnsi="Times New Roman" w:cs="Times New Roman"/>
          <w:bCs/>
          <w:sz w:val="28"/>
          <w:szCs w:val="28"/>
        </w:rPr>
        <w:t>разование на современном этапе»</w:t>
      </w:r>
    </w:p>
    <w:p w:rsidR="00D36BA0" w:rsidRPr="00692E53" w:rsidRDefault="00D36BA0" w:rsidP="00D36BA0">
      <w:pPr>
        <w:tabs>
          <w:tab w:val="left" w:pos="-142"/>
        </w:tabs>
        <w:spacing w:after="0" w:line="0" w:lineRule="atLeast"/>
        <w:jc w:val="both"/>
        <w:rPr>
          <w:rFonts w:ascii="Times New Roman" w:hAnsi="Times New Roman" w:cs="Times New Roman"/>
          <w:bCs/>
          <w:sz w:val="28"/>
          <w:szCs w:val="28"/>
        </w:rPr>
      </w:pPr>
      <w:r w:rsidRPr="00692E53">
        <w:rPr>
          <w:rFonts w:ascii="Times New Roman" w:hAnsi="Times New Roman" w:cs="Times New Roman"/>
          <w:bCs/>
          <w:sz w:val="28"/>
          <w:szCs w:val="28"/>
        </w:rPr>
        <w:t xml:space="preserve"> - в целях повышения профессионального уровня и обмена опытом 13  педагогов Станции юных техников посетили областную конференцию «Техническое и учебно </w:t>
      </w:r>
      <w:r>
        <w:rPr>
          <w:rFonts w:ascii="Times New Roman" w:hAnsi="Times New Roman" w:cs="Times New Roman"/>
          <w:bCs/>
          <w:sz w:val="28"/>
          <w:szCs w:val="28"/>
        </w:rPr>
        <w:t>-</w:t>
      </w:r>
      <w:r w:rsidRPr="00692E53">
        <w:rPr>
          <w:rFonts w:ascii="Times New Roman" w:hAnsi="Times New Roman" w:cs="Times New Roman"/>
          <w:bCs/>
          <w:sz w:val="28"/>
          <w:szCs w:val="28"/>
        </w:rPr>
        <w:t xml:space="preserve"> исследовательское творчество в системе дополнительного образования». Опытом работы поделились педагог Чувилкина Е.В., которая рассказала о работе объединения «Техническое творчество для дошкольников» и О.А. Абапова поделилась опытом работы по продвижению образовательных услуг.</w:t>
      </w:r>
    </w:p>
    <w:p w:rsidR="00D36BA0" w:rsidRPr="00692E53" w:rsidRDefault="00D36BA0" w:rsidP="00D36BA0">
      <w:pPr>
        <w:pStyle w:val="ae"/>
        <w:tabs>
          <w:tab w:val="left" w:pos="-142"/>
        </w:tabs>
        <w:spacing w:line="0" w:lineRule="atLeast"/>
        <w:ind w:left="0"/>
        <w:jc w:val="both"/>
        <w:rPr>
          <w:sz w:val="28"/>
          <w:szCs w:val="28"/>
        </w:rPr>
      </w:pPr>
      <w:r w:rsidRPr="00692E53">
        <w:rPr>
          <w:bCs/>
          <w:sz w:val="28"/>
          <w:szCs w:val="28"/>
        </w:rPr>
        <w:tab/>
      </w:r>
      <w:r w:rsidRPr="00692E53">
        <w:rPr>
          <w:sz w:val="28"/>
          <w:szCs w:val="28"/>
        </w:rPr>
        <w:t xml:space="preserve"> Аттестация:</w:t>
      </w:r>
    </w:p>
    <w:p w:rsidR="00D36BA0" w:rsidRPr="00692E53" w:rsidRDefault="00D36BA0" w:rsidP="00D36BA0">
      <w:pPr>
        <w:tabs>
          <w:tab w:val="left" w:pos="-142"/>
        </w:tabs>
        <w:spacing w:after="0" w:line="0" w:lineRule="atLeast"/>
        <w:jc w:val="both"/>
        <w:rPr>
          <w:rFonts w:ascii="Times New Roman" w:hAnsi="Times New Roman" w:cs="Times New Roman"/>
          <w:sz w:val="28"/>
          <w:szCs w:val="28"/>
        </w:rPr>
      </w:pPr>
      <w:r w:rsidRPr="00692E53">
        <w:rPr>
          <w:rFonts w:ascii="Times New Roman" w:hAnsi="Times New Roman" w:cs="Times New Roman"/>
          <w:sz w:val="28"/>
          <w:szCs w:val="28"/>
        </w:rPr>
        <w:t>В этом году по графику прошла аттестацию Денисова О.А., ей была присвоена 1 квалификационная категория.</w:t>
      </w:r>
    </w:p>
    <w:p w:rsidR="00D36BA0" w:rsidRPr="00692E53" w:rsidRDefault="00D36BA0" w:rsidP="006D1E1A">
      <w:pPr>
        <w:pStyle w:val="ae"/>
        <w:numPr>
          <w:ilvl w:val="0"/>
          <w:numId w:val="24"/>
        </w:numPr>
        <w:tabs>
          <w:tab w:val="left" w:pos="-142"/>
        </w:tabs>
        <w:spacing w:line="0" w:lineRule="atLeast"/>
        <w:ind w:left="0" w:firstLine="0"/>
        <w:jc w:val="both"/>
        <w:rPr>
          <w:sz w:val="28"/>
          <w:szCs w:val="28"/>
        </w:rPr>
      </w:pPr>
      <w:r w:rsidRPr="00692E53">
        <w:rPr>
          <w:sz w:val="28"/>
          <w:szCs w:val="28"/>
        </w:rPr>
        <w:t>Самообразование:</w:t>
      </w:r>
    </w:p>
    <w:p w:rsidR="00D36BA0" w:rsidRPr="00692E53" w:rsidRDefault="00D36BA0" w:rsidP="00D36BA0">
      <w:pPr>
        <w:tabs>
          <w:tab w:val="left" w:pos="-142"/>
        </w:tabs>
        <w:spacing w:after="0" w:line="0" w:lineRule="atLeast"/>
        <w:jc w:val="both"/>
        <w:rPr>
          <w:rFonts w:ascii="Times New Roman" w:hAnsi="Times New Roman" w:cs="Times New Roman"/>
          <w:sz w:val="28"/>
          <w:szCs w:val="28"/>
        </w:rPr>
      </w:pPr>
      <w:r w:rsidRPr="00692E53">
        <w:rPr>
          <w:rFonts w:ascii="Times New Roman" w:hAnsi="Times New Roman" w:cs="Times New Roman"/>
          <w:sz w:val="28"/>
          <w:szCs w:val="28"/>
        </w:rPr>
        <w:t xml:space="preserve">Педагоги повышали свой методический уровень, работая над темами по самообразованию: </w:t>
      </w:r>
    </w:p>
    <w:tbl>
      <w:tblPr>
        <w:tblStyle w:val="a3"/>
        <w:tblW w:w="10526" w:type="dxa"/>
        <w:tblLook w:val="04A0" w:firstRow="1" w:lastRow="0" w:firstColumn="1" w:lastColumn="0" w:noHBand="0" w:noVBand="1"/>
      </w:tblPr>
      <w:tblGrid>
        <w:gridCol w:w="567"/>
        <w:gridCol w:w="2550"/>
        <w:gridCol w:w="1420"/>
        <w:gridCol w:w="5989"/>
      </w:tblGrid>
      <w:tr w:rsidR="00D36BA0" w:rsidRPr="00692E53" w:rsidTr="00D36BA0">
        <w:tc>
          <w:tcPr>
            <w:tcW w:w="567" w:type="dxa"/>
          </w:tcPr>
          <w:p w:rsidR="00D36BA0" w:rsidRPr="00692E53" w:rsidRDefault="00D36BA0" w:rsidP="00D36BA0">
            <w:pPr>
              <w:tabs>
                <w:tab w:val="left" w:pos="-142"/>
              </w:tabs>
              <w:spacing w:before="100" w:beforeAutospacing="1" w:line="0" w:lineRule="atLeast"/>
              <w:jc w:val="both"/>
              <w:rPr>
                <w:b/>
                <w:sz w:val="24"/>
                <w:szCs w:val="24"/>
              </w:rPr>
            </w:pPr>
            <w:r w:rsidRPr="00692E53">
              <w:rPr>
                <w:b/>
                <w:sz w:val="24"/>
                <w:szCs w:val="24"/>
              </w:rPr>
              <w:t>№</w:t>
            </w:r>
          </w:p>
        </w:tc>
        <w:tc>
          <w:tcPr>
            <w:tcW w:w="2550" w:type="dxa"/>
          </w:tcPr>
          <w:p w:rsidR="00D36BA0" w:rsidRPr="00692E53" w:rsidRDefault="00D36BA0" w:rsidP="00D36BA0">
            <w:pPr>
              <w:tabs>
                <w:tab w:val="left" w:pos="-142"/>
              </w:tabs>
              <w:spacing w:line="0" w:lineRule="atLeast"/>
              <w:jc w:val="both"/>
              <w:rPr>
                <w:b/>
                <w:sz w:val="24"/>
                <w:szCs w:val="24"/>
              </w:rPr>
            </w:pPr>
            <w:r w:rsidRPr="00692E53">
              <w:rPr>
                <w:b/>
                <w:sz w:val="24"/>
                <w:szCs w:val="24"/>
              </w:rPr>
              <w:t xml:space="preserve">Ф.И.О. </w:t>
            </w:r>
          </w:p>
        </w:tc>
        <w:tc>
          <w:tcPr>
            <w:tcW w:w="1420" w:type="dxa"/>
          </w:tcPr>
          <w:p w:rsidR="00D36BA0" w:rsidRPr="00692E53" w:rsidRDefault="00D36BA0" w:rsidP="00D36BA0">
            <w:pPr>
              <w:tabs>
                <w:tab w:val="left" w:pos="-142"/>
              </w:tabs>
              <w:spacing w:before="100" w:beforeAutospacing="1" w:line="0" w:lineRule="atLeast"/>
              <w:jc w:val="both"/>
              <w:rPr>
                <w:b/>
                <w:sz w:val="24"/>
                <w:szCs w:val="24"/>
              </w:rPr>
            </w:pPr>
            <w:r w:rsidRPr="00692E53">
              <w:rPr>
                <w:b/>
                <w:sz w:val="24"/>
                <w:szCs w:val="24"/>
              </w:rPr>
              <w:t>Должность</w:t>
            </w:r>
          </w:p>
        </w:tc>
        <w:tc>
          <w:tcPr>
            <w:tcW w:w="5989" w:type="dxa"/>
          </w:tcPr>
          <w:p w:rsidR="00D36BA0" w:rsidRPr="00692E53" w:rsidRDefault="00D36BA0" w:rsidP="00D36BA0">
            <w:pPr>
              <w:tabs>
                <w:tab w:val="left" w:pos="-142"/>
              </w:tabs>
              <w:spacing w:line="0" w:lineRule="atLeast"/>
              <w:jc w:val="both"/>
              <w:rPr>
                <w:b/>
                <w:sz w:val="24"/>
                <w:szCs w:val="24"/>
              </w:rPr>
            </w:pPr>
            <w:r w:rsidRPr="00692E53">
              <w:rPr>
                <w:b/>
                <w:sz w:val="24"/>
                <w:szCs w:val="24"/>
              </w:rPr>
              <w:t>Тема самообразования</w:t>
            </w:r>
          </w:p>
        </w:tc>
      </w:tr>
      <w:tr w:rsidR="00D36BA0" w:rsidRPr="00692E53" w:rsidTr="00D36BA0">
        <w:tc>
          <w:tcPr>
            <w:tcW w:w="567" w:type="dxa"/>
          </w:tcPr>
          <w:p w:rsidR="00D36BA0" w:rsidRPr="00692E53" w:rsidRDefault="00D36BA0" w:rsidP="00D36BA0">
            <w:pPr>
              <w:tabs>
                <w:tab w:val="left" w:pos="-142"/>
              </w:tabs>
              <w:spacing w:before="100" w:beforeAutospacing="1" w:line="0" w:lineRule="atLeast"/>
              <w:jc w:val="both"/>
              <w:rPr>
                <w:b/>
                <w:sz w:val="24"/>
                <w:szCs w:val="24"/>
              </w:rPr>
            </w:pPr>
            <w:r w:rsidRPr="00692E53">
              <w:rPr>
                <w:b/>
                <w:sz w:val="24"/>
                <w:szCs w:val="24"/>
              </w:rPr>
              <w:t>1</w:t>
            </w:r>
          </w:p>
        </w:tc>
        <w:tc>
          <w:tcPr>
            <w:tcW w:w="2550" w:type="dxa"/>
          </w:tcPr>
          <w:p w:rsidR="00D36BA0" w:rsidRPr="00692E53" w:rsidRDefault="00D36BA0" w:rsidP="00D36BA0">
            <w:pPr>
              <w:shd w:val="clear" w:color="auto" w:fill="FFFFFF"/>
              <w:tabs>
                <w:tab w:val="left" w:pos="-142"/>
              </w:tabs>
              <w:spacing w:line="0" w:lineRule="atLeast"/>
              <w:ind w:right="-40"/>
              <w:jc w:val="both"/>
              <w:rPr>
                <w:sz w:val="24"/>
                <w:szCs w:val="24"/>
              </w:rPr>
            </w:pPr>
            <w:r w:rsidRPr="00692E53">
              <w:rPr>
                <w:sz w:val="24"/>
                <w:szCs w:val="24"/>
              </w:rPr>
              <w:t>Антонова Татьяна Сергеевна</w:t>
            </w:r>
          </w:p>
        </w:tc>
        <w:tc>
          <w:tcPr>
            <w:tcW w:w="1420" w:type="dxa"/>
          </w:tcPr>
          <w:p w:rsidR="00D36BA0" w:rsidRPr="00692E53" w:rsidRDefault="00D36BA0" w:rsidP="00D36BA0">
            <w:pPr>
              <w:tabs>
                <w:tab w:val="left" w:pos="-142"/>
              </w:tabs>
              <w:spacing w:before="100" w:beforeAutospacing="1" w:line="0" w:lineRule="atLeast"/>
              <w:jc w:val="both"/>
              <w:rPr>
                <w:sz w:val="24"/>
                <w:szCs w:val="24"/>
              </w:rPr>
            </w:pPr>
            <w:r w:rsidRPr="00692E53">
              <w:rPr>
                <w:sz w:val="24"/>
                <w:szCs w:val="24"/>
              </w:rPr>
              <w:t>методист</w:t>
            </w:r>
          </w:p>
        </w:tc>
        <w:tc>
          <w:tcPr>
            <w:tcW w:w="5989" w:type="dxa"/>
          </w:tcPr>
          <w:p w:rsidR="00D36BA0" w:rsidRPr="00692E53" w:rsidRDefault="00D36BA0" w:rsidP="00D36BA0">
            <w:pPr>
              <w:tabs>
                <w:tab w:val="left" w:pos="-142"/>
              </w:tabs>
              <w:spacing w:line="0" w:lineRule="atLeast"/>
              <w:jc w:val="both"/>
              <w:rPr>
                <w:sz w:val="24"/>
                <w:szCs w:val="24"/>
              </w:rPr>
            </w:pPr>
            <w:r w:rsidRPr="00692E53">
              <w:rPr>
                <w:sz w:val="24"/>
                <w:szCs w:val="24"/>
              </w:rPr>
              <w:t>Приемы и способы активизации детей на занятиях</w:t>
            </w:r>
          </w:p>
        </w:tc>
      </w:tr>
      <w:tr w:rsidR="00D36BA0" w:rsidRPr="00692E53" w:rsidTr="00D36BA0">
        <w:tc>
          <w:tcPr>
            <w:tcW w:w="567" w:type="dxa"/>
          </w:tcPr>
          <w:p w:rsidR="00D36BA0" w:rsidRPr="00692E53" w:rsidRDefault="00D36BA0" w:rsidP="00D36BA0">
            <w:pPr>
              <w:tabs>
                <w:tab w:val="left" w:pos="-142"/>
              </w:tabs>
              <w:spacing w:before="100" w:beforeAutospacing="1" w:line="0" w:lineRule="atLeast"/>
              <w:jc w:val="both"/>
              <w:rPr>
                <w:b/>
                <w:sz w:val="24"/>
                <w:szCs w:val="24"/>
              </w:rPr>
            </w:pPr>
            <w:r w:rsidRPr="00692E53">
              <w:rPr>
                <w:b/>
                <w:sz w:val="24"/>
                <w:szCs w:val="24"/>
              </w:rPr>
              <w:t>2</w:t>
            </w:r>
          </w:p>
        </w:tc>
        <w:tc>
          <w:tcPr>
            <w:tcW w:w="2550" w:type="dxa"/>
          </w:tcPr>
          <w:p w:rsidR="00D36BA0" w:rsidRPr="00692E53" w:rsidRDefault="00D36BA0" w:rsidP="00D36BA0">
            <w:pPr>
              <w:shd w:val="clear" w:color="auto" w:fill="FFFFFF"/>
              <w:tabs>
                <w:tab w:val="left" w:pos="-142"/>
              </w:tabs>
              <w:spacing w:line="0" w:lineRule="atLeast"/>
              <w:ind w:right="-90"/>
              <w:jc w:val="both"/>
              <w:rPr>
                <w:spacing w:val="-1"/>
                <w:sz w:val="24"/>
                <w:szCs w:val="24"/>
              </w:rPr>
            </w:pPr>
            <w:r w:rsidRPr="00692E53">
              <w:rPr>
                <w:spacing w:val="-1"/>
                <w:sz w:val="24"/>
                <w:szCs w:val="24"/>
              </w:rPr>
              <w:t>Крамаренко  Ольга Викторовна</w:t>
            </w:r>
          </w:p>
        </w:tc>
        <w:tc>
          <w:tcPr>
            <w:tcW w:w="1420" w:type="dxa"/>
          </w:tcPr>
          <w:p w:rsidR="00D36BA0" w:rsidRPr="00692E53" w:rsidRDefault="00D36BA0" w:rsidP="00D36BA0">
            <w:pPr>
              <w:tabs>
                <w:tab w:val="left" w:pos="-142"/>
              </w:tabs>
              <w:spacing w:before="100" w:beforeAutospacing="1" w:line="0" w:lineRule="atLeast"/>
              <w:jc w:val="both"/>
              <w:rPr>
                <w:sz w:val="24"/>
                <w:szCs w:val="24"/>
              </w:rPr>
            </w:pPr>
            <w:r w:rsidRPr="00692E53">
              <w:rPr>
                <w:sz w:val="24"/>
                <w:szCs w:val="24"/>
              </w:rPr>
              <w:t>методист</w:t>
            </w:r>
          </w:p>
        </w:tc>
        <w:tc>
          <w:tcPr>
            <w:tcW w:w="5989" w:type="dxa"/>
          </w:tcPr>
          <w:p w:rsidR="00D36BA0" w:rsidRPr="00692E53" w:rsidRDefault="00D36BA0" w:rsidP="00D36BA0">
            <w:pPr>
              <w:tabs>
                <w:tab w:val="left" w:pos="-142"/>
              </w:tabs>
              <w:spacing w:line="0" w:lineRule="atLeast"/>
              <w:jc w:val="both"/>
              <w:rPr>
                <w:sz w:val="24"/>
                <w:szCs w:val="24"/>
              </w:rPr>
            </w:pPr>
            <w:r w:rsidRPr="00692E53">
              <w:rPr>
                <w:sz w:val="24"/>
                <w:szCs w:val="24"/>
              </w:rPr>
              <w:t>Использование в работе методических проектов, ИКТ при изучении иностранного языка</w:t>
            </w:r>
          </w:p>
        </w:tc>
      </w:tr>
      <w:tr w:rsidR="00D36BA0" w:rsidRPr="00692E53" w:rsidTr="00D36BA0">
        <w:tc>
          <w:tcPr>
            <w:tcW w:w="567" w:type="dxa"/>
          </w:tcPr>
          <w:p w:rsidR="00D36BA0" w:rsidRPr="00692E53" w:rsidRDefault="00D36BA0" w:rsidP="00D36BA0">
            <w:pPr>
              <w:tabs>
                <w:tab w:val="left" w:pos="-142"/>
              </w:tabs>
              <w:spacing w:before="100" w:beforeAutospacing="1" w:line="0" w:lineRule="atLeast"/>
              <w:jc w:val="both"/>
              <w:rPr>
                <w:b/>
                <w:sz w:val="24"/>
                <w:szCs w:val="24"/>
              </w:rPr>
            </w:pPr>
            <w:r w:rsidRPr="00692E53">
              <w:rPr>
                <w:b/>
                <w:sz w:val="24"/>
                <w:szCs w:val="24"/>
              </w:rPr>
              <w:t>3</w:t>
            </w:r>
          </w:p>
        </w:tc>
        <w:tc>
          <w:tcPr>
            <w:tcW w:w="2550" w:type="dxa"/>
          </w:tcPr>
          <w:p w:rsidR="00D36BA0" w:rsidRPr="00692E53" w:rsidRDefault="00D36BA0" w:rsidP="00D36BA0">
            <w:pPr>
              <w:shd w:val="clear" w:color="auto" w:fill="FFFFFF"/>
              <w:tabs>
                <w:tab w:val="left" w:pos="-142"/>
              </w:tabs>
              <w:spacing w:line="0" w:lineRule="atLeast"/>
              <w:jc w:val="both"/>
              <w:rPr>
                <w:sz w:val="24"/>
                <w:szCs w:val="24"/>
              </w:rPr>
            </w:pPr>
            <w:r w:rsidRPr="00692E53">
              <w:rPr>
                <w:sz w:val="24"/>
                <w:szCs w:val="24"/>
              </w:rPr>
              <w:t xml:space="preserve">Денисова </w:t>
            </w:r>
            <w:r w:rsidRPr="00692E53">
              <w:rPr>
                <w:spacing w:val="-3"/>
                <w:sz w:val="24"/>
                <w:szCs w:val="24"/>
              </w:rPr>
              <w:t>Оксана Алек</w:t>
            </w:r>
            <w:r w:rsidRPr="00692E53">
              <w:rPr>
                <w:spacing w:val="-3"/>
                <w:sz w:val="24"/>
                <w:szCs w:val="24"/>
              </w:rPr>
              <w:softHyphen/>
            </w:r>
            <w:r w:rsidRPr="00692E53">
              <w:rPr>
                <w:spacing w:val="-1"/>
                <w:sz w:val="24"/>
                <w:szCs w:val="24"/>
              </w:rPr>
              <w:t>сандровна</w:t>
            </w:r>
          </w:p>
        </w:tc>
        <w:tc>
          <w:tcPr>
            <w:tcW w:w="1420" w:type="dxa"/>
          </w:tcPr>
          <w:p w:rsidR="00D36BA0" w:rsidRPr="00692E53" w:rsidRDefault="00D36BA0" w:rsidP="00D36BA0">
            <w:pPr>
              <w:tabs>
                <w:tab w:val="left" w:pos="-142"/>
              </w:tabs>
              <w:spacing w:before="100" w:beforeAutospacing="1" w:line="0" w:lineRule="atLeast"/>
              <w:jc w:val="both"/>
              <w:rPr>
                <w:sz w:val="24"/>
                <w:szCs w:val="24"/>
              </w:rPr>
            </w:pPr>
            <w:r w:rsidRPr="00692E53">
              <w:rPr>
                <w:sz w:val="24"/>
                <w:szCs w:val="24"/>
              </w:rPr>
              <w:t>педагог</w:t>
            </w:r>
          </w:p>
        </w:tc>
        <w:tc>
          <w:tcPr>
            <w:tcW w:w="5989" w:type="dxa"/>
          </w:tcPr>
          <w:p w:rsidR="00D36BA0" w:rsidRPr="00692E53" w:rsidRDefault="00D36BA0" w:rsidP="00D36BA0">
            <w:pPr>
              <w:tabs>
                <w:tab w:val="left" w:pos="-142"/>
              </w:tabs>
              <w:spacing w:line="0" w:lineRule="atLeast"/>
              <w:jc w:val="both"/>
              <w:rPr>
                <w:sz w:val="24"/>
                <w:szCs w:val="24"/>
              </w:rPr>
            </w:pPr>
            <w:r w:rsidRPr="00692E53">
              <w:rPr>
                <w:sz w:val="24"/>
                <w:szCs w:val="24"/>
              </w:rPr>
              <w:t>Познавательное развитие дошкольников посредством использования легоконструирования</w:t>
            </w:r>
          </w:p>
        </w:tc>
      </w:tr>
      <w:tr w:rsidR="00D36BA0" w:rsidRPr="00692E53" w:rsidTr="00D36BA0">
        <w:tc>
          <w:tcPr>
            <w:tcW w:w="567" w:type="dxa"/>
          </w:tcPr>
          <w:p w:rsidR="00D36BA0" w:rsidRPr="00692E53" w:rsidRDefault="00D36BA0" w:rsidP="00D36BA0">
            <w:pPr>
              <w:tabs>
                <w:tab w:val="left" w:pos="-142"/>
              </w:tabs>
              <w:spacing w:before="100" w:beforeAutospacing="1" w:line="0" w:lineRule="atLeast"/>
              <w:jc w:val="both"/>
              <w:rPr>
                <w:b/>
                <w:sz w:val="24"/>
                <w:szCs w:val="24"/>
              </w:rPr>
            </w:pPr>
            <w:r w:rsidRPr="00692E53">
              <w:rPr>
                <w:b/>
                <w:sz w:val="24"/>
                <w:szCs w:val="24"/>
              </w:rPr>
              <w:t>4</w:t>
            </w:r>
          </w:p>
        </w:tc>
        <w:tc>
          <w:tcPr>
            <w:tcW w:w="2550" w:type="dxa"/>
          </w:tcPr>
          <w:p w:rsidR="00D36BA0" w:rsidRPr="00692E53" w:rsidRDefault="00D36BA0" w:rsidP="00D36BA0">
            <w:pPr>
              <w:shd w:val="clear" w:color="auto" w:fill="FFFFFF"/>
              <w:tabs>
                <w:tab w:val="left" w:pos="-142"/>
              </w:tabs>
              <w:spacing w:line="0" w:lineRule="atLeast"/>
              <w:jc w:val="both"/>
              <w:rPr>
                <w:sz w:val="24"/>
                <w:szCs w:val="24"/>
              </w:rPr>
            </w:pPr>
            <w:r w:rsidRPr="00692E53">
              <w:rPr>
                <w:sz w:val="24"/>
                <w:szCs w:val="24"/>
              </w:rPr>
              <w:t>Чувилкина Елена Владимировна</w:t>
            </w:r>
          </w:p>
        </w:tc>
        <w:tc>
          <w:tcPr>
            <w:tcW w:w="1420" w:type="dxa"/>
          </w:tcPr>
          <w:p w:rsidR="00D36BA0" w:rsidRPr="00692E53" w:rsidRDefault="00D36BA0" w:rsidP="00D36BA0">
            <w:pPr>
              <w:tabs>
                <w:tab w:val="left" w:pos="-142"/>
              </w:tabs>
              <w:spacing w:before="100" w:beforeAutospacing="1" w:line="0" w:lineRule="atLeast"/>
              <w:jc w:val="both"/>
              <w:rPr>
                <w:sz w:val="24"/>
                <w:szCs w:val="24"/>
              </w:rPr>
            </w:pPr>
            <w:r w:rsidRPr="00692E53">
              <w:rPr>
                <w:sz w:val="24"/>
                <w:szCs w:val="24"/>
              </w:rPr>
              <w:t>педагог</w:t>
            </w:r>
          </w:p>
        </w:tc>
        <w:tc>
          <w:tcPr>
            <w:tcW w:w="5989" w:type="dxa"/>
          </w:tcPr>
          <w:p w:rsidR="00D36BA0" w:rsidRPr="00692E53" w:rsidRDefault="00D36BA0" w:rsidP="00D36BA0">
            <w:pPr>
              <w:tabs>
                <w:tab w:val="left" w:pos="-142"/>
              </w:tabs>
              <w:spacing w:line="0" w:lineRule="atLeast"/>
              <w:jc w:val="both"/>
              <w:rPr>
                <w:sz w:val="24"/>
                <w:szCs w:val="24"/>
              </w:rPr>
            </w:pPr>
            <w:r w:rsidRPr="00692E53">
              <w:rPr>
                <w:sz w:val="24"/>
                <w:szCs w:val="24"/>
              </w:rPr>
              <w:t>Современные формы демонстрации профессиональной компетенции педагога ДОД</w:t>
            </w:r>
          </w:p>
        </w:tc>
      </w:tr>
      <w:tr w:rsidR="00D36BA0" w:rsidRPr="00692E53" w:rsidTr="00D36BA0">
        <w:tc>
          <w:tcPr>
            <w:tcW w:w="567" w:type="dxa"/>
          </w:tcPr>
          <w:p w:rsidR="00D36BA0" w:rsidRPr="00692E53" w:rsidRDefault="00D36BA0" w:rsidP="00D36BA0">
            <w:pPr>
              <w:tabs>
                <w:tab w:val="left" w:pos="-142"/>
              </w:tabs>
              <w:spacing w:before="100" w:beforeAutospacing="1" w:line="0" w:lineRule="atLeast"/>
              <w:jc w:val="both"/>
              <w:rPr>
                <w:b/>
                <w:sz w:val="24"/>
                <w:szCs w:val="24"/>
              </w:rPr>
            </w:pPr>
            <w:r w:rsidRPr="00692E53">
              <w:rPr>
                <w:b/>
                <w:sz w:val="24"/>
                <w:szCs w:val="24"/>
              </w:rPr>
              <w:t>5</w:t>
            </w:r>
          </w:p>
        </w:tc>
        <w:tc>
          <w:tcPr>
            <w:tcW w:w="2550" w:type="dxa"/>
          </w:tcPr>
          <w:p w:rsidR="00D36BA0" w:rsidRPr="00692E53" w:rsidRDefault="00D36BA0" w:rsidP="00D36BA0">
            <w:pPr>
              <w:shd w:val="clear" w:color="auto" w:fill="FFFFFF"/>
              <w:tabs>
                <w:tab w:val="left" w:pos="-142"/>
              </w:tabs>
              <w:spacing w:line="0" w:lineRule="atLeast"/>
              <w:jc w:val="both"/>
              <w:rPr>
                <w:sz w:val="24"/>
                <w:szCs w:val="24"/>
              </w:rPr>
            </w:pPr>
            <w:r w:rsidRPr="00692E53">
              <w:rPr>
                <w:sz w:val="24"/>
                <w:szCs w:val="24"/>
              </w:rPr>
              <w:t>Герасимова Ольга Михайловна</w:t>
            </w:r>
          </w:p>
        </w:tc>
        <w:tc>
          <w:tcPr>
            <w:tcW w:w="1420" w:type="dxa"/>
          </w:tcPr>
          <w:p w:rsidR="00D36BA0" w:rsidRPr="00692E53" w:rsidRDefault="00D36BA0" w:rsidP="00D36BA0">
            <w:pPr>
              <w:tabs>
                <w:tab w:val="left" w:pos="-142"/>
              </w:tabs>
              <w:spacing w:before="100" w:beforeAutospacing="1" w:line="0" w:lineRule="atLeast"/>
              <w:jc w:val="both"/>
              <w:rPr>
                <w:sz w:val="24"/>
                <w:szCs w:val="24"/>
              </w:rPr>
            </w:pPr>
            <w:r w:rsidRPr="00692E53">
              <w:rPr>
                <w:sz w:val="24"/>
                <w:szCs w:val="24"/>
              </w:rPr>
              <w:t>педагог</w:t>
            </w:r>
          </w:p>
        </w:tc>
        <w:tc>
          <w:tcPr>
            <w:tcW w:w="5989" w:type="dxa"/>
          </w:tcPr>
          <w:p w:rsidR="00D36BA0" w:rsidRPr="00692E53" w:rsidRDefault="00D36BA0" w:rsidP="00D36BA0">
            <w:pPr>
              <w:tabs>
                <w:tab w:val="left" w:pos="-142"/>
              </w:tabs>
              <w:spacing w:line="0" w:lineRule="atLeast"/>
              <w:jc w:val="both"/>
              <w:rPr>
                <w:sz w:val="24"/>
                <w:szCs w:val="24"/>
              </w:rPr>
            </w:pPr>
            <w:r w:rsidRPr="00692E53">
              <w:rPr>
                <w:sz w:val="24"/>
                <w:szCs w:val="24"/>
              </w:rPr>
              <w:t>Развитие и поддержание творческой индивидуальности воспитанника</w:t>
            </w:r>
          </w:p>
        </w:tc>
      </w:tr>
      <w:tr w:rsidR="00D36BA0" w:rsidRPr="00692E53" w:rsidTr="00D36BA0">
        <w:tc>
          <w:tcPr>
            <w:tcW w:w="567" w:type="dxa"/>
          </w:tcPr>
          <w:p w:rsidR="00D36BA0" w:rsidRPr="00692E53" w:rsidRDefault="00D36BA0" w:rsidP="00D36BA0">
            <w:pPr>
              <w:tabs>
                <w:tab w:val="left" w:pos="-142"/>
              </w:tabs>
              <w:spacing w:before="100" w:beforeAutospacing="1" w:line="0" w:lineRule="atLeast"/>
              <w:jc w:val="both"/>
              <w:rPr>
                <w:b/>
                <w:sz w:val="24"/>
                <w:szCs w:val="24"/>
              </w:rPr>
            </w:pPr>
            <w:r w:rsidRPr="00692E53">
              <w:rPr>
                <w:b/>
                <w:sz w:val="24"/>
                <w:szCs w:val="24"/>
              </w:rPr>
              <w:t>6</w:t>
            </w:r>
          </w:p>
        </w:tc>
        <w:tc>
          <w:tcPr>
            <w:tcW w:w="2550" w:type="dxa"/>
          </w:tcPr>
          <w:p w:rsidR="00D36BA0" w:rsidRPr="00692E53" w:rsidRDefault="00D36BA0" w:rsidP="00D36BA0">
            <w:pPr>
              <w:shd w:val="clear" w:color="auto" w:fill="FFFFFF"/>
              <w:tabs>
                <w:tab w:val="left" w:pos="-142"/>
              </w:tabs>
              <w:spacing w:line="0" w:lineRule="atLeast"/>
              <w:jc w:val="both"/>
              <w:rPr>
                <w:spacing w:val="-1"/>
                <w:sz w:val="24"/>
                <w:szCs w:val="24"/>
              </w:rPr>
            </w:pPr>
            <w:r w:rsidRPr="00692E53">
              <w:rPr>
                <w:spacing w:val="-1"/>
                <w:sz w:val="24"/>
                <w:szCs w:val="24"/>
              </w:rPr>
              <w:t>Шишкова Елена Владимировна</w:t>
            </w:r>
          </w:p>
        </w:tc>
        <w:tc>
          <w:tcPr>
            <w:tcW w:w="1420" w:type="dxa"/>
          </w:tcPr>
          <w:p w:rsidR="00D36BA0" w:rsidRPr="00692E53" w:rsidRDefault="00D36BA0" w:rsidP="00D36BA0">
            <w:pPr>
              <w:tabs>
                <w:tab w:val="left" w:pos="-142"/>
              </w:tabs>
              <w:spacing w:before="100" w:beforeAutospacing="1" w:line="0" w:lineRule="atLeast"/>
              <w:jc w:val="both"/>
              <w:rPr>
                <w:sz w:val="24"/>
                <w:szCs w:val="24"/>
              </w:rPr>
            </w:pPr>
            <w:r w:rsidRPr="00692E53">
              <w:rPr>
                <w:sz w:val="24"/>
                <w:szCs w:val="24"/>
              </w:rPr>
              <w:t>педагог</w:t>
            </w:r>
          </w:p>
        </w:tc>
        <w:tc>
          <w:tcPr>
            <w:tcW w:w="5989" w:type="dxa"/>
          </w:tcPr>
          <w:p w:rsidR="00D36BA0" w:rsidRPr="00692E53" w:rsidRDefault="00D36BA0" w:rsidP="00D36BA0">
            <w:pPr>
              <w:tabs>
                <w:tab w:val="left" w:pos="-142"/>
              </w:tabs>
              <w:spacing w:line="0" w:lineRule="atLeast"/>
              <w:jc w:val="both"/>
              <w:rPr>
                <w:sz w:val="24"/>
                <w:szCs w:val="24"/>
              </w:rPr>
            </w:pPr>
            <w:r w:rsidRPr="00692E53">
              <w:rPr>
                <w:sz w:val="24"/>
                <w:szCs w:val="24"/>
              </w:rPr>
              <w:t>Развитие интереса синтеза технического моделирования и художественно – эстетического творчества</w:t>
            </w:r>
          </w:p>
        </w:tc>
      </w:tr>
      <w:tr w:rsidR="00D36BA0" w:rsidRPr="00692E53" w:rsidTr="00D36BA0">
        <w:tc>
          <w:tcPr>
            <w:tcW w:w="567" w:type="dxa"/>
          </w:tcPr>
          <w:p w:rsidR="00D36BA0" w:rsidRPr="00692E53" w:rsidRDefault="00D36BA0" w:rsidP="00D36BA0">
            <w:pPr>
              <w:tabs>
                <w:tab w:val="left" w:pos="-142"/>
              </w:tabs>
              <w:spacing w:before="100" w:beforeAutospacing="1" w:line="0" w:lineRule="atLeast"/>
              <w:jc w:val="both"/>
              <w:rPr>
                <w:b/>
                <w:sz w:val="24"/>
                <w:szCs w:val="24"/>
              </w:rPr>
            </w:pPr>
            <w:r w:rsidRPr="00692E53">
              <w:rPr>
                <w:b/>
                <w:sz w:val="24"/>
                <w:szCs w:val="24"/>
              </w:rPr>
              <w:t>7</w:t>
            </w:r>
          </w:p>
        </w:tc>
        <w:tc>
          <w:tcPr>
            <w:tcW w:w="2550" w:type="dxa"/>
          </w:tcPr>
          <w:p w:rsidR="00D36BA0" w:rsidRPr="00692E53" w:rsidRDefault="00D36BA0" w:rsidP="00D36BA0">
            <w:pPr>
              <w:shd w:val="clear" w:color="auto" w:fill="FFFFFF"/>
              <w:tabs>
                <w:tab w:val="left" w:pos="-142"/>
              </w:tabs>
              <w:spacing w:line="0" w:lineRule="atLeast"/>
              <w:jc w:val="both"/>
              <w:rPr>
                <w:spacing w:val="-1"/>
                <w:sz w:val="24"/>
                <w:szCs w:val="24"/>
              </w:rPr>
            </w:pPr>
            <w:r w:rsidRPr="00692E53">
              <w:rPr>
                <w:spacing w:val="-3"/>
                <w:sz w:val="24"/>
                <w:szCs w:val="24"/>
              </w:rPr>
              <w:t>Макарова Тамара Николаевна</w:t>
            </w:r>
          </w:p>
        </w:tc>
        <w:tc>
          <w:tcPr>
            <w:tcW w:w="1420" w:type="dxa"/>
          </w:tcPr>
          <w:p w:rsidR="00D36BA0" w:rsidRPr="00692E53" w:rsidRDefault="00D36BA0" w:rsidP="00D36BA0">
            <w:pPr>
              <w:tabs>
                <w:tab w:val="left" w:pos="-142"/>
              </w:tabs>
              <w:spacing w:before="100" w:beforeAutospacing="1" w:line="0" w:lineRule="atLeast"/>
              <w:jc w:val="both"/>
              <w:rPr>
                <w:sz w:val="24"/>
                <w:szCs w:val="24"/>
              </w:rPr>
            </w:pPr>
            <w:r w:rsidRPr="00692E53">
              <w:rPr>
                <w:sz w:val="24"/>
                <w:szCs w:val="24"/>
              </w:rPr>
              <w:t>педагог</w:t>
            </w:r>
          </w:p>
        </w:tc>
        <w:tc>
          <w:tcPr>
            <w:tcW w:w="5989" w:type="dxa"/>
          </w:tcPr>
          <w:p w:rsidR="00D36BA0" w:rsidRPr="00692E53" w:rsidRDefault="00D36BA0" w:rsidP="00D36BA0">
            <w:pPr>
              <w:tabs>
                <w:tab w:val="left" w:pos="-142"/>
              </w:tabs>
              <w:spacing w:line="0" w:lineRule="atLeast"/>
              <w:jc w:val="both"/>
              <w:rPr>
                <w:sz w:val="24"/>
                <w:szCs w:val="24"/>
              </w:rPr>
            </w:pPr>
            <w:r w:rsidRPr="00692E53">
              <w:rPr>
                <w:sz w:val="24"/>
                <w:szCs w:val="24"/>
              </w:rPr>
              <w:t>Влияние творческой деятельности на сплочение коллектива воспитанников</w:t>
            </w:r>
          </w:p>
        </w:tc>
      </w:tr>
      <w:tr w:rsidR="00D36BA0" w:rsidRPr="00692E53" w:rsidTr="00D36BA0">
        <w:tc>
          <w:tcPr>
            <w:tcW w:w="567" w:type="dxa"/>
          </w:tcPr>
          <w:p w:rsidR="00D36BA0" w:rsidRPr="00692E53" w:rsidRDefault="00D36BA0" w:rsidP="00D36BA0">
            <w:pPr>
              <w:tabs>
                <w:tab w:val="left" w:pos="-142"/>
              </w:tabs>
              <w:spacing w:before="100" w:beforeAutospacing="1" w:line="0" w:lineRule="atLeast"/>
              <w:jc w:val="both"/>
              <w:rPr>
                <w:b/>
                <w:sz w:val="24"/>
                <w:szCs w:val="24"/>
              </w:rPr>
            </w:pPr>
            <w:r w:rsidRPr="00692E53">
              <w:rPr>
                <w:b/>
                <w:sz w:val="24"/>
                <w:szCs w:val="24"/>
              </w:rPr>
              <w:t>8</w:t>
            </w:r>
          </w:p>
        </w:tc>
        <w:tc>
          <w:tcPr>
            <w:tcW w:w="2550" w:type="dxa"/>
          </w:tcPr>
          <w:p w:rsidR="00D36BA0" w:rsidRPr="00692E53" w:rsidRDefault="00D36BA0" w:rsidP="00D36BA0">
            <w:pPr>
              <w:shd w:val="clear" w:color="auto" w:fill="FFFFFF"/>
              <w:tabs>
                <w:tab w:val="left" w:pos="-142"/>
              </w:tabs>
              <w:spacing w:line="0" w:lineRule="atLeast"/>
              <w:jc w:val="both"/>
              <w:rPr>
                <w:spacing w:val="-5"/>
                <w:sz w:val="24"/>
                <w:szCs w:val="24"/>
              </w:rPr>
            </w:pPr>
            <w:r w:rsidRPr="00692E53">
              <w:rPr>
                <w:spacing w:val="-5"/>
                <w:sz w:val="24"/>
                <w:szCs w:val="24"/>
              </w:rPr>
              <w:t>Чаленко Николай Борисович</w:t>
            </w:r>
          </w:p>
        </w:tc>
        <w:tc>
          <w:tcPr>
            <w:tcW w:w="1420" w:type="dxa"/>
          </w:tcPr>
          <w:p w:rsidR="00D36BA0" w:rsidRPr="00692E53" w:rsidRDefault="00D36BA0" w:rsidP="00D36BA0">
            <w:pPr>
              <w:tabs>
                <w:tab w:val="left" w:pos="-142"/>
              </w:tabs>
              <w:spacing w:before="100" w:beforeAutospacing="1" w:line="0" w:lineRule="atLeast"/>
              <w:jc w:val="both"/>
              <w:rPr>
                <w:sz w:val="24"/>
                <w:szCs w:val="24"/>
              </w:rPr>
            </w:pPr>
            <w:r w:rsidRPr="00692E53">
              <w:rPr>
                <w:sz w:val="24"/>
                <w:szCs w:val="24"/>
              </w:rPr>
              <w:t>педагог</w:t>
            </w:r>
          </w:p>
        </w:tc>
        <w:tc>
          <w:tcPr>
            <w:tcW w:w="5989" w:type="dxa"/>
          </w:tcPr>
          <w:p w:rsidR="00D36BA0" w:rsidRPr="00692E53" w:rsidRDefault="00D36BA0" w:rsidP="00D36BA0">
            <w:pPr>
              <w:tabs>
                <w:tab w:val="left" w:pos="-142"/>
              </w:tabs>
              <w:spacing w:line="0" w:lineRule="atLeast"/>
              <w:jc w:val="both"/>
              <w:rPr>
                <w:sz w:val="24"/>
                <w:szCs w:val="24"/>
              </w:rPr>
            </w:pPr>
            <w:r w:rsidRPr="00692E53">
              <w:rPr>
                <w:sz w:val="24"/>
                <w:szCs w:val="24"/>
              </w:rPr>
              <w:t>Педагогическая значимость и эффективность игровой досуговой деятельности</w:t>
            </w:r>
          </w:p>
        </w:tc>
      </w:tr>
      <w:tr w:rsidR="00D36BA0" w:rsidRPr="00692E53" w:rsidTr="00D36BA0">
        <w:tc>
          <w:tcPr>
            <w:tcW w:w="567" w:type="dxa"/>
          </w:tcPr>
          <w:p w:rsidR="00D36BA0" w:rsidRPr="00692E53" w:rsidRDefault="00D36BA0" w:rsidP="00D36BA0">
            <w:pPr>
              <w:tabs>
                <w:tab w:val="left" w:pos="-142"/>
              </w:tabs>
              <w:spacing w:before="100" w:beforeAutospacing="1" w:line="0" w:lineRule="atLeast"/>
              <w:jc w:val="both"/>
              <w:rPr>
                <w:b/>
                <w:sz w:val="24"/>
                <w:szCs w:val="24"/>
              </w:rPr>
            </w:pPr>
            <w:r w:rsidRPr="00692E53">
              <w:rPr>
                <w:b/>
                <w:sz w:val="24"/>
                <w:szCs w:val="24"/>
              </w:rPr>
              <w:t>9</w:t>
            </w:r>
          </w:p>
        </w:tc>
        <w:tc>
          <w:tcPr>
            <w:tcW w:w="2550" w:type="dxa"/>
          </w:tcPr>
          <w:p w:rsidR="00D36BA0" w:rsidRPr="00692E53" w:rsidRDefault="00911284" w:rsidP="00911284">
            <w:pPr>
              <w:shd w:val="clear" w:color="auto" w:fill="FFFFFF"/>
              <w:tabs>
                <w:tab w:val="left" w:pos="-142"/>
              </w:tabs>
              <w:spacing w:line="0" w:lineRule="atLeast"/>
              <w:ind w:right="-40"/>
              <w:jc w:val="both"/>
              <w:rPr>
                <w:spacing w:val="-1"/>
                <w:sz w:val="24"/>
                <w:szCs w:val="24"/>
              </w:rPr>
            </w:pPr>
            <w:r>
              <w:rPr>
                <w:spacing w:val="-1"/>
                <w:sz w:val="24"/>
                <w:szCs w:val="24"/>
              </w:rPr>
              <w:t>Еремин Сергей Петрович</w:t>
            </w:r>
          </w:p>
        </w:tc>
        <w:tc>
          <w:tcPr>
            <w:tcW w:w="1420" w:type="dxa"/>
          </w:tcPr>
          <w:p w:rsidR="00D36BA0" w:rsidRPr="00692E53" w:rsidRDefault="00D36BA0" w:rsidP="00D36BA0">
            <w:pPr>
              <w:tabs>
                <w:tab w:val="left" w:pos="-142"/>
              </w:tabs>
              <w:spacing w:before="100" w:beforeAutospacing="1" w:line="0" w:lineRule="atLeast"/>
              <w:jc w:val="both"/>
              <w:rPr>
                <w:sz w:val="24"/>
                <w:szCs w:val="24"/>
              </w:rPr>
            </w:pPr>
            <w:r w:rsidRPr="00692E53">
              <w:rPr>
                <w:sz w:val="24"/>
                <w:szCs w:val="24"/>
              </w:rPr>
              <w:t>педагог</w:t>
            </w:r>
          </w:p>
        </w:tc>
        <w:tc>
          <w:tcPr>
            <w:tcW w:w="5989" w:type="dxa"/>
          </w:tcPr>
          <w:p w:rsidR="00D36BA0" w:rsidRPr="00692E53" w:rsidRDefault="00D36BA0" w:rsidP="00D36BA0">
            <w:pPr>
              <w:tabs>
                <w:tab w:val="left" w:pos="-142"/>
              </w:tabs>
              <w:spacing w:line="0" w:lineRule="atLeast"/>
              <w:jc w:val="both"/>
              <w:rPr>
                <w:sz w:val="24"/>
                <w:szCs w:val="24"/>
              </w:rPr>
            </w:pPr>
            <w:r w:rsidRPr="00692E53">
              <w:rPr>
                <w:sz w:val="24"/>
                <w:szCs w:val="24"/>
              </w:rPr>
              <w:t>Интерес к познанию как основа обучения</w:t>
            </w:r>
          </w:p>
          <w:p w:rsidR="00D36BA0" w:rsidRPr="00692E53" w:rsidRDefault="00D36BA0" w:rsidP="00D36BA0">
            <w:pPr>
              <w:tabs>
                <w:tab w:val="left" w:pos="-142"/>
              </w:tabs>
              <w:spacing w:line="0" w:lineRule="atLeast"/>
              <w:jc w:val="both"/>
              <w:rPr>
                <w:sz w:val="24"/>
                <w:szCs w:val="24"/>
              </w:rPr>
            </w:pPr>
          </w:p>
        </w:tc>
      </w:tr>
      <w:tr w:rsidR="00D36BA0" w:rsidRPr="00692E53" w:rsidTr="00D36BA0">
        <w:tc>
          <w:tcPr>
            <w:tcW w:w="567" w:type="dxa"/>
          </w:tcPr>
          <w:p w:rsidR="00D36BA0" w:rsidRPr="00692E53" w:rsidRDefault="00D36BA0" w:rsidP="00D36BA0">
            <w:pPr>
              <w:tabs>
                <w:tab w:val="left" w:pos="-142"/>
              </w:tabs>
              <w:spacing w:before="100" w:beforeAutospacing="1" w:line="0" w:lineRule="atLeast"/>
              <w:jc w:val="both"/>
              <w:rPr>
                <w:b/>
                <w:sz w:val="24"/>
                <w:szCs w:val="24"/>
              </w:rPr>
            </w:pPr>
            <w:r w:rsidRPr="00692E53">
              <w:rPr>
                <w:b/>
                <w:sz w:val="24"/>
                <w:szCs w:val="24"/>
              </w:rPr>
              <w:t>10</w:t>
            </w:r>
          </w:p>
        </w:tc>
        <w:tc>
          <w:tcPr>
            <w:tcW w:w="2550" w:type="dxa"/>
          </w:tcPr>
          <w:p w:rsidR="00D36BA0" w:rsidRPr="00692E53" w:rsidRDefault="00D36BA0" w:rsidP="00D36BA0">
            <w:pPr>
              <w:shd w:val="clear" w:color="auto" w:fill="FFFFFF"/>
              <w:tabs>
                <w:tab w:val="left" w:pos="-142"/>
              </w:tabs>
              <w:spacing w:line="0" w:lineRule="atLeast"/>
              <w:ind w:right="-90"/>
              <w:jc w:val="both"/>
              <w:rPr>
                <w:spacing w:val="-1"/>
                <w:sz w:val="24"/>
                <w:szCs w:val="24"/>
              </w:rPr>
            </w:pPr>
            <w:r w:rsidRPr="00692E53">
              <w:rPr>
                <w:spacing w:val="-1"/>
                <w:sz w:val="24"/>
                <w:szCs w:val="24"/>
              </w:rPr>
              <w:t xml:space="preserve">Соловьев Борис </w:t>
            </w:r>
            <w:r w:rsidRPr="00692E53">
              <w:rPr>
                <w:spacing w:val="-1"/>
                <w:sz w:val="24"/>
                <w:szCs w:val="24"/>
              </w:rPr>
              <w:lastRenderedPageBreak/>
              <w:t>Владимирович</w:t>
            </w:r>
          </w:p>
        </w:tc>
        <w:tc>
          <w:tcPr>
            <w:tcW w:w="1420" w:type="dxa"/>
          </w:tcPr>
          <w:p w:rsidR="00D36BA0" w:rsidRPr="00692E53" w:rsidRDefault="00D36BA0" w:rsidP="00D36BA0">
            <w:pPr>
              <w:tabs>
                <w:tab w:val="left" w:pos="-142"/>
              </w:tabs>
              <w:spacing w:before="100" w:beforeAutospacing="1" w:line="0" w:lineRule="atLeast"/>
              <w:jc w:val="both"/>
              <w:rPr>
                <w:sz w:val="24"/>
                <w:szCs w:val="24"/>
              </w:rPr>
            </w:pPr>
            <w:r w:rsidRPr="00692E53">
              <w:rPr>
                <w:sz w:val="24"/>
                <w:szCs w:val="24"/>
              </w:rPr>
              <w:lastRenderedPageBreak/>
              <w:t>педагог</w:t>
            </w:r>
          </w:p>
        </w:tc>
        <w:tc>
          <w:tcPr>
            <w:tcW w:w="5989" w:type="dxa"/>
          </w:tcPr>
          <w:p w:rsidR="00D36BA0" w:rsidRPr="00692E53" w:rsidRDefault="00D36BA0" w:rsidP="00D36BA0">
            <w:pPr>
              <w:tabs>
                <w:tab w:val="left" w:pos="-142"/>
              </w:tabs>
              <w:spacing w:line="0" w:lineRule="atLeast"/>
              <w:jc w:val="both"/>
              <w:rPr>
                <w:sz w:val="24"/>
                <w:szCs w:val="24"/>
              </w:rPr>
            </w:pPr>
            <w:r w:rsidRPr="00692E53">
              <w:rPr>
                <w:sz w:val="24"/>
                <w:szCs w:val="24"/>
              </w:rPr>
              <w:t>Взаимодействие педагога ДО и родителей</w:t>
            </w:r>
          </w:p>
          <w:p w:rsidR="00D36BA0" w:rsidRPr="00692E53" w:rsidRDefault="00D36BA0" w:rsidP="00D36BA0">
            <w:pPr>
              <w:tabs>
                <w:tab w:val="left" w:pos="-142"/>
              </w:tabs>
              <w:spacing w:line="0" w:lineRule="atLeast"/>
              <w:jc w:val="both"/>
              <w:rPr>
                <w:sz w:val="24"/>
                <w:szCs w:val="24"/>
              </w:rPr>
            </w:pPr>
          </w:p>
        </w:tc>
      </w:tr>
    </w:tbl>
    <w:p w:rsidR="00D36BA0" w:rsidRPr="00692E53" w:rsidRDefault="00D36BA0" w:rsidP="00D36BA0">
      <w:pPr>
        <w:tabs>
          <w:tab w:val="left" w:pos="-142"/>
        </w:tabs>
        <w:spacing w:after="0" w:line="0" w:lineRule="atLeast"/>
        <w:jc w:val="both"/>
        <w:rPr>
          <w:rFonts w:ascii="Times New Roman" w:hAnsi="Times New Roman" w:cs="Times New Roman"/>
          <w:sz w:val="28"/>
          <w:szCs w:val="28"/>
        </w:rPr>
      </w:pPr>
      <w:r w:rsidRPr="00692E53">
        <w:rPr>
          <w:rFonts w:ascii="Times New Roman" w:hAnsi="Times New Roman" w:cs="Times New Roman"/>
          <w:sz w:val="24"/>
          <w:szCs w:val="24"/>
        </w:rPr>
        <w:lastRenderedPageBreak/>
        <w:tab/>
      </w:r>
      <w:r w:rsidRPr="00692E53">
        <w:rPr>
          <w:rFonts w:ascii="Times New Roman" w:hAnsi="Times New Roman" w:cs="Times New Roman"/>
          <w:sz w:val="24"/>
          <w:szCs w:val="24"/>
        </w:rPr>
        <w:tab/>
      </w:r>
      <w:r w:rsidRPr="00692E53">
        <w:rPr>
          <w:rFonts w:ascii="Times New Roman" w:hAnsi="Times New Roman" w:cs="Times New Roman"/>
          <w:sz w:val="28"/>
          <w:szCs w:val="28"/>
        </w:rPr>
        <w:t>Выбрав тему, составив план работы и график по взаимопосещению, педагоги занимались самообразованием, повышали свой педагогический уровень. Основной деятельностью данного отдела  была  активизация  работы педагогов по овладению современными образовательными технологиями и методиками.</w:t>
      </w:r>
    </w:p>
    <w:p w:rsidR="00D36BA0" w:rsidRPr="00692E53" w:rsidRDefault="00D36BA0" w:rsidP="00D36BA0">
      <w:pPr>
        <w:tabs>
          <w:tab w:val="left" w:pos="-142"/>
        </w:tabs>
        <w:spacing w:after="0" w:line="0" w:lineRule="atLeast"/>
        <w:jc w:val="both"/>
        <w:rPr>
          <w:rFonts w:ascii="Times New Roman" w:hAnsi="Times New Roman" w:cs="Times New Roman"/>
          <w:sz w:val="28"/>
          <w:szCs w:val="28"/>
        </w:rPr>
      </w:pPr>
      <w:r w:rsidRPr="00692E53">
        <w:rPr>
          <w:rFonts w:ascii="Times New Roman" w:hAnsi="Times New Roman" w:cs="Times New Roman"/>
          <w:sz w:val="28"/>
          <w:szCs w:val="28"/>
        </w:rPr>
        <w:tab/>
        <w:t>Как показывает практика, педагоги стремятся повысить квалификацию не только на курсах, необходимых для процедуры аттестации, но и на тематических, предметных мастер-классах, семинарах и открытых занятиях. Присутствует заказ на курсы, связанные с освоением новых информационно-коммуникационных технологий, диагностическая работа педагога. Педагоги используют полученные знания как непосредственно при проведении занятий и мероприятий, так и при участии в семинарах, конкурсах профессионального мастерства, а также в методической работе – создание информационных баз, оформление нормативно-правовой документации, разработке дидактического сопровождения учебного процесса, работе официального сайта.</w:t>
      </w:r>
    </w:p>
    <w:p w:rsidR="00D36BA0" w:rsidRPr="00692E53" w:rsidRDefault="00D36BA0" w:rsidP="00D36BA0">
      <w:pPr>
        <w:tabs>
          <w:tab w:val="left" w:pos="-142"/>
        </w:tabs>
        <w:spacing w:after="0" w:line="0" w:lineRule="atLeast"/>
        <w:jc w:val="both"/>
        <w:rPr>
          <w:rFonts w:ascii="Times New Roman" w:hAnsi="Times New Roman" w:cs="Times New Roman"/>
          <w:b/>
          <w:bCs/>
          <w:sz w:val="28"/>
          <w:szCs w:val="28"/>
        </w:rPr>
      </w:pPr>
      <w:r>
        <w:rPr>
          <w:rFonts w:ascii="Times New Roman" w:hAnsi="Times New Roman" w:cs="Times New Roman"/>
          <w:b/>
          <w:bCs/>
          <w:sz w:val="24"/>
          <w:szCs w:val="24"/>
        </w:rPr>
        <w:tab/>
      </w:r>
      <w:r w:rsidRPr="00692E53">
        <w:rPr>
          <w:rFonts w:ascii="Times New Roman" w:hAnsi="Times New Roman" w:cs="Times New Roman"/>
          <w:b/>
          <w:bCs/>
          <w:sz w:val="28"/>
          <w:szCs w:val="28"/>
        </w:rPr>
        <w:t>В целях усиления  конкурентоспособности учреждения на рынке образовательных услуг в МОУДОД СЮТ используются следующие формы работы:</w:t>
      </w:r>
    </w:p>
    <w:p w:rsidR="00D36BA0" w:rsidRPr="00692E53" w:rsidRDefault="00D36BA0" w:rsidP="00D36BA0">
      <w:pPr>
        <w:tabs>
          <w:tab w:val="left" w:pos="-142"/>
        </w:tabs>
        <w:spacing w:after="0" w:line="0" w:lineRule="atLeast"/>
        <w:jc w:val="both"/>
        <w:rPr>
          <w:rFonts w:ascii="Times New Roman" w:hAnsi="Times New Roman" w:cs="Times New Roman"/>
          <w:sz w:val="28"/>
          <w:szCs w:val="28"/>
          <w:u w:val="single"/>
        </w:rPr>
      </w:pPr>
      <w:r w:rsidRPr="00692E53">
        <w:rPr>
          <w:rFonts w:ascii="Times New Roman" w:hAnsi="Times New Roman" w:cs="Times New Roman"/>
          <w:sz w:val="28"/>
          <w:szCs w:val="28"/>
        </w:rPr>
        <w:t xml:space="preserve">Работа муниципального эксперимента </w:t>
      </w:r>
      <w:r w:rsidRPr="00692E53">
        <w:rPr>
          <w:rFonts w:ascii="Times New Roman" w:hAnsi="Times New Roman" w:cs="Times New Roman"/>
          <w:sz w:val="28"/>
          <w:szCs w:val="28"/>
          <w:u w:val="single"/>
        </w:rPr>
        <w:t>«Формирование имиджа</w:t>
      </w:r>
      <w:r w:rsidRPr="00692E53">
        <w:rPr>
          <w:rFonts w:ascii="Times New Roman" w:hAnsi="Times New Roman" w:cs="Times New Roman"/>
          <w:sz w:val="28"/>
          <w:szCs w:val="28"/>
        </w:rPr>
        <w:t xml:space="preserve"> к</w:t>
      </w:r>
      <w:r w:rsidRPr="00692E53">
        <w:rPr>
          <w:rFonts w:ascii="Times New Roman" w:hAnsi="Times New Roman" w:cs="Times New Roman"/>
          <w:sz w:val="28"/>
          <w:szCs w:val="28"/>
          <w:u w:val="single"/>
        </w:rPr>
        <w:t xml:space="preserve">онкурентоспособного образовательного учреждения». </w:t>
      </w:r>
    </w:p>
    <w:p w:rsidR="00D36BA0" w:rsidRPr="00692E53" w:rsidRDefault="00D36BA0" w:rsidP="00D36BA0">
      <w:pPr>
        <w:tabs>
          <w:tab w:val="left" w:pos="-142"/>
        </w:tabs>
        <w:spacing w:after="0" w:line="0" w:lineRule="atLeast"/>
        <w:jc w:val="both"/>
        <w:rPr>
          <w:rFonts w:ascii="Times New Roman" w:hAnsi="Times New Roman" w:cs="Times New Roman"/>
          <w:sz w:val="28"/>
          <w:szCs w:val="28"/>
        </w:rPr>
      </w:pPr>
      <w:r w:rsidRPr="00692E53">
        <w:rPr>
          <w:rFonts w:ascii="Times New Roman" w:hAnsi="Times New Roman" w:cs="Times New Roman"/>
          <w:sz w:val="28"/>
          <w:szCs w:val="28"/>
        </w:rPr>
        <w:t>В 2012 – 2013 учебном году учреждение раб</w:t>
      </w:r>
      <w:r w:rsidR="00E00581">
        <w:rPr>
          <w:rFonts w:ascii="Times New Roman" w:hAnsi="Times New Roman" w:cs="Times New Roman"/>
          <w:sz w:val="28"/>
          <w:szCs w:val="28"/>
        </w:rPr>
        <w:t>отало  над вторым  практическим</w:t>
      </w:r>
      <w:r w:rsidRPr="00692E53">
        <w:rPr>
          <w:rFonts w:ascii="Times New Roman" w:hAnsi="Times New Roman" w:cs="Times New Roman"/>
          <w:sz w:val="28"/>
          <w:szCs w:val="28"/>
        </w:rPr>
        <w:t xml:space="preserve"> этапом.  В 2012-2013 учебном году были поставлены </w:t>
      </w:r>
      <w:r w:rsidRPr="00692E53">
        <w:rPr>
          <w:rFonts w:ascii="Times New Roman" w:hAnsi="Times New Roman" w:cs="Times New Roman"/>
          <w:b/>
          <w:i/>
          <w:sz w:val="28"/>
          <w:szCs w:val="28"/>
        </w:rPr>
        <w:t>цели</w:t>
      </w:r>
      <w:r w:rsidRPr="00692E53">
        <w:rPr>
          <w:rFonts w:ascii="Times New Roman" w:hAnsi="Times New Roman" w:cs="Times New Roman"/>
          <w:sz w:val="28"/>
          <w:szCs w:val="28"/>
        </w:rPr>
        <w:t xml:space="preserve">: внедрение разработанной модели, отслеживание результатов путем внедрения использования педагогического мониторинга и современных методов социологического исследования. </w:t>
      </w:r>
    </w:p>
    <w:p w:rsidR="00D36BA0" w:rsidRPr="00692E53" w:rsidRDefault="00D36BA0" w:rsidP="00D36BA0">
      <w:pPr>
        <w:tabs>
          <w:tab w:val="left" w:pos="-142"/>
        </w:tabs>
        <w:spacing w:after="0" w:line="0" w:lineRule="atLeast"/>
        <w:jc w:val="both"/>
        <w:rPr>
          <w:rFonts w:ascii="Times New Roman" w:hAnsi="Times New Roman" w:cs="Times New Roman"/>
          <w:sz w:val="28"/>
          <w:szCs w:val="28"/>
        </w:rPr>
      </w:pPr>
      <w:r w:rsidRPr="00692E53">
        <w:rPr>
          <w:rFonts w:ascii="Times New Roman" w:hAnsi="Times New Roman" w:cs="Times New Roman"/>
          <w:sz w:val="28"/>
          <w:szCs w:val="28"/>
        </w:rPr>
        <w:tab/>
        <w:t xml:space="preserve">В начале 2012 -2013 учебного года состоялось  заседание </w:t>
      </w:r>
      <w:r w:rsidRPr="00692E53">
        <w:rPr>
          <w:rStyle w:val="af2"/>
          <w:b w:val="0"/>
          <w:sz w:val="28"/>
          <w:szCs w:val="28"/>
        </w:rPr>
        <w:t>рабочей группы ЭР и педагогического коллектива, где было запланировано</w:t>
      </w:r>
      <w:r w:rsidRPr="00692E53">
        <w:rPr>
          <w:rFonts w:ascii="Times New Roman" w:hAnsi="Times New Roman" w:cs="Times New Roman"/>
          <w:sz w:val="28"/>
          <w:szCs w:val="28"/>
        </w:rPr>
        <w:t>внедрение разработанной модели, отслеживание результатов внедрения путем использования педагогического мониторинга и современных методов социологического исследования. Достигая поставленной цели, использовались  анкеты, разработанные на первом этапе, был проведен социологический опрос жителей города Ртищево, а также членов коллектива, воспитанников и родителей.</w:t>
      </w:r>
    </w:p>
    <w:p w:rsidR="00D36BA0" w:rsidRDefault="00D36BA0" w:rsidP="00D36BA0">
      <w:pPr>
        <w:tabs>
          <w:tab w:val="left" w:pos="-142"/>
        </w:tabs>
        <w:spacing w:after="0" w:line="0" w:lineRule="atLeast"/>
        <w:jc w:val="both"/>
        <w:rPr>
          <w:rFonts w:ascii="Times New Roman" w:hAnsi="Times New Roman" w:cs="Times New Roman"/>
          <w:sz w:val="28"/>
          <w:szCs w:val="28"/>
        </w:rPr>
      </w:pPr>
      <w:r w:rsidRPr="00692E53">
        <w:rPr>
          <w:rFonts w:ascii="Times New Roman" w:hAnsi="Times New Roman" w:cs="Times New Roman"/>
          <w:sz w:val="28"/>
          <w:szCs w:val="28"/>
        </w:rPr>
        <w:tab/>
        <w:t>В октябре на СЮТ было проведено анкетирование, «По каким критериям вы выбираете образовательное учреждение для своего ребенка?»</w:t>
      </w:r>
    </w:p>
    <w:p w:rsidR="00D36BA0" w:rsidRPr="00692E53" w:rsidRDefault="00D36BA0" w:rsidP="00D36BA0">
      <w:pPr>
        <w:tabs>
          <w:tab w:val="left" w:pos="-142"/>
        </w:tabs>
        <w:spacing w:after="0" w:line="0" w:lineRule="atLeast"/>
        <w:jc w:val="both"/>
        <w:rPr>
          <w:rFonts w:ascii="Times New Roman" w:hAnsi="Times New Roman" w:cs="Times New Roman"/>
          <w:sz w:val="28"/>
          <w:szCs w:val="28"/>
        </w:rPr>
      </w:pPr>
    </w:p>
    <w:p w:rsidR="00D36BA0" w:rsidRPr="00692E53" w:rsidRDefault="00D36BA0" w:rsidP="00D36BA0">
      <w:pPr>
        <w:tabs>
          <w:tab w:val="left" w:pos="-142"/>
        </w:tabs>
        <w:spacing w:after="0" w:line="0" w:lineRule="atLeast"/>
        <w:jc w:val="both"/>
        <w:rPr>
          <w:rFonts w:ascii="Times New Roman" w:hAnsi="Times New Roman" w:cs="Times New Roman"/>
          <w:b/>
          <w:bCs/>
          <w:sz w:val="24"/>
          <w:szCs w:val="24"/>
        </w:rPr>
      </w:pPr>
      <w:r w:rsidRPr="00692E53">
        <w:rPr>
          <w:rFonts w:ascii="Times New Roman" w:hAnsi="Times New Roman" w:cs="Times New Roman"/>
          <w:noProof/>
          <w:sz w:val="24"/>
          <w:szCs w:val="24"/>
        </w:rPr>
        <w:drawing>
          <wp:inline distT="0" distB="0" distL="0" distR="0">
            <wp:extent cx="5343525" cy="1847850"/>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36BA0" w:rsidRPr="00692E53" w:rsidRDefault="00D36BA0" w:rsidP="00D36BA0">
      <w:pPr>
        <w:tabs>
          <w:tab w:val="left" w:pos="-142"/>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lastRenderedPageBreak/>
        <w:tab/>
      </w:r>
      <w:r w:rsidRPr="00692E53">
        <w:rPr>
          <w:rFonts w:ascii="Times New Roman" w:hAnsi="Times New Roman" w:cs="Times New Roman"/>
          <w:sz w:val="28"/>
          <w:szCs w:val="28"/>
        </w:rPr>
        <w:t>Проанализировав анкетирование, выявилось, что главным критерием для родителей воспитанников является место расположение учреждения и результативность работы ОУ.</w:t>
      </w:r>
    </w:p>
    <w:p w:rsidR="00D36BA0" w:rsidRPr="00692E53" w:rsidRDefault="00D36BA0" w:rsidP="00D36BA0">
      <w:pPr>
        <w:pStyle w:val="af"/>
        <w:tabs>
          <w:tab w:val="left" w:pos="-142"/>
        </w:tabs>
        <w:spacing w:after="0" w:afterAutospacing="0" w:line="0" w:lineRule="atLeast"/>
        <w:jc w:val="both"/>
        <w:rPr>
          <w:bCs/>
          <w:sz w:val="28"/>
          <w:szCs w:val="28"/>
        </w:rPr>
      </w:pPr>
      <w:r w:rsidRPr="00692E53">
        <w:rPr>
          <w:sz w:val="28"/>
          <w:szCs w:val="28"/>
        </w:rPr>
        <w:tab/>
        <w:t>С жителями города в ноябре – январе был проведен социологический опрос «</w:t>
      </w:r>
      <w:r w:rsidRPr="00692E53">
        <w:rPr>
          <w:bCs/>
          <w:sz w:val="28"/>
          <w:szCs w:val="28"/>
        </w:rPr>
        <w:t xml:space="preserve">Знаете ли вы о работе СЮТ?» </w:t>
      </w:r>
    </w:p>
    <w:p w:rsidR="00D36BA0" w:rsidRPr="00692E53" w:rsidRDefault="00D36BA0" w:rsidP="00D36BA0">
      <w:pPr>
        <w:pStyle w:val="af"/>
        <w:tabs>
          <w:tab w:val="left" w:pos="-142"/>
        </w:tabs>
        <w:spacing w:after="0" w:afterAutospacing="0" w:line="0" w:lineRule="atLeast"/>
        <w:jc w:val="both"/>
        <w:rPr>
          <w:bCs/>
          <w:sz w:val="28"/>
          <w:szCs w:val="28"/>
        </w:rPr>
      </w:pPr>
      <w:r w:rsidRPr="00692E53">
        <w:rPr>
          <w:bCs/>
          <w:sz w:val="28"/>
          <w:szCs w:val="28"/>
        </w:rPr>
        <w:t xml:space="preserve">Анализируя ответы, было выявлено, что </w:t>
      </w:r>
    </w:p>
    <w:p w:rsidR="00D36BA0" w:rsidRPr="00692E53" w:rsidRDefault="00D36BA0" w:rsidP="00D36BA0">
      <w:pPr>
        <w:pStyle w:val="af"/>
        <w:tabs>
          <w:tab w:val="left" w:pos="-142"/>
        </w:tabs>
        <w:spacing w:after="0" w:afterAutospacing="0" w:line="0" w:lineRule="atLeast"/>
        <w:jc w:val="both"/>
        <w:rPr>
          <w:bCs/>
          <w:sz w:val="28"/>
          <w:szCs w:val="28"/>
        </w:rPr>
      </w:pPr>
      <w:r w:rsidRPr="00692E53">
        <w:rPr>
          <w:bCs/>
          <w:sz w:val="28"/>
          <w:szCs w:val="28"/>
        </w:rPr>
        <w:t>50% опрошенных частично знают о работе нашего учреждения;</w:t>
      </w:r>
    </w:p>
    <w:p w:rsidR="00D36BA0" w:rsidRPr="00692E53" w:rsidRDefault="00D36BA0" w:rsidP="00D36BA0">
      <w:pPr>
        <w:pStyle w:val="af"/>
        <w:tabs>
          <w:tab w:val="left" w:pos="-142"/>
        </w:tabs>
        <w:spacing w:after="0" w:afterAutospacing="0" w:line="0" w:lineRule="atLeast"/>
        <w:jc w:val="both"/>
        <w:rPr>
          <w:bCs/>
          <w:sz w:val="28"/>
          <w:szCs w:val="28"/>
        </w:rPr>
      </w:pPr>
      <w:r w:rsidRPr="00692E53">
        <w:rPr>
          <w:bCs/>
          <w:sz w:val="28"/>
          <w:szCs w:val="28"/>
        </w:rPr>
        <w:t xml:space="preserve">30% частично осведомлены о работе СЮТ. </w:t>
      </w:r>
    </w:p>
    <w:p w:rsidR="00D36BA0" w:rsidRPr="00692E53" w:rsidRDefault="00D36BA0" w:rsidP="00D36BA0">
      <w:pPr>
        <w:pStyle w:val="af"/>
        <w:tabs>
          <w:tab w:val="left" w:pos="-142"/>
        </w:tabs>
        <w:spacing w:after="0" w:afterAutospacing="0" w:line="0" w:lineRule="atLeast"/>
        <w:jc w:val="both"/>
        <w:rPr>
          <w:bCs/>
          <w:sz w:val="28"/>
          <w:szCs w:val="28"/>
        </w:rPr>
      </w:pPr>
      <w:r w:rsidRPr="00692E53">
        <w:rPr>
          <w:bCs/>
          <w:sz w:val="28"/>
          <w:szCs w:val="28"/>
        </w:rPr>
        <w:t>20%  не осведомлены о работе СЮТ</w:t>
      </w:r>
    </w:p>
    <w:p w:rsidR="00D36BA0" w:rsidRPr="00692E53" w:rsidRDefault="00D36BA0" w:rsidP="00D36BA0">
      <w:pPr>
        <w:pStyle w:val="af"/>
        <w:tabs>
          <w:tab w:val="left" w:pos="-142"/>
        </w:tabs>
        <w:spacing w:after="0" w:afterAutospacing="0" w:line="0" w:lineRule="atLeast"/>
        <w:jc w:val="both"/>
        <w:rPr>
          <w:bCs/>
          <w:sz w:val="28"/>
          <w:szCs w:val="28"/>
        </w:rPr>
      </w:pPr>
      <w:r w:rsidRPr="00692E53">
        <w:rPr>
          <w:bCs/>
          <w:sz w:val="28"/>
          <w:szCs w:val="28"/>
        </w:rPr>
        <w:tab/>
        <w:t>Так же анализируя данную анкету, выявили, что особой популярностью пользуются такие объединения: Техническое творчество для дошкольников, Шахматный клуб, Эпоха, Умелые руки.</w:t>
      </w:r>
    </w:p>
    <w:p w:rsidR="00D36BA0" w:rsidRPr="00692E53" w:rsidRDefault="00D36BA0" w:rsidP="00D36BA0">
      <w:pPr>
        <w:pStyle w:val="af"/>
        <w:tabs>
          <w:tab w:val="left" w:pos="-142"/>
        </w:tabs>
        <w:spacing w:after="0" w:afterAutospacing="0" w:line="0" w:lineRule="atLeast"/>
        <w:jc w:val="both"/>
        <w:rPr>
          <w:b/>
          <w:bCs/>
          <w:i/>
          <w:sz w:val="28"/>
          <w:szCs w:val="28"/>
        </w:rPr>
      </w:pPr>
      <w:r w:rsidRPr="00692E53">
        <w:rPr>
          <w:bCs/>
          <w:sz w:val="28"/>
          <w:szCs w:val="28"/>
        </w:rPr>
        <w:tab/>
        <w:t xml:space="preserve">Так же в течение всего учебного года был проведен опрос «Об удовлетворенности информационной открытостью и по формированию имиджа конкурентно – способного образовательного учреждения» </w:t>
      </w:r>
    </w:p>
    <w:p w:rsidR="00D36BA0" w:rsidRPr="00692E53" w:rsidRDefault="00D36BA0" w:rsidP="00D36BA0">
      <w:pPr>
        <w:tabs>
          <w:tab w:val="left" w:pos="-142"/>
        </w:tabs>
        <w:spacing w:after="0" w:line="0" w:lineRule="atLeast"/>
        <w:jc w:val="both"/>
        <w:rPr>
          <w:rFonts w:ascii="Times New Roman" w:hAnsi="Times New Roman" w:cs="Times New Roman"/>
          <w:sz w:val="28"/>
          <w:szCs w:val="28"/>
        </w:rPr>
      </w:pPr>
      <w:r w:rsidRPr="00692E53">
        <w:rPr>
          <w:rFonts w:ascii="Times New Roman" w:hAnsi="Times New Roman" w:cs="Times New Roman"/>
          <w:b/>
          <w:bCs/>
          <w:i/>
          <w:iCs/>
          <w:sz w:val="28"/>
          <w:szCs w:val="28"/>
        </w:rPr>
        <w:t>Цель:</w:t>
      </w:r>
      <w:r w:rsidRPr="00692E53">
        <w:rPr>
          <w:rFonts w:ascii="Times New Roman" w:hAnsi="Times New Roman" w:cs="Times New Roman"/>
          <w:sz w:val="28"/>
          <w:szCs w:val="28"/>
        </w:rPr>
        <w:t xml:space="preserve"> осуществление эксперимента по формированию имиджа конкурентоспособного образовательного учреждения.</w:t>
      </w:r>
    </w:p>
    <w:p w:rsidR="00D36BA0" w:rsidRPr="00692E53" w:rsidRDefault="00D36BA0" w:rsidP="00D36BA0">
      <w:pPr>
        <w:tabs>
          <w:tab w:val="left" w:pos="-142"/>
        </w:tabs>
        <w:spacing w:after="0" w:line="0" w:lineRule="atLeast"/>
        <w:jc w:val="both"/>
        <w:rPr>
          <w:rFonts w:ascii="Times New Roman" w:hAnsi="Times New Roman" w:cs="Times New Roman"/>
          <w:bCs/>
          <w:sz w:val="28"/>
          <w:szCs w:val="28"/>
        </w:rPr>
      </w:pPr>
      <w:r w:rsidRPr="00692E53">
        <w:rPr>
          <w:rFonts w:ascii="Times New Roman" w:hAnsi="Times New Roman" w:cs="Times New Roman"/>
          <w:bCs/>
          <w:sz w:val="28"/>
          <w:szCs w:val="28"/>
        </w:rPr>
        <w:tab/>
        <w:t>Анализируя данный опрос, было выявлено, что основная часть опрошенного населения 70% получили информацию о деятельности СЮТ от родственников, друзей, знакомых. 20% из СМИ, 10% опрошенных приходилось обращаться за получением, каких либо дополнительных образовательных услуг.</w:t>
      </w:r>
    </w:p>
    <w:p w:rsidR="00D36BA0" w:rsidRPr="00692E53" w:rsidRDefault="00D36BA0" w:rsidP="00D36BA0">
      <w:pPr>
        <w:tabs>
          <w:tab w:val="left" w:pos="-142"/>
        </w:tabs>
        <w:spacing w:after="0" w:line="0" w:lineRule="atLeast"/>
        <w:jc w:val="both"/>
        <w:rPr>
          <w:rFonts w:ascii="Times New Roman" w:hAnsi="Times New Roman" w:cs="Times New Roman"/>
          <w:sz w:val="24"/>
          <w:szCs w:val="24"/>
        </w:rPr>
      </w:pPr>
      <w:r w:rsidRPr="00692E53">
        <w:rPr>
          <w:rFonts w:ascii="Times New Roman" w:hAnsi="Times New Roman" w:cs="Times New Roman"/>
          <w:bCs/>
          <w:sz w:val="28"/>
          <w:szCs w:val="28"/>
        </w:rPr>
        <w:tab/>
        <w:t xml:space="preserve">Анализируя уровень удовлетворенности качеством работы МОУДОД СЮТ, средний показатель </w:t>
      </w:r>
      <w:r w:rsidRPr="00692E53">
        <w:rPr>
          <w:rFonts w:ascii="Times New Roman" w:hAnsi="Times New Roman" w:cs="Times New Roman"/>
          <w:sz w:val="28"/>
          <w:szCs w:val="28"/>
        </w:rPr>
        <w:t>оказался выше 3 баллов, это свидетельствует об удовлетворенности населения работы образовательного учреждения.</w:t>
      </w:r>
    </w:p>
    <w:p w:rsidR="00D36BA0" w:rsidRPr="00692E53" w:rsidRDefault="00D36BA0" w:rsidP="00D36BA0">
      <w:pPr>
        <w:tabs>
          <w:tab w:val="left" w:pos="-142"/>
        </w:tabs>
        <w:spacing w:after="0" w:line="0" w:lineRule="atLeast"/>
        <w:jc w:val="both"/>
        <w:rPr>
          <w:rFonts w:ascii="Times New Roman" w:hAnsi="Times New Roman" w:cs="Times New Roman"/>
          <w:b/>
          <w:bCs/>
          <w:sz w:val="24"/>
          <w:szCs w:val="24"/>
        </w:rPr>
      </w:pPr>
      <w:r w:rsidRPr="00692E53">
        <w:rPr>
          <w:rFonts w:ascii="Times New Roman" w:hAnsi="Times New Roman" w:cs="Times New Roman"/>
          <w:noProof/>
          <w:sz w:val="24"/>
          <w:szCs w:val="24"/>
        </w:rPr>
        <w:drawing>
          <wp:inline distT="0" distB="0" distL="0" distR="0">
            <wp:extent cx="5334000" cy="1762125"/>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36BA0" w:rsidRPr="00692E53" w:rsidRDefault="00D36BA0" w:rsidP="00D36BA0">
      <w:pPr>
        <w:tabs>
          <w:tab w:val="left" w:pos="-142"/>
        </w:tabs>
        <w:spacing w:after="0" w:line="0" w:lineRule="atLeast"/>
        <w:jc w:val="both"/>
        <w:rPr>
          <w:rFonts w:ascii="Times New Roman" w:hAnsi="Times New Roman" w:cs="Times New Roman"/>
          <w:b/>
          <w:bCs/>
          <w:sz w:val="24"/>
          <w:szCs w:val="24"/>
        </w:rPr>
      </w:pPr>
    </w:p>
    <w:p w:rsidR="00D36BA0" w:rsidRPr="00692E53" w:rsidRDefault="00D36BA0" w:rsidP="00D36BA0">
      <w:pPr>
        <w:tabs>
          <w:tab w:val="left" w:pos="-142"/>
        </w:tabs>
        <w:spacing w:after="0" w:line="0" w:lineRule="atLeast"/>
        <w:jc w:val="both"/>
        <w:rPr>
          <w:rFonts w:ascii="Times New Roman" w:hAnsi="Times New Roman" w:cs="Times New Roman"/>
          <w:bCs/>
          <w:sz w:val="28"/>
          <w:szCs w:val="28"/>
        </w:rPr>
      </w:pPr>
      <w:r>
        <w:rPr>
          <w:rFonts w:ascii="Times New Roman" w:hAnsi="Times New Roman" w:cs="Times New Roman"/>
          <w:bCs/>
          <w:sz w:val="24"/>
          <w:szCs w:val="24"/>
        </w:rPr>
        <w:tab/>
      </w:r>
      <w:r w:rsidRPr="00692E53">
        <w:rPr>
          <w:rFonts w:ascii="Times New Roman" w:hAnsi="Times New Roman" w:cs="Times New Roman"/>
          <w:bCs/>
          <w:sz w:val="28"/>
          <w:szCs w:val="28"/>
        </w:rPr>
        <w:t>В январе 2013 года были открыты дополнительные платные образовательные услуги:</w:t>
      </w:r>
    </w:p>
    <w:p w:rsidR="00D36BA0" w:rsidRPr="00692E53" w:rsidRDefault="00D36BA0" w:rsidP="006D1E1A">
      <w:pPr>
        <w:pStyle w:val="ae"/>
        <w:numPr>
          <w:ilvl w:val="0"/>
          <w:numId w:val="33"/>
        </w:numPr>
        <w:tabs>
          <w:tab w:val="left" w:pos="-142"/>
        </w:tabs>
        <w:spacing w:line="0" w:lineRule="atLeast"/>
        <w:ind w:left="0" w:firstLine="0"/>
        <w:jc w:val="both"/>
        <w:rPr>
          <w:bCs/>
          <w:sz w:val="28"/>
          <w:szCs w:val="28"/>
        </w:rPr>
      </w:pPr>
      <w:r w:rsidRPr="00692E53">
        <w:rPr>
          <w:bCs/>
          <w:sz w:val="28"/>
          <w:szCs w:val="28"/>
        </w:rPr>
        <w:t>Студия «Росток» (3 группы)- педагоги Денисова О.А., Чувилкина Е.В., Максимова О.С.</w:t>
      </w:r>
    </w:p>
    <w:p w:rsidR="00D36BA0" w:rsidRPr="00692E53" w:rsidRDefault="00D36BA0" w:rsidP="006D1E1A">
      <w:pPr>
        <w:pStyle w:val="ae"/>
        <w:numPr>
          <w:ilvl w:val="0"/>
          <w:numId w:val="33"/>
        </w:numPr>
        <w:tabs>
          <w:tab w:val="left" w:pos="-142"/>
        </w:tabs>
        <w:spacing w:line="0" w:lineRule="atLeast"/>
        <w:ind w:left="0" w:firstLine="0"/>
        <w:jc w:val="both"/>
        <w:rPr>
          <w:bCs/>
          <w:sz w:val="28"/>
          <w:szCs w:val="28"/>
        </w:rPr>
      </w:pPr>
      <w:r w:rsidRPr="00692E53">
        <w:rPr>
          <w:bCs/>
          <w:sz w:val="28"/>
          <w:szCs w:val="28"/>
        </w:rPr>
        <w:t>Студия раннего развития «Пять с плюсом» (3 группы) -  педагоги Денисова О.А., Чувилкина Е.В., Максимова О.С.</w:t>
      </w:r>
    </w:p>
    <w:p w:rsidR="00D36BA0" w:rsidRPr="00692E53" w:rsidRDefault="00D36BA0" w:rsidP="006D1E1A">
      <w:pPr>
        <w:pStyle w:val="ae"/>
        <w:numPr>
          <w:ilvl w:val="0"/>
          <w:numId w:val="33"/>
        </w:numPr>
        <w:tabs>
          <w:tab w:val="left" w:pos="-142"/>
        </w:tabs>
        <w:spacing w:line="0" w:lineRule="atLeast"/>
        <w:ind w:left="0" w:firstLine="0"/>
        <w:jc w:val="both"/>
        <w:rPr>
          <w:bCs/>
          <w:sz w:val="28"/>
          <w:szCs w:val="28"/>
        </w:rPr>
      </w:pPr>
      <w:r w:rsidRPr="00692E53">
        <w:rPr>
          <w:bCs/>
          <w:sz w:val="28"/>
          <w:szCs w:val="28"/>
        </w:rPr>
        <w:t>«Креативный английский» (2 группы) – педагог Крамаренко О.В.</w:t>
      </w:r>
    </w:p>
    <w:p w:rsidR="00D36BA0" w:rsidRPr="00692E53" w:rsidRDefault="00D36BA0" w:rsidP="00D36BA0">
      <w:pPr>
        <w:pStyle w:val="ae"/>
        <w:tabs>
          <w:tab w:val="left" w:pos="-142"/>
        </w:tabs>
        <w:spacing w:line="0" w:lineRule="atLeast"/>
        <w:ind w:left="0"/>
        <w:jc w:val="both"/>
        <w:rPr>
          <w:bCs/>
          <w:sz w:val="28"/>
          <w:szCs w:val="28"/>
        </w:rPr>
      </w:pPr>
    </w:p>
    <w:p w:rsidR="00D36BA0" w:rsidRPr="00692E53" w:rsidRDefault="00D36BA0" w:rsidP="00D36BA0">
      <w:pPr>
        <w:tabs>
          <w:tab w:val="left" w:pos="-142"/>
        </w:tabs>
        <w:spacing w:after="0" w:line="0" w:lineRule="atLeast"/>
        <w:jc w:val="both"/>
        <w:rPr>
          <w:rFonts w:ascii="Times New Roman" w:hAnsi="Times New Roman" w:cs="Times New Roman"/>
          <w:b/>
          <w:i/>
          <w:sz w:val="28"/>
          <w:szCs w:val="28"/>
        </w:rPr>
      </w:pPr>
      <w:r w:rsidRPr="00692E53">
        <w:rPr>
          <w:rFonts w:ascii="Times New Roman" w:hAnsi="Times New Roman" w:cs="Times New Roman"/>
          <w:bCs/>
          <w:sz w:val="28"/>
          <w:szCs w:val="28"/>
        </w:rPr>
        <w:tab/>
        <w:t>Работа в этом направление формировала имидж конкурентно – способного учреждения, этому свидетельствует высокая наполняемость групп, а также в</w:t>
      </w:r>
      <w:r w:rsidRPr="00692E53">
        <w:rPr>
          <w:rFonts w:ascii="Times New Roman" w:hAnsi="Times New Roman" w:cs="Times New Roman"/>
          <w:sz w:val="28"/>
          <w:szCs w:val="28"/>
        </w:rPr>
        <w:t xml:space="preserve"> мае на родительских собраниях в объединении «Креативный английский», предшкольной группе «Росток», студии раннего развития «Пять с плюсом» было проведено тестирование </w:t>
      </w:r>
      <w:r w:rsidRPr="00692E53">
        <w:rPr>
          <w:rFonts w:ascii="Times New Roman" w:hAnsi="Times New Roman" w:cs="Times New Roman"/>
          <w:b/>
          <w:i/>
          <w:sz w:val="28"/>
          <w:szCs w:val="28"/>
        </w:rPr>
        <w:t xml:space="preserve">«Мнение родителей о деятельности платных дополнительных образовательных услуг в МОУДОД СЮТ» </w:t>
      </w:r>
    </w:p>
    <w:p w:rsidR="00D36BA0" w:rsidRPr="00692E53" w:rsidRDefault="00D36BA0" w:rsidP="00D36BA0">
      <w:pPr>
        <w:pStyle w:val="ae"/>
        <w:tabs>
          <w:tab w:val="left" w:pos="-142"/>
        </w:tabs>
        <w:spacing w:line="0" w:lineRule="atLeast"/>
        <w:ind w:left="0"/>
        <w:jc w:val="both"/>
        <w:rPr>
          <w:bCs/>
          <w:sz w:val="28"/>
          <w:szCs w:val="28"/>
        </w:rPr>
      </w:pPr>
    </w:p>
    <w:p w:rsidR="00D36BA0" w:rsidRPr="00692E53" w:rsidRDefault="00D36BA0" w:rsidP="00D36BA0">
      <w:pPr>
        <w:tabs>
          <w:tab w:val="left" w:pos="-142"/>
        </w:tabs>
        <w:spacing w:after="0" w:line="0" w:lineRule="atLeast"/>
        <w:jc w:val="both"/>
        <w:rPr>
          <w:rFonts w:ascii="Times New Roman" w:hAnsi="Times New Roman" w:cs="Times New Roman"/>
          <w:bCs/>
          <w:sz w:val="24"/>
          <w:szCs w:val="24"/>
        </w:rPr>
      </w:pPr>
      <w:r w:rsidRPr="00692E53">
        <w:rPr>
          <w:rFonts w:ascii="Times New Roman" w:hAnsi="Times New Roman" w:cs="Times New Roman"/>
          <w:noProof/>
          <w:sz w:val="24"/>
          <w:szCs w:val="24"/>
        </w:rPr>
        <w:drawing>
          <wp:inline distT="0" distB="0" distL="0" distR="0">
            <wp:extent cx="5486400" cy="3200400"/>
            <wp:effectExtent l="19050" t="0" r="1905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36BA0" w:rsidRPr="001435DA" w:rsidRDefault="00D36BA0" w:rsidP="00D36BA0">
      <w:pPr>
        <w:tabs>
          <w:tab w:val="left" w:pos="-142"/>
        </w:tabs>
        <w:spacing w:after="0" w:line="0" w:lineRule="atLeast"/>
        <w:jc w:val="both"/>
        <w:rPr>
          <w:rFonts w:ascii="Times New Roman" w:hAnsi="Times New Roman" w:cs="Times New Roman"/>
          <w:sz w:val="28"/>
          <w:szCs w:val="28"/>
        </w:rPr>
      </w:pPr>
      <w:r>
        <w:rPr>
          <w:rFonts w:ascii="Times New Roman" w:hAnsi="Times New Roman" w:cs="Times New Roman"/>
          <w:sz w:val="24"/>
          <w:szCs w:val="24"/>
        </w:rPr>
        <w:tab/>
      </w:r>
      <w:r w:rsidRPr="001435DA">
        <w:rPr>
          <w:rFonts w:ascii="Times New Roman" w:hAnsi="Times New Roman" w:cs="Times New Roman"/>
          <w:sz w:val="28"/>
          <w:szCs w:val="28"/>
        </w:rPr>
        <w:t xml:space="preserve">Анализируя данную анкету, было отмечено. Что родители удовлетворены деятельностью МОУДОД СЮТ и качеством дополнительных платных образовательных услуг, педагогическим коллективом СЮТ. </w:t>
      </w:r>
    </w:p>
    <w:p w:rsidR="00D36BA0" w:rsidRPr="001435DA" w:rsidRDefault="00D36BA0" w:rsidP="00D36BA0">
      <w:pPr>
        <w:tabs>
          <w:tab w:val="left" w:pos="-142"/>
        </w:tabs>
        <w:spacing w:after="0" w:line="0" w:lineRule="atLeast"/>
        <w:jc w:val="both"/>
        <w:rPr>
          <w:rFonts w:ascii="Times New Roman" w:hAnsi="Times New Roman" w:cs="Times New Roman"/>
          <w:bCs/>
          <w:sz w:val="28"/>
          <w:szCs w:val="28"/>
        </w:rPr>
      </w:pPr>
      <w:r w:rsidRPr="001435DA">
        <w:rPr>
          <w:rFonts w:ascii="Times New Roman" w:hAnsi="Times New Roman" w:cs="Times New Roman"/>
          <w:bCs/>
          <w:sz w:val="28"/>
          <w:szCs w:val="28"/>
        </w:rPr>
        <w:tab/>
        <w:t xml:space="preserve">В 2012 – 2013 учебном году проводились мероприятия способствующие формированию позитивного имиджа образовательного учреждения. Коллектив СЮТ расширил деятельность и взаимодействие с образовательными учреждениями города. Так педагоги Шишкова </w:t>
      </w:r>
    </w:p>
    <w:p w:rsidR="00D36BA0" w:rsidRPr="00692E53" w:rsidRDefault="00D36BA0" w:rsidP="00D36BA0">
      <w:pPr>
        <w:tabs>
          <w:tab w:val="left" w:pos="-142"/>
        </w:tabs>
        <w:spacing w:after="0" w:line="0" w:lineRule="atLeast"/>
        <w:jc w:val="both"/>
        <w:rPr>
          <w:rFonts w:ascii="Times New Roman" w:hAnsi="Times New Roman" w:cs="Times New Roman"/>
          <w:bCs/>
          <w:sz w:val="28"/>
          <w:szCs w:val="28"/>
        </w:rPr>
      </w:pPr>
      <w:r w:rsidRPr="00692E53">
        <w:rPr>
          <w:rFonts w:ascii="Times New Roman" w:hAnsi="Times New Roman" w:cs="Times New Roman"/>
          <w:bCs/>
          <w:sz w:val="28"/>
          <w:szCs w:val="28"/>
        </w:rPr>
        <w:t xml:space="preserve">Е.В., Герасимова О.М. вели работу с детьми подготовительной группы МДОУ детский сад №4 «Колобок», с учениками  ОАО «РЖД» школа – интерна №3. Макарова Т. Н. в течение всего учебного года сотрудничала с МОУ СОШ№1, где проводила занятия с воспитанниками объединения. </w:t>
      </w:r>
    </w:p>
    <w:p w:rsidR="00D36BA0" w:rsidRPr="00692E53" w:rsidRDefault="00D36BA0" w:rsidP="00D36BA0">
      <w:pPr>
        <w:tabs>
          <w:tab w:val="left" w:pos="-142"/>
        </w:tabs>
        <w:spacing w:after="0" w:line="0" w:lineRule="atLeast"/>
        <w:jc w:val="both"/>
        <w:rPr>
          <w:rFonts w:ascii="Times New Roman" w:hAnsi="Times New Roman" w:cs="Times New Roman"/>
          <w:sz w:val="28"/>
          <w:szCs w:val="28"/>
        </w:rPr>
      </w:pPr>
      <w:r w:rsidRPr="00692E53">
        <w:rPr>
          <w:rFonts w:ascii="Times New Roman" w:hAnsi="Times New Roman" w:cs="Times New Roman"/>
          <w:bCs/>
          <w:sz w:val="28"/>
          <w:szCs w:val="28"/>
        </w:rPr>
        <w:tab/>
      </w:r>
      <w:r w:rsidRPr="00692E53">
        <w:rPr>
          <w:rFonts w:ascii="Times New Roman" w:hAnsi="Times New Roman" w:cs="Times New Roman"/>
          <w:sz w:val="28"/>
          <w:szCs w:val="28"/>
        </w:rPr>
        <w:t>В целях совершенствования работы со школьниками города в рамках ФГОС, в соответствии с планом работы учреждения  и в рамках работы эксперимента  был открыт интеллектуальный клуб «Великолепная пятерка». В течение учебного года проходили заседания интеллектуального  клуба, где дети смогли не только узнать о работе учреждения, но и развить свои  интеллектуальные способности.</w:t>
      </w:r>
    </w:p>
    <w:p w:rsidR="00D36BA0" w:rsidRPr="00692E53" w:rsidRDefault="00D36BA0" w:rsidP="00D36BA0">
      <w:pPr>
        <w:tabs>
          <w:tab w:val="left" w:pos="-142"/>
        </w:tabs>
        <w:spacing w:after="0" w:line="0" w:lineRule="atLeast"/>
        <w:jc w:val="both"/>
        <w:rPr>
          <w:rFonts w:ascii="Times New Roman" w:hAnsi="Times New Roman" w:cs="Times New Roman"/>
          <w:bCs/>
          <w:sz w:val="28"/>
          <w:szCs w:val="28"/>
        </w:rPr>
      </w:pPr>
      <w:r w:rsidRPr="00692E53">
        <w:rPr>
          <w:rFonts w:ascii="Times New Roman" w:hAnsi="Times New Roman" w:cs="Times New Roman"/>
          <w:sz w:val="28"/>
          <w:szCs w:val="28"/>
        </w:rPr>
        <w:tab/>
        <w:t xml:space="preserve">На станции юных техников так же проводились работы по благоустройству территории, эстетическому виду учреждения. В течение года педагогом Соловьевом Б.В. были сделаны современные информационные стенды, на которых размещена вся информация о работе Станции юных техников, стенд с фотоработами объединения фото видео студии Драйв. На территории учреждения </w:t>
      </w:r>
      <w:r w:rsidRPr="00692E53">
        <w:rPr>
          <w:rFonts w:ascii="Times New Roman" w:hAnsi="Times New Roman" w:cs="Times New Roman"/>
          <w:sz w:val="28"/>
          <w:szCs w:val="28"/>
        </w:rPr>
        <w:lastRenderedPageBreak/>
        <w:t>был установлен фонтан с подсветкой, оформлена клумба, высажены цветы, сделана скульптура. Все это привлекало внимание жителей города и способствовало формированию позитивного имиджа учреждения.</w:t>
      </w:r>
    </w:p>
    <w:p w:rsidR="00D36BA0" w:rsidRPr="00692E53" w:rsidRDefault="00D36BA0" w:rsidP="00D36BA0">
      <w:pPr>
        <w:tabs>
          <w:tab w:val="left" w:pos="-142"/>
        </w:tabs>
        <w:spacing w:after="0" w:line="0" w:lineRule="atLeast"/>
        <w:jc w:val="both"/>
        <w:rPr>
          <w:rFonts w:ascii="Times New Roman" w:hAnsi="Times New Roman" w:cs="Times New Roman"/>
          <w:bCs/>
          <w:sz w:val="28"/>
          <w:szCs w:val="28"/>
        </w:rPr>
      </w:pPr>
      <w:r w:rsidRPr="00692E53">
        <w:rPr>
          <w:rFonts w:ascii="Times New Roman" w:hAnsi="Times New Roman" w:cs="Times New Roman"/>
          <w:bCs/>
          <w:sz w:val="28"/>
          <w:szCs w:val="28"/>
        </w:rPr>
        <w:tab/>
        <w:t>В течение всего учебного года Станция юных техников продолжала сотрудничать с ГУ СО КЦСОН г. Ртищево, ДШИ, РОСТО (ДОСААФ), ГИБДД, детской библиотекой им. А.С. Пушкина</w:t>
      </w:r>
    </w:p>
    <w:p w:rsidR="00D36BA0" w:rsidRPr="00692E53" w:rsidRDefault="00D36BA0" w:rsidP="00D36BA0">
      <w:pPr>
        <w:tabs>
          <w:tab w:val="left" w:pos="-142"/>
        </w:tabs>
        <w:spacing w:after="0" w:line="0" w:lineRule="atLeast"/>
        <w:jc w:val="both"/>
        <w:rPr>
          <w:rFonts w:ascii="Times New Roman" w:hAnsi="Times New Roman" w:cs="Times New Roman"/>
          <w:sz w:val="28"/>
          <w:szCs w:val="28"/>
        </w:rPr>
      </w:pPr>
      <w:r w:rsidRPr="00692E53">
        <w:rPr>
          <w:rFonts w:ascii="Times New Roman" w:hAnsi="Times New Roman" w:cs="Times New Roman"/>
          <w:sz w:val="28"/>
          <w:szCs w:val="28"/>
        </w:rPr>
        <w:tab/>
        <w:t xml:space="preserve">Таким образом, основным результатом </w:t>
      </w:r>
      <w:r w:rsidRPr="00692E53">
        <w:rPr>
          <w:rFonts w:ascii="Times New Roman" w:hAnsi="Times New Roman" w:cs="Times New Roman"/>
          <w:bCs/>
          <w:sz w:val="28"/>
          <w:szCs w:val="28"/>
        </w:rPr>
        <w:t>второго</w:t>
      </w:r>
      <w:r w:rsidRPr="00692E53">
        <w:rPr>
          <w:rFonts w:ascii="Times New Roman" w:hAnsi="Times New Roman" w:cs="Times New Roman"/>
          <w:b/>
          <w:bCs/>
          <w:sz w:val="28"/>
          <w:szCs w:val="28"/>
        </w:rPr>
        <w:t xml:space="preserve">, </w:t>
      </w:r>
      <w:r w:rsidRPr="00692E53">
        <w:rPr>
          <w:rFonts w:ascii="Times New Roman" w:hAnsi="Times New Roman" w:cs="Times New Roman"/>
          <w:bCs/>
          <w:sz w:val="28"/>
          <w:szCs w:val="28"/>
        </w:rPr>
        <w:t>практического</w:t>
      </w:r>
      <w:r w:rsidRPr="00692E53">
        <w:rPr>
          <w:rFonts w:ascii="Times New Roman" w:hAnsi="Times New Roman" w:cs="Times New Roman"/>
          <w:sz w:val="28"/>
          <w:szCs w:val="28"/>
        </w:rPr>
        <w:t xml:space="preserve"> этапа - внедрение разработанной модели, отслеживание результатов путем внедрения использования педагогического мониторинга и современных методов социологического исследования.  Был разработан и апробирован механизм формирования позитивного имиджа, определены факторы, способствующие успешной деятельности Станции юных техников. </w:t>
      </w:r>
    </w:p>
    <w:p w:rsidR="00D36BA0" w:rsidRPr="007E195D" w:rsidRDefault="00D36BA0" w:rsidP="00D36BA0">
      <w:pPr>
        <w:tabs>
          <w:tab w:val="left" w:pos="-142"/>
        </w:tabs>
        <w:spacing w:after="0" w:line="0" w:lineRule="atLeast"/>
        <w:jc w:val="both"/>
        <w:rPr>
          <w:rFonts w:ascii="Times New Roman" w:hAnsi="Times New Roman" w:cs="Times New Roman"/>
          <w:sz w:val="28"/>
          <w:szCs w:val="28"/>
        </w:rPr>
      </w:pPr>
      <w:r w:rsidRPr="00692E53">
        <w:rPr>
          <w:rFonts w:ascii="Times New Roman" w:hAnsi="Times New Roman" w:cs="Times New Roman"/>
          <w:sz w:val="28"/>
          <w:szCs w:val="28"/>
        </w:rPr>
        <w:tab/>
      </w:r>
      <w:r w:rsidRPr="007E195D">
        <w:rPr>
          <w:rFonts w:ascii="Times New Roman" w:hAnsi="Times New Roman" w:cs="Times New Roman"/>
          <w:sz w:val="28"/>
          <w:szCs w:val="28"/>
        </w:rPr>
        <w:t>Продолжая работу по муниципальному эксперименту «Формирование имиджа конкурентоспособного образовательного учреждения», планируется расширить работу по платным дополнительным образовательным услугам, расширить спектр услуг для населения города, продолжать работу по благоустройству территории учреждения,  эстетического вида внутри здания, оборудование кабинетов современной мебелью, технических средств обучения. Продолжать работу по информированности населения о работе СЮТ с помощью СМИ.  На третьем аналитическом этапе планируется заключительная диагностика, анализ и обработка результатов мониторинга полученных данных, поддержание сформированного имиджа МОУДОД СЮТ и его корректировке в случае возникновения сбоев или нестандартных ситуаций.</w:t>
      </w:r>
    </w:p>
    <w:p w:rsidR="00D36BA0" w:rsidRDefault="00D36BA0" w:rsidP="00D36BA0">
      <w:pPr>
        <w:tabs>
          <w:tab w:val="left" w:pos="-142"/>
        </w:tabs>
        <w:spacing w:after="0" w:line="0" w:lineRule="atLeast"/>
        <w:jc w:val="both"/>
        <w:rPr>
          <w:rFonts w:ascii="Times New Roman" w:hAnsi="Times New Roman" w:cs="Times New Roman"/>
          <w:sz w:val="28"/>
          <w:szCs w:val="28"/>
        </w:rPr>
      </w:pPr>
      <w:r w:rsidRPr="00692E53">
        <w:rPr>
          <w:rFonts w:ascii="Times New Roman" w:hAnsi="Times New Roman" w:cs="Times New Roman"/>
          <w:sz w:val="28"/>
          <w:szCs w:val="28"/>
        </w:rPr>
        <w:tab/>
        <w:t>В  201</w:t>
      </w:r>
      <w:r w:rsidR="00885175">
        <w:rPr>
          <w:rFonts w:ascii="Times New Roman" w:hAnsi="Times New Roman" w:cs="Times New Roman"/>
          <w:sz w:val="28"/>
          <w:szCs w:val="28"/>
        </w:rPr>
        <w:t>2</w:t>
      </w:r>
      <w:r w:rsidRPr="00692E53">
        <w:rPr>
          <w:rFonts w:ascii="Times New Roman" w:hAnsi="Times New Roman" w:cs="Times New Roman"/>
          <w:sz w:val="28"/>
          <w:szCs w:val="28"/>
        </w:rPr>
        <w:t>-201</w:t>
      </w:r>
      <w:r w:rsidR="00885175">
        <w:rPr>
          <w:rFonts w:ascii="Times New Roman" w:hAnsi="Times New Roman" w:cs="Times New Roman"/>
          <w:sz w:val="28"/>
          <w:szCs w:val="28"/>
        </w:rPr>
        <w:t>3</w:t>
      </w:r>
      <w:r w:rsidRPr="00692E53">
        <w:rPr>
          <w:rFonts w:ascii="Times New Roman" w:hAnsi="Times New Roman" w:cs="Times New Roman"/>
          <w:sz w:val="28"/>
          <w:szCs w:val="28"/>
        </w:rPr>
        <w:t xml:space="preserve"> учебном году на СЮТ  было 12 объединений, в которых занималось 410 воспитанников. 12 педагогов ДО предоставили воспитанникам возможность  в освоении дополнительных образовательных программ:</w:t>
      </w:r>
    </w:p>
    <w:p w:rsidR="00D36BA0" w:rsidRPr="00692E53" w:rsidRDefault="00D36BA0" w:rsidP="00D36BA0">
      <w:pPr>
        <w:tabs>
          <w:tab w:val="left" w:pos="-142"/>
        </w:tabs>
        <w:spacing w:after="0" w:line="0" w:lineRule="atLeast"/>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959"/>
        <w:gridCol w:w="6520"/>
        <w:gridCol w:w="1985"/>
      </w:tblGrid>
      <w:tr w:rsidR="00D36BA0" w:rsidRPr="00692E53" w:rsidTr="00D36BA0">
        <w:tc>
          <w:tcPr>
            <w:tcW w:w="959" w:type="dxa"/>
          </w:tcPr>
          <w:p w:rsidR="00D36BA0" w:rsidRPr="00692E53" w:rsidRDefault="00D36BA0" w:rsidP="00D36BA0">
            <w:pPr>
              <w:tabs>
                <w:tab w:val="left" w:pos="-142"/>
              </w:tabs>
              <w:spacing w:line="0" w:lineRule="atLeast"/>
              <w:jc w:val="both"/>
              <w:rPr>
                <w:b/>
                <w:sz w:val="24"/>
                <w:szCs w:val="24"/>
              </w:rPr>
            </w:pPr>
            <w:r w:rsidRPr="00692E53">
              <w:rPr>
                <w:b/>
                <w:sz w:val="24"/>
                <w:szCs w:val="24"/>
              </w:rPr>
              <w:t>№</w:t>
            </w:r>
          </w:p>
        </w:tc>
        <w:tc>
          <w:tcPr>
            <w:tcW w:w="6520" w:type="dxa"/>
          </w:tcPr>
          <w:p w:rsidR="00D36BA0" w:rsidRPr="00692E53" w:rsidRDefault="00D36BA0" w:rsidP="00D36BA0">
            <w:pPr>
              <w:tabs>
                <w:tab w:val="left" w:pos="-142"/>
              </w:tabs>
              <w:spacing w:line="0" w:lineRule="atLeast"/>
              <w:jc w:val="both"/>
              <w:rPr>
                <w:b/>
                <w:sz w:val="24"/>
                <w:szCs w:val="24"/>
              </w:rPr>
            </w:pPr>
            <w:r w:rsidRPr="00692E53">
              <w:rPr>
                <w:b/>
                <w:sz w:val="24"/>
                <w:szCs w:val="24"/>
              </w:rPr>
              <w:t>Наименование объединения</w:t>
            </w:r>
          </w:p>
        </w:tc>
        <w:tc>
          <w:tcPr>
            <w:tcW w:w="1985" w:type="dxa"/>
          </w:tcPr>
          <w:p w:rsidR="00D36BA0" w:rsidRPr="00692E53" w:rsidRDefault="00D36BA0" w:rsidP="00D36BA0">
            <w:pPr>
              <w:tabs>
                <w:tab w:val="left" w:pos="-142"/>
              </w:tabs>
              <w:spacing w:line="0" w:lineRule="atLeast"/>
              <w:jc w:val="both"/>
              <w:rPr>
                <w:b/>
                <w:sz w:val="24"/>
                <w:szCs w:val="24"/>
              </w:rPr>
            </w:pPr>
            <w:r w:rsidRPr="00692E53">
              <w:rPr>
                <w:b/>
                <w:sz w:val="24"/>
                <w:szCs w:val="24"/>
              </w:rPr>
              <w:t>Количество воспитанников</w:t>
            </w:r>
          </w:p>
        </w:tc>
      </w:tr>
      <w:tr w:rsidR="00D36BA0" w:rsidRPr="00692E53" w:rsidTr="00D36BA0">
        <w:tc>
          <w:tcPr>
            <w:tcW w:w="959" w:type="dxa"/>
          </w:tcPr>
          <w:p w:rsidR="00D36BA0" w:rsidRPr="00692E53" w:rsidRDefault="00D36BA0" w:rsidP="006D1E1A">
            <w:pPr>
              <w:numPr>
                <w:ilvl w:val="0"/>
                <w:numId w:val="34"/>
              </w:numPr>
              <w:tabs>
                <w:tab w:val="left" w:pos="-142"/>
              </w:tabs>
              <w:spacing w:line="0" w:lineRule="atLeast"/>
              <w:ind w:left="0" w:firstLine="0"/>
              <w:jc w:val="both"/>
              <w:rPr>
                <w:b/>
                <w:sz w:val="24"/>
                <w:szCs w:val="24"/>
              </w:rPr>
            </w:pPr>
          </w:p>
        </w:tc>
        <w:tc>
          <w:tcPr>
            <w:tcW w:w="6520" w:type="dxa"/>
          </w:tcPr>
          <w:p w:rsidR="00D36BA0" w:rsidRPr="00692E53" w:rsidRDefault="00D36BA0" w:rsidP="00D36BA0">
            <w:pPr>
              <w:tabs>
                <w:tab w:val="left" w:pos="-142"/>
              </w:tabs>
              <w:spacing w:line="0" w:lineRule="atLeast"/>
              <w:jc w:val="both"/>
              <w:rPr>
                <w:sz w:val="24"/>
                <w:szCs w:val="24"/>
                <w:lang w:val="en-US"/>
              </w:rPr>
            </w:pPr>
            <w:r w:rsidRPr="00692E53">
              <w:rPr>
                <w:sz w:val="24"/>
                <w:szCs w:val="24"/>
              </w:rPr>
              <w:t xml:space="preserve">Фото – видео студия </w:t>
            </w:r>
            <w:r w:rsidRPr="00692E53">
              <w:rPr>
                <w:sz w:val="24"/>
                <w:szCs w:val="24"/>
                <w:lang w:val="en-US"/>
              </w:rPr>
              <w:t>DRIVE</w:t>
            </w:r>
          </w:p>
        </w:tc>
        <w:tc>
          <w:tcPr>
            <w:tcW w:w="1985" w:type="dxa"/>
          </w:tcPr>
          <w:p w:rsidR="00D36BA0" w:rsidRPr="00692E53" w:rsidRDefault="00D36BA0" w:rsidP="00D36BA0">
            <w:pPr>
              <w:tabs>
                <w:tab w:val="left" w:pos="-142"/>
              </w:tabs>
              <w:spacing w:line="0" w:lineRule="atLeast"/>
              <w:jc w:val="both"/>
              <w:rPr>
                <w:sz w:val="24"/>
                <w:szCs w:val="24"/>
              </w:rPr>
            </w:pPr>
            <w:r w:rsidRPr="00692E53">
              <w:rPr>
                <w:sz w:val="24"/>
                <w:szCs w:val="24"/>
              </w:rPr>
              <w:t>26</w:t>
            </w:r>
          </w:p>
        </w:tc>
      </w:tr>
      <w:tr w:rsidR="00D36BA0" w:rsidRPr="00692E53" w:rsidTr="00D36BA0">
        <w:tc>
          <w:tcPr>
            <w:tcW w:w="959" w:type="dxa"/>
          </w:tcPr>
          <w:p w:rsidR="00D36BA0" w:rsidRPr="00692E53" w:rsidRDefault="00D36BA0" w:rsidP="006D1E1A">
            <w:pPr>
              <w:numPr>
                <w:ilvl w:val="0"/>
                <w:numId w:val="34"/>
              </w:numPr>
              <w:tabs>
                <w:tab w:val="left" w:pos="-142"/>
              </w:tabs>
              <w:spacing w:line="0" w:lineRule="atLeast"/>
              <w:ind w:left="0" w:firstLine="0"/>
              <w:jc w:val="both"/>
              <w:rPr>
                <w:b/>
                <w:sz w:val="24"/>
                <w:szCs w:val="24"/>
              </w:rPr>
            </w:pPr>
          </w:p>
        </w:tc>
        <w:tc>
          <w:tcPr>
            <w:tcW w:w="6520" w:type="dxa"/>
          </w:tcPr>
          <w:p w:rsidR="00D36BA0" w:rsidRPr="00692E53" w:rsidRDefault="00D36BA0" w:rsidP="00D36BA0">
            <w:pPr>
              <w:tabs>
                <w:tab w:val="left" w:pos="-142"/>
              </w:tabs>
              <w:spacing w:line="0" w:lineRule="atLeast"/>
              <w:jc w:val="both"/>
              <w:rPr>
                <w:sz w:val="24"/>
                <w:szCs w:val="24"/>
              </w:rPr>
            </w:pPr>
            <w:r w:rsidRPr="00692E53">
              <w:rPr>
                <w:sz w:val="24"/>
                <w:szCs w:val="24"/>
              </w:rPr>
              <w:t>Умелые руки</w:t>
            </w:r>
          </w:p>
        </w:tc>
        <w:tc>
          <w:tcPr>
            <w:tcW w:w="1985" w:type="dxa"/>
          </w:tcPr>
          <w:p w:rsidR="00D36BA0" w:rsidRPr="00692E53" w:rsidRDefault="00D36BA0" w:rsidP="00D36BA0">
            <w:pPr>
              <w:tabs>
                <w:tab w:val="left" w:pos="-142"/>
              </w:tabs>
              <w:spacing w:line="0" w:lineRule="atLeast"/>
              <w:jc w:val="both"/>
              <w:rPr>
                <w:sz w:val="24"/>
                <w:szCs w:val="24"/>
              </w:rPr>
            </w:pPr>
            <w:r w:rsidRPr="00692E53">
              <w:rPr>
                <w:sz w:val="24"/>
                <w:szCs w:val="24"/>
              </w:rPr>
              <w:t>22</w:t>
            </w:r>
          </w:p>
        </w:tc>
      </w:tr>
      <w:tr w:rsidR="00D36BA0" w:rsidRPr="00692E53" w:rsidTr="00D36BA0">
        <w:tc>
          <w:tcPr>
            <w:tcW w:w="959" w:type="dxa"/>
          </w:tcPr>
          <w:p w:rsidR="00D36BA0" w:rsidRPr="00692E53" w:rsidRDefault="00D36BA0" w:rsidP="006D1E1A">
            <w:pPr>
              <w:numPr>
                <w:ilvl w:val="0"/>
                <w:numId w:val="34"/>
              </w:numPr>
              <w:tabs>
                <w:tab w:val="left" w:pos="-142"/>
              </w:tabs>
              <w:spacing w:line="0" w:lineRule="atLeast"/>
              <w:ind w:left="0" w:firstLine="0"/>
              <w:jc w:val="both"/>
              <w:rPr>
                <w:b/>
                <w:sz w:val="24"/>
                <w:szCs w:val="24"/>
              </w:rPr>
            </w:pPr>
          </w:p>
        </w:tc>
        <w:tc>
          <w:tcPr>
            <w:tcW w:w="6520" w:type="dxa"/>
          </w:tcPr>
          <w:p w:rsidR="00D36BA0" w:rsidRPr="00692E53" w:rsidRDefault="00D36BA0" w:rsidP="00D36BA0">
            <w:pPr>
              <w:tabs>
                <w:tab w:val="left" w:pos="-142"/>
              </w:tabs>
              <w:spacing w:line="0" w:lineRule="atLeast"/>
              <w:jc w:val="both"/>
              <w:rPr>
                <w:sz w:val="24"/>
                <w:szCs w:val="24"/>
              </w:rPr>
            </w:pPr>
            <w:r w:rsidRPr="00692E53">
              <w:rPr>
                <w:sz w:val="24"/>
                <w:szCs w:val="24"/>
              </w:rPr>
              <w:t>Мастер</w:t>
            </w:r>
            <w:r w:rsidRPr="00692E53">
              <w:rPr>
                <w:sz w:val="24"/>
                <w:szCs w:val="24"/>
                <w:lang w:val="en-US"/>
              </w:rPr>
              <w:t>’</w:t>
            </w:r>
            <w:r w:rsidRPr="00692E53">
              <w:rPr>
                <w:sz w:val="24"/>
                <w:szCs w:val="24"/>
              </w:rPr>
              <w:t>ОК</w:t>
            </w:r>
          </w:p>
        </w:tc>
        <w:tc>
          <w:tcPr>
            <w:tcW w:w="1985" w:type="dxa"/>
          </w:tcPr>
          <w:p w:rsidR="00D36BA0" w:rsidRPr="00692E53" w:rsidRDefault="00D36BA0" w:rsidP="00D36BA0">
            <w:pPr>
              <w:tabs>
                <w:tab w:val="left" w:pos="-142"/>
              </w:tabs>
              <w:spacing w:line="0" w:lineRule="atLeast"/>
              <w:jc w:val="both"/>
              <w:rPr>
                <w:sz w:val="24"/>
                <w:szCs w:val="24"/>
              </w:rPr>
            </w:pPr>
            <w:r w:rsidRPr="00692E53">
              <w:rPr>
                <w:sz w:val="24"/>
                <w:szCs w:val="24"/>
              </w:rPr>
              <w:t>23</w:t>
            </w:r>
          </w:p>
        </w:tc>
      </w:tr>
      <w:tr w:rsidR="00D36BA0" w:rsidRPr="00692E53" w:rsidTr="00D36BA0">
        <w:tc>
          <w:tcPr>
            <w:tcW w:w="959" w:type="dxa"/>
          </w:tcPr>
          <w:p w:rsidR="00D36BA0" w:rsidRPr="00692E53" w:rsidRDefault="00D36BA0" w:rsidP="006D1E1A">
            <w:pPr>
              <w:numPr>
                <w:ilvl w:val="0"/>
                <w:numId w:val="34"/>
              </w:numPr>
              <w:tabs>
                <w:tab w:val="left" w:pos="-142"/>
              </w:tabs>
              <w:spacing w:line="0" w:lineRule="atLeast"/>
              <w:ind w:left="0" w:firstLine="0"/>
              <w:jc w:val="both"/>
              <w:rPr>
                <w:b/>
                <w:sz w:val="24"/>
                <w:szCs w:val="24"/>
              </w:rPr>
            </w:pPr>
          </w:p>
        </w:tc>
        <w:tc>
          <w:tcPr>
            <w:tcW w:w="6520" w:type="dxa"/>
          </w:tcPr>
          <w:p w:rsidR="00D36BA0" w:rsidRPr="00692E53" w:rsidRDefault="00D36BA0" w:rsidP="00D36BA0">
            <w:pPr>
              <w:tabs>
                <w:tab w:val="left" w:pos="-142"/>
              </w:tabs>
              <w:spacing w:line="0" w:lineRule="atLeast"/>
              <w:jc w:val="both"/>
              <w:rPr>
                <w:sz w:val="24"/>
                <w:szCs w:val="24"/>
              </w:rPr>
            </w:pPr>
            <w:r w:rsidRPr="00692E53">
              <w:rPr>
                <w:sz w:val="24"/>
                <w:szCs w:val="24"/>
              </w:rPr>
              <w:t>Юный мастер</w:t>
            </w:r>
          </w:p>
        </w:tc>
        <w:tc>
          <w:tcPr>
            <w:tcW w:w="1985" w:type="dxa"/>
          </w:tcPr>
          <w:p w:rsidR="00D36BA0" w:rsidRPr="00692E53" w:rsidRDefault="00D36BA0" w:rsidP="00D36BA0">
            <w:pPr>
              <w:tabs>
                <w:tab w:val="left" w:pos="-142"/>
              </w:tabs>
              <w:spacing w:line="0" w:lineRule="atLeast"/>
              <w:jc w:val="both"/>
              <w:rPr>
                <w:sz w:val="24"/>
                <w:szCs w:val="24"/>
              </w:rPr>
            </w:pPr>
            <w:r w:rsidRPr="00692E53">
              <w:rPr>
                <w:sz w:val="24"/>
                <w:szCs w:val="24"/>
              </w:rPr>
              <w:t>34</w:t>
            </w:r>
          </w:p>
        </w:tc>
      </w:tr>
      <w:tr w:rsidR="00D36BA0" w:rsidRPr="00692E53" w:rsidTr="00D36BA0">
        <w:tc>
          <w:tcPr>
            <w:tcW w:w="959" w:type="dxa"/>
          </w:tcPr>
          <w:p w:rsidR="00D36BA0" w:rsidRPr="00692E53" w:rsidRDefault="00D36BA0" w:rsidP="006D1E1A">
            <w:pPr>
              <w:numPr>
                <w:ilvl w:val="0"/>
                <w:numId w:val="34"/>
              </w:numPr>
              <w:tabs>
                <w:tab w:val="left" w:pos="-142"/>
              </w:tabs>
              <w:spacing w:line="0" w:lineRule="atLeast"/>
              <w:ind w:left="0" w:firstLine="0"/>
              <w:jc w:val="both"/>
              <w:rPr>
                <w:b/>
                <w:sz w:val="24"/>
                <w:szCs w:val="24"/>
              </w:rPr>
            </w:pPr>
          </w:p>
        </w:tc>
        <w:tc>
          <w:tcPr>
            <w:tcW w:w="6520" w:type="dxa"/>
          </w:tcPr>
          <w:p w:rsidR="00D36BA0" w:rsidRPr="00692E53" w:rsidRDefault="00D36BA0" w:rsidP="00D36BA0">
            <w:pPr>
              <w:tabs>
                <w:tab w:val="left" w:pos="-142"/>
              </w:tabs>
              <w:spacing w:line="0" w:lineRule="atLeast"/>
              <w:jc w:val="both"/>
              <w:rPr>
                <w:sz w:val="24"/>
                <w:szCs w:val="24"/>
              </w:rPr>
            </w:pPr>
            <w:r w:rsidRPr="00692E53">
              <w:rPr>
                <w:sz w:val="24"/>
                <w:szCs w:val="24"/>
              </w:rPr>
              <w:t>Чудотвория</w:t>
            </w:r>
          </w:p>
        </w:tc>
        <w:tc>
          <w:tcPr>
            <w:tcW w:w="1985" w:type="dxa"/>
          </w:tcPr>
          <w:p w:rsidR="00D36BA0" w:rsidRPr="00692E53" w:rsidRDefault="00D36BA0" w:rsidP="00D36BA0">
            <w:pPr>
              <w:tabs>
                <w:tab w:val="left" w:pos="-142"/>
              </w:tabs>
              <w:spacing w:line="0" w:lineRule="atLeast"/>
              <w:jc w:val="both"/>
              <w:rPr>
                <w:sz w:val="24"/>
                <w:szCs w:val="24"/>
              </w:rPr>
            </w:pPr>
            <w:r w:rsidRPr="00692E53">
              <w:rPr>
                <w:sz w:val="24"/>
                <w:szCs w:val="24"/>
              </w:rPr>
              <w:t>24</w:t>
            </w:r>
          </w:p>
        </w:tc>
      </w:tr>
      <w:tr w:rsidR="00D36BA0" w:rsidRPr="00692E53" w:rsidTr="00D36BA0">
        <w:tc>
          <w:tcPr>
            <w:tcW w:w="959" w:type="dxa"/>
          </w:tcPr>
          <w:p w:rsidR="00D36BA0" w:rsidRPr="00692E53" w:rsidRDefault="00D36BA0" w:rsidP="006D1E1A">
            <w:pPr>
              <w:numPr>
                <w:ilvl w:val="0"/>
                <w:numId w:val="34"/>
              </w:numPr>
              <w:tabs>
                <w:tab w:val="left" w:pos="-142"/>
              </w:tabs>
              <w:spacing w:line="0" w:lineRule="atLeast"/>
              <w:ind w:left="0" w:firstLine="0"/>
              <w:jc w:val="both"/>
              <w:rPr>
                <w:b/>
                <w:sz w:val="24"/>
                <w:szCs w:val="24"/>
              </w:rPr>
            </w:pPr>
          </w:p>
        </w:tc>
        <w:tc>
          <w:tcPr>
            <w:tcW w:w="6520" w:type="dxa"/>
          </w:tcPr>
          <w:p w:rsidR="00D36BA0" w:rsidRPr="00692E53" w:rsidRDefault="00D36BA0" w:rsidP="00D36BA0">
            <w:pPr>
              <w:tabs>
                <w:tab w:val="left" w:pos="-142"/>
              </w:tabs>
              <w:spacing w:line="0" w:lineRule="atLeast"/>
              <w:jc w:val="both"/>
              <w:rPr>
                <w:sz w:val="24"/>
                <w:szCs w:val="24"/>
              </w:rPr>
            </w:pPr>
            <w:r w:rsidRPr="00692E53">
              <w:rPr>
                <w:sz w:val="24"/>
                <w:szCs w:val="24"/>
              </w:rPr>
              <w:t>Начальное техническое моделирование «Дизайн»</w:t>
            </w:r>
          </w:p>
        </w:tc>
        <w:tc>
          <w:tcPr>
            <w:tcW w:w="1985" w:type="dxa"/>
          </w:tcPr>
          <w:p w:rsidR="00D36BA0" w:rsidRPr="00692E53" w:rsidRDefault="00D36BA0" w:rsidP="00D36BA0">
            <w:pPr>
              <w:tabs>
                <w:tab w:val="left" w:pos="-142"/>
              </w:tabs>
              <w:spacing w:line="0" w:lineRule="atLeast"/>
              <w:jc w:val="both"/>
              <w:rPr>
                <w:sz w:val="24"/>
                <w:szCs w:val="24"/>
              </w:rPr>
            </w:pPr>
            <w:r w:rsidRPr="00692E53">
              <w:rPr>
                <w:sz w:val="24"/>
                <w:szCs w:val="24"/>
              </w:rPr>
              <w:t>43</w:t>
            </w:r>
          </w:p>
        </w:tc>
      </w:tr>
      <w:tr w:rsidR="00D36BA0" w:rsidRPr="00692E53" w:rsidTr="00D36BA0">
        <w:tc>
          <w:tcPr>
            <w:tcW w:w="959" w:type="dxa"/>
          </w:tcPr>
          <w:p w:rsidR="00D36BA0" w:rsidRPr="00692E53" w:rsidRDefault="00D36BA0" w:rsidP="006D1E1A">
            <w:pPr>
              <w:numPr>
                <w:ilvl w:val="0"/>
                <w:numId w:val="34"/>
              </w:numPr>
              <w:tabs>
                <w:tab w:val="left" w:pos="-142"/>
              </w:tabs>
              <w:spacing w:line="0" w:lineRule="atLeast"/>
              <w:ind w:left="0" w:firstLine="0"/>
              <w:jc w:val="both"/>
              <w:rPr>
                <w:b/>
                <w:sz w:val="24"/>
                <w:szCs w:val="24"/>
              </w:rPr>
            </w:pPr>
          </w:p>
        </w:tc>
        <w:tc>
          <w:tcPr>
            <w:tcW w:w="6520" w:type="dxa"/>
          </w:tcPr>
          <w:p w:rsidR="00D36BA0" w:rsidRPr="00692E53" w:rsidRDefault="00D36BA0" w:rsidP="00D36BA0">
            <w:pPr>
              <w:tabs>
                <w:tab w:val="left" w:pos="-142"/>
              </w:tabs>
              <w:spacing w:line="0" w:lineRule="atLeast"/>
              <w:jc w:val="both"/>
              <w:rPr>
                <w:sz w:val="24"/>
                <w:szCs w:val="24"/>
              </w:rPr>
            </w:pPr>
            <w:r w:rsidRPr="00692E53">
              <w:rPr>
                <w:sz w:val="24"/>
                <w:szCs w:val="24"/>
              </w:rPr>
              <w:t>Компьютерный</w:t>
            </w:r>
          </w:p>
        </w:tc>
        <w:tc>
          <w:tcPr>
            <w:tcW w:w="1985" w:type="dxa"/>
          </w:tcPr>
          <w:p w:rsidR="00D36BA0" w:rsidRPr="00692E53" w:rsidRDefault="00D36BA0" w:rsidP="00D36BA0">
            <w:pPr>
              <w:tabs>
                <w:tab w:val="left" w:pos="-142"/>
              </w:tabs>
              <w:spacing w:line="0" w:lineRule="atLeast"/>
              <w:jc w:val="both"/>
              <w:rPr>
                <w:sz w:val="24"/>
                <w:szCs w:val="24"/>
              </w:rPr>
            </w:pPr>
            <w:r w:rsidRPr="00692E53">
              <w:rPr>
                <w:sz w:val="24"/>
                <w:szCs w:val="24"/>
              </w:rPr>
              <w:t>24</w:t>
            </w:r>
          </w:p>
        </w:tc>
      </w:tr>
      <w:tr w:rsidR="00D36BA0" w:rsidRPr="00692E53" w:rsidTr="00D36BA0">
        <w:tc>
          <w:tcPr>
            <w:tcW w:w="959" w:type="dxa"/>
          </w:tcPr>
          <w:p w:rsidR="00D36BA0" w:rsidRPr="00692E53" w:rsidRDefault="00D36BA0" w:rsidP="006D1E1A">
            <w:pPr>
              <w:numPr>
                <w:ilvl w:val="0"/>
                <w:numId w:val="34"/>
              </w:numPr>
              <w:tabs>
                <w:tab w:val="left" w:pos="-142"/>
              </w:tabs>
              <w:spacing w:line="0" w:lineRule="atLeast"/>
              <w:ind w:left="0" w:firstLine="0"/>
              <w:jc w:val="both"/>
              <w:rPr>
                <w:b/>
                <w:sz w:val="24"/>
                <w:szCs w:val="24"/>
              </w:rPr>
            </w:pPr>
          </w:p>
        </w:tc>
        <w:tc>
          <w:tcPr>
            <w:tcW w:w="6520" w:type="dxa"/>
          </w:tcPr>
          <w:p w:rsidR="00D36BA0" w:rsidRPr="00692E53" w:rsidRDefault="00D36BA0" w:rsidP="00D36BA0">
            <w:pPr>
              <w:tabs>
                <w:tab w:val="left" w:pos="-142"/>
              </w:tabs>
              <w:spacing w:line="0" w:lineRule="atLeast"/>
              <w:jc w:val="both"/>
              <w:rPr>
                <w:sz w:val="24"/>
                <w:szCs w:val="24"/>
              </w:rPr>
            </w:pPr>
            <w:r w:rsidRPr="00692E53">
              <w:rPr>
                <w:sz w:val="24"/>
                <w:szCs w:val="24"/>
              </w:rPr>
              <w:t>Эпоха</w:t>
            </w:r>
          </w:p>
        </w:tc>
        <w:tc>
          <w:tcPr>
            <w:tcW w:w="1985" w:type="dxa"/>
          </w:tcPr>
          <w:p w:rsidR="00D36BA0" w:rsidRPr="00692E53" w:rsidRDefault="00D36BA0" w:rsidP="00D36BA0">
            <w:pPr>
              <w:tabs>
                <w:tab w:val="left" w:pos="-142"/>
              </w:tabs>
              <w:spacing w:line="0" w:lineRule="atLeast"/>
              <w:jc w:val="both"/>
              <w:rPr>
                <w:sz w:val="24"/>
                <w:szCs w:val="24"/>
              </w:rPr>
            </w:pPr>
            <w:r w:rsidRPr="00692E53">
              <w:rPr>
                <w:sz w:val="24"/>
                <w:szCs w:val="24"/>
              </w:rPr>
              <w:t>24</w:t>
            </w:r>
          </w:p>
        </w:tc>
      </w:tr>
      <w:tr w:rsidR="00D36BA0" w:rsidRPr="00692E53" w:rsidTr="00D33944">
        <w:trPr>
          <w:trHeight w:val="752"/>
        </w:trPr>
        <w:tc>
          <w:tcPr>
            <w:tcW w:w="959" w:type="dxa"/>
          </w:tcPr>
          <w:p w:rsidR="00D36BA0" w:rsidRPr="00692E53" w:rsidRDefault="00D36BA0" w:rsidP="006D1E1A">
            <w:pPr>
              <w:numPr>
                <w:ilvl w:val="0"/>
                <w:numId w:val="34"/>
              </w:numPr>
              <w:tabs>
                <w:tab w:val="left" w:pos="-142"/>
              </w:tabs>
              <w:spacing w:line="0" w:lineRule="atLeast"/>
              <w:ind w:left="0" w:firstLine="0"/>
              <w:jc w:val="both"/>
              <w:rPr>
                <w:b/>
                <w:sz w:val="24"/>
                <w:szCs w:val="24"/>
              </w:rPr>
            </w:pPr>
          </w:p>
        </w:tc>
        <w:tc>
          <w:tcPr>
            <w:tcW w:w="6520" w:type="dxa"/>
          </w:tcPr>
          <w:p w:rsidR="00D36BA0" w:rsidRPr="00692E53" w:rsidRDefault="00D36BA0" w:rsidP="00D36BA0">
            <w:pPr>
              <w:tabs>
                <w:tab w:val="left" w:pos="-142"/>
              </w:tabs>
              <w:spacing w:line="0" w:lineRule="atLeast"/>
              <w:jc w:val="both"/>
              <w:rPr>
                <w:sz w:val="24"/>
                <w:szCs w:val="24"/>
              </w:rPr>
            </w:pPr>
            <w:r w:rsidRPr="00692E53">
              <w:rPr>
                <w:sz w:val="24"/>
                <w:szCs w:val="24"/>
              </w:rPr>
              <w:t>Техническое творчество для дошкольников</w:t>
            </w:r>
          </w:p>
          <w:p w:rsidR="00D36BA0" w:rsidRPr="00692E53" w:rsidRDefault="00D36BA0" w:rsidP="00D36BA0">
            <w:pPr>
              <w:tabs>
                <w:tab w:val="left" w:pos="-142"/>
              </w:tabs>
              <w:spacing w:line="0" w:lineRule="atLeast"/>
              <w:jc w:val="both"/>
              <w:rPr>
                <w:sz w:val="24"/>
                <w:szCs w:val="24"/>
              </w:rPr>
            </w:pPr>
            <w:r w:rsidRPr="00692E53">
              <w:rPr>
                <w:sz w:val="24"/>
                <w:szCs w:val="24"/>
              </w:rPr>
              <w:t>5-6 лет</w:t>
            </w:r>
          </w:p>
          <w:p w:rsidR="00D36BA0" w:rsidRPr="00692E53" w:rsidRDefault="00D36BA0" w:rsidP="00D36BA0">
            <w:pPr>
              <w:tabs>
                <w:tab w:val="left" w:pos="-142"/>
              </w:tabs>
              <w:spacing w:line="0" w:lineRule="atLeast"/>
              <w:jc w:val="both"/>
              <w:rPr>
                <w:sz w:val="24"/>
                <w:szCs w:val="24"/>
              </w:rPr>
            </w:pPr>
            <w:r w:rsidRPr="00692E53">
              <w:rPr>
                <w:sz w:val="24"/>
                <w:szCs w:val="24"/>
              </w:rPr>
              <w:t>6-7 лет</w:t>
            </w:r>
          </w:p>
        </w:tc>
        <w:tc>
          <w:tcPr>
            <w:tcW w:w="1985" w:type="dxa"/>
          </w:tcPr>
          <w:p w:rsidR="00D36BA0" w:rsidRPr="00692E53" w:rsidRDefault="00D36BA0" w:rsidP="00D36BA0">
            <w:pPr>
              <w:tabs>
                <w:tab w:val="left" w:pos="-142"/>
              </w:tabs>
              <w:spacing w:line="0" w:lineRule="atLeast"/>
              <w:jc w:val="both"/>
              <w:rPr>
                <w:sz w:val="24"/>
                <w:szCs w:val="24"/>
              </w:rPr>
            </w:pPr>
          </w:p>
          <w:p w:rsidR="00D36BA0" w:rsidRPr="00692E53" w:rsidRDefault="00D36BA0" w:rsidP="00D36BA0">
            <w:pPr>
              <w:tabs>
                <w:tab w:val="left" w:pos="-142"/>
              </w:tabs>
              <w:spacing w:line="0" w:lineRule="atLeast"/>
              <w:jc w:val="both"/>
              <w:rPr>
                <w:sz w:val="24"/>
                <w:szCs w:val="24"/>
              </w:rPr>
            </w:pPr>
            <w:r w:rsidRPr="00692E53">
              <w:rPr>
                <w:sz w:val="24"/>
                <w:szCs w:val="24"/>
              </w:rPr>
              <w:t>32</w:t>
            </w:r>
          </w:p>
          <w:p w:rsidR="00D36BA0" w:rsidRPr="00692E53" w:rsidRDefault="00D36BA0" w:rsidP="00D36BA0">
            <w:pPr>
              <w:tabs>
                <w:tab w:val="left" w:pos="-142"/>
              </w:tabs>
              <w:spacing w:line="0" w:lineRule="atLeast"/>
              <w:jc w:val="both"/>
              <w:rPr>
                <w:sz w:val="24"/>
                <w:szCs w:val="24"/>
              </w:rPr>
            </w:pPr>
            <w:r w:rsidRPr="00692E53">
              <w:rPr>
                <w:sz w:val="24"/>
                <w:szCs w:val="24"/>
              </w:rPr>
              <w:t>44</w:t>
            </w:r>
          </w:p>
        </w:tc>
      </w:tr>
      <w:tr w:rsidR="00D36BA0" w:rsidRPr="00692E53" w:rsidTr="00D36BA0">
        <w:tc>
          <w:tcPr>
            <w:tcW w:w="959" w:type="dxa"/>
          </w:tcPr>
          <w:p w:rsidR="00D36BA0" w:rsidRPr="00692E53" w:rsidRDefault="00D36BA0" w:rsidP="006D1E1A">
            <w:pPr>
              <w:numPr>
                <w:ilvl w:val="0"/>
                <w:numId w:val="34"/>
              </w:numPr>
              <w:tabs>
                <w:tab w:val="left" w:pos="-142"/>
              </w:tabs>
              <w:spacing w:line="0" w:lineRule="atLeast"/>
              <w:ind w:left="0" w:firstLine="0"/>
              <w:jc w:val="both"/>
              <w:rPr>
                <w:b/>
                <w:sz w:val="24"/>
                <w:szCs w:val="24"/>
              </w:rPr>
            </w:pPr>
          </w:p>
        </w:tc>
        <w:tc>
          <w:tcPr>
            <w:tcW w:w="6520" w:type="dxa"/>
          </w:tcPr>
          <w:p w:rsidR="00D36BA0" w:rsidRPr="00692E53" w:rsidRDefault="00D36BA0" w:rsidP="00D36BA0">
            <w:pPr>
              <w:tabs>
                <w:tab w:val="left" w:pos="-142"/>
              </w:tabs>
              <w:spacing w:line="0" w:lineRule="atLeast"/>
              <w:jc w:val="both"/>
              <w:rPr>
                <w:sz w:val="24"/>
                <w:szCs w:val="24"/>
              </w:rPr>
            </w:pPr>
            <w:r w:rsidRPr="00692E53">
              <w:rPr>
                <w:sz w:val="24"/>
                <w:szCs w:val="24"/>
              </w:rPr>
              <w:t>Шахматный клуб «Белая ладья»</w:t>
            </w:r>
          </w:p>
        </w:tc>
        <w:tc>
          <w:tcPr>
            <w:tcW w:w="1985" w:type="dxa"/>
          </w:tcPr>
          <w:p w:rsidR="00D36BA0" w:rsidRPr="00692E53" w:rsidRDefault="00D36BA0" w:rsidP="00D36BA0">
            <w:pPr>
              <w:tabs>
                <w:tab w:val="left" w:pos="-142"/>
              </w:tabs>
              <w:spacing w:line="0" w:lineRule="atLeast"/>
              <w:jc w:val="both"/>
              <w:rPr>
                <w:sz w:val="24"/>
                <w:szCs w:val="24"/>
              </w:rPr>
            </w:pPr>
            <w:r w:rsidRPr="00692E53">
              <w:rPr>
                <w:sz w:val="24"/>
                <w:szCs w:val="24"/>
              </w:rPr>
              <w:t>45</w:t>
            </w:r>
          </w:p>
        </w:tc>
      </w:tr>
      <w:tr w:rsidR="00D36BA0" w:rsidRPr="00692E53" w:rsidTr="00D36BA0">
        <w:tc>
          <w:tcPr>
            <w:tcW w:w="959" w:type="dxa"/>
          </w:tcPr>
          <w:p w:rsidR="00D36BA0" w:rsidRPr="00692E53" w:rsidRDefault="00D36BA0" w:rsidP="006D1E1A">
            <w:pPr>
              <w:numPr>
                <w:ilvl w:val="0"/>
                <w:numId w:val="34"/>
              </w:numPr>
              <w:tabs>
                <w:tab w:val="left" w:pos="-142"/>
              </w:tabs>
              <w:spacing w:line="0" w:lineRule="atLeast"/>
              <w:ind w:left="0" w:firstLine="0"/>
              <w:jc w:val="both"/>
              <w:rPr>
                <w:b/>
                <w:sz w:val="24"/>
                <w:szCs w:val="24"/>
              </w:rPr>
            </w:pPr>
          </w:p>
        </w:tc>
        <w:tc>
          <w:tcPr>
            <w:tcW w:w="6520" w:type="dxa"/>
          </w:tcPr>
          <w:p w:rsidR="00D36BA0" w:rsidRPr="00692E53" w:rsidRDefault="00D36BA0" w:rsidP="00D36BA0">
            <w:pPr>
              <w:tabs>
                <w:tab w:val="left" w:pos="-142"/>
              </w:tabs>
              <w:spacing w:line="0" w:lineRule="atLeast"/>
              <w:jc w:val="both"/>
              <w:rPr>
                <w:sz w:val="24"/>
                <w:szCs w:val="24"/>
              </w:rPr>
            </w:pPr>
            <w:r w:rsidRPr="00692E53">
              <w:rPr>
                <w:sz w:val="24"/>
                <w:szCs w:val="24"/>
              </w:rPr>
              <w:t>Мастерская народных ремесел</w:t>
            </w:r>
          </w:p>
        </w:tc>
        <w:tc>
          <w:tcPr>
            <w:tcW w:w="1985" w:type="dxa"/>
          </w:tcPr>
          <w:p w:rsidR="00D36BA0" w:rsidRPr="00692E53" w:rsidRDefault="00D36BA0" w:rsidP="00D36BA0">
            <w:pPr>
              <w:tabs>
                <w:tab w:val="left" w:pos="-142"/>
              </w:tabs>
              <w:spacing w:line="0" w:lineRule="atLeast"/>
              <w:jc w:val="both"/>
              <w:rPr>
                <w:sz w:val="24"/>
                <w:szCs w:val="24"/>
              </w:rPr>
            </w:pPr>
            <w:r w:rsidRPr="00692E53">
              <w:rPr>
                <w:sz w:val="24"/>
                <w:szCs w:val="24"/>
              </w:rPr>
              <w:t>43</w:t>
            </w:r>
          </w:p>
        </w:tc>
      </w:tr>
      <w:tr w:rsidR="00D36BA0" w:rsidRPr="00692E53" w:rsidTr="00D36BA0">
        <w:tc>
          <w:tcPr>
            <w:tcW w:w="959" w:type="dxa"/>
          </w:tcPr>
          <w:p w:rsidR="00D36BA0" w:rsidRPr="00692E53" w:rsidRDefault="00D36BA0" w:rsidP="006D1E1A">
            <w:pPr>
              <w:numPr>
                <w:ilvl w:val="0"/>
                <w:numId w:val="34"/>
              </w:numPr>
              <w:tabs>
                <w:tab w:val="left" w:pos="-142"/>
              </w:tabs>
              <w:spacing w:line="0" w:lineRule="atLeast"/>
              <w:ind w:left="0" w:firstLine="0"/>
              <w:jc w:val="both"/>
              <w:rPr>
                <w:b/>
                <w:sz w:val="24"/>
                <w:szCs w:val="24"/>
              </w:rPr>
            </w:pPr>
          </w:p>
        </w:tc>
        <w:tc>
          <w:tcPr>
            <w:tcW w:w="6520" w:type="dxa"/>
          </w:tcPr>
          <w:p w:rsidR="00D36BA0" w:rsidRPr="00692E53" w:rsidRDefault="00D36BA0" w:rsidP="00D36BA0">
            <w:pPr>
              <w:tabs>
                <w:tab w:val="left" w:pos="-142"/>
              </w:tabs>
              <w:spacing w:line="0" w:lineRule="atLeast"/>
              <w:jc w:val="both"/>
              <w:rPr>
                <w:sz w:val="24"/>
                <w:szCs w:val="24"/>
              </w:rPr>
            </w:pPr>
            <w:r w:rsidRPr="00692E53">
              <w:rPr>
                <w:sz w:val="24"/>
                <w:szCs w:val="24"/>
              </w:rPr>
              <w:t>Интеллектуальный клуб «Великолепная пятерка»</w:t>
            </w:r>
          </w:p>
        </w:tc>
        <w:tc>
          <w:tcPr>
            <w:tcW w:w="1985" w:type="dxa"/>
          </w:tcPr>
          <w:p w:rsidR="00D36BA0" w:rsidRPr="00692E53" w:rsidRDefault="00D36BA0" w:rsidP="00D36BA0">
            <w:pPr>
              <w:tabs>
                <w:tab w:val="left" w:pos="-142"/>
              </w:tabs>
              <w:spacing w:line="0" w:lineRule="atLeast"/>
              <w:jc w:val="both"/>
              <w:rPr>
                <w:sz w:val="24"/>
                <w:szCs w:val="24"/>
              </w:rPr>
            </w:pPr>
            <w:r w:rsidRPr="00692E53">
              <w:rPr>
                <w:sz w:val="24"/>
                <w:szCs w:val="24"/>
              </w:rPr>
              <w:t>26</w:t>
            </w:r>
          </w:p>
        </w:tc>
      </w:tr>
      <w:tr w:rsidR="00D36BA0" w:rsidRPr="00692E53" w:rsidTr="00D36BA0">
        <w:tc>
          <w:tcPr>
            <w:tcW w:w="959" w:type="dxa"/>
          </w:tcPr>
          <w:p w:rsidR="00D36BA0" w:rsidRPr="00692E53" w:rsidRDefault="00D36BA0" w:rsidP="00D36BA0">
            <w:pPr>
              <w:tabs>
                <w:tab w:val="left" w:pos="-142"/>
              </w:tabs>
              <w:spacing w:line="0" w:lineRule="atLeast"/>
              <w:jc w:val="both"/>
              <w:rPr>
                <w:b/>
                <w:sz w:val="24"/>
                <w:szCs w:val="24"/>
              </w:rPr>
            </w:pPr>
          </w:p>
        </w:tc>
        <w:tc>
          <w:tcPr>
            <w:tcW w:w="6520" w:type="dxa"/>
          </w:tcPr>
          <w:p w:rsidR="00D36BA0" w:rsidRPr="00692E53" w:rsidRDefault="00D36BA0" w:rsidP="00D36BA0">
            <w:pPr>
              <w:tabs>
                <w:tab w:val="left" w:pos="-142"/>
              </w:tabs>
              <w:spacing w:line="0" w:lineRule="atLeast"/>
              <w:jc w:val="both"/>
              <w:rPr>
                <w:b/>
                <w:sz w:val="24"/>
                <w:szCs w:val="24"/>
              </w:rPr>
            </w:pPr>
            <w:r w:rsidRPr="00692E53">
              <w:rPr>
                <w:b/>
                <w:sz w:val="24"/>
                <w:szCs w:val="24"/>
              </w:rPr>
              <w:t>Всего</w:t>
            </w:r>
          </w:p>
        </w:tc>
        <w:tc>
          <w:tcPr>
            <w:tcW w:w="1985" w:type="dxa"/>
          </w:tcPr>
          <w:p w:rsidR="00D36BA0" w:rsidRPr="00692E53" w:rsidRDefault="00D36BA0" w:rsidP="00D36BA0">
            <w:pPr>
              <w:tabs>
                <w:tab w:val="left" w:pos="-142"/>
              </w:tabs>
              <w:spacing w:line="0" w:lineRule="atLeast"/>
              <w:jc w:val="both"/>
              <w:rPr>
                <w:b/>
                <w:sz w:val="24"/>
                <w:szCs w:val="24"/>
              </w:rPr>
            </w:pPr>
            <w:r w:rsidRPr="00692E53">
              <w:rPr>
                <w:b/>
                <w:sz w:val="24"/>
                <w:szCs w:val="24"/>
              </w:rPr>
              <w:t>410</w:t>
            </w:r>
          </w:p>
        </w:tc>
      </w:tr>
    </w:tbl>
    <w:p w:rsidR="00D33944" w:rsidRDefault="00D36BA0" w:rsidP="00D36BA0">
      <w:pPr>
        <w:tabs>
          <w:tab w:val="left" w:pos="-142"/>
        </w:tabs>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p>
    <w:p w:rsidR="00D36BA0" w:rsidRPr="00692E53" w:rsidRDefault="00D36BA0" w:rsidP="00D36BA0">
      <w:pPr>
        <w:tabs>
          <w:tab w:val="left" w:pos="-142"/>
        </w:tabs>
        <w:spacing w:after="0" w:line="0" w:lineRule="atLeast"/>
        <w:jc w:val="both"/>
        <w:rPr>
          <w:rFonts w:ascii="Times New Roman" w:hAnsi="Times New Roman" w:cs="Times New Roman"/>
          <w:sz w:val="28"/>
          <w:szCs w:val="28"/>
        </w:rPr>
      </w:pPr>
      <w:r w:rsidRPr="00692E53">
        <w:rPr>
          <w:rFonts w:ascii="Times New Roman" w:hAnsi="Times New Roman" w:cs="Times New Roman"/>
          <w:sz w:val="28"/>
          <w:szCs w:val="28"/>
        </w:rPr>
        <w:t xml:space="preserve">Педагогом Денисовой была разработана авторская программа «Техническое творчество для дошкольников». Данная программа была апробирована. В ходе апробации данной программы было выявлено, что данный вид деятельности </w:t>
      </w:r>
      <w:r w:rsidRPr="00692E53">
        <w:rPr>
          <w:rFonts w:ascii="Times New Roman" w:hAnsi="Times New Roman" w:cs="Times New Roman"/>
          <w:sz w:val="28"/>
          <w:szCs w:val="28"/>
        </w:rPr>
        <w:lastRenderedPageBreak/>
        <w:t xml:space="preserve">пользуется спросом, этому свидетельствует наполняемость групп: 2 группы 6 лет </w:t>
      </w:r>
      <w:r>
        <w:rPr>
          <w:rFonts w:ascii="Times New Roman" w:hAnsi="Times New Roman" w:cs="Times New Roman"/>
          <w:sz w:val="28"/>
          <w:szCs w:val="28"/>
        </w:rPr>
        <w:t>-</w:t>
      </w:r>
      <w:r w:rsidRPr="00692E53">
        <w:rPr>
          <w:rFonts w:ascii="Times New Roman" w:hAnsi="Times New Roman" w:cs="Times New Roman"/>
          <w:sz w:val="28"/>
          <w:szCs w:val="28"/>
        </w:rPr>
        <w:t>44 человека   и 2 группы детей 5 лет – 32 человека.</w:t>
      </w:r>
    </w:p>
    <w:p w:rsidR="00D36BA0" w:rsidRDefault="00D36BA0" w:rsidP="00D36BA0">
      <w:pPr>
        <w:pStyle w:val="ae"/>
        <w:tabs>
          <w:tab w:val="left" w:pos="-142"/>
        </w:tabs>
        <w:spacing w:line="0" w:lineRule="atLeast"/>
        <w:ind w:left="0"/>
        <w:jc w:val="center"/>
        <w:rPr>
          <w:b/>
        </w:rPr>
      </w:pPr>
    </w:p>
    <w:p w:rsidR="00D36BA0" w:rsidRPr="00692E53" w:rsidRDefault="00D36BA0" w:rsidP="00D36BA0">
      <w:pPr>
        <w:pStyle w:val="ae"/>
        <w:tabs>
          <w:tab w:val="left" w:pos="-142"/>
        </w:tabs>
        <w:spacing w:line="0" w:lineRule="atLeast"/>
        <w:ind w:left="0"/>
        <w:jc w:val="center"/>
        <w:rPr>
          <w:b/>
          <w:sz w:val="28"/>
        </w:rPr>
      </w:pPr>
      <w:r w:rsidRPr="00692E53">
        <w:rPr>
          <w:b/>
          <w:sz w:val="28"/>
        </w:rPr>
        <w:t>Количество учебных групп</w:t>
      </w:r>
    </w:p>
    <w:tbl>
      <w:tblPr>
        <w:tblStyle w:val="a3"/>
        <w:tblW w:w="0" w:type="auto"/>
        <w:tblLook w:val="04A0" w:firstRow="1" w:lastRow="0" w:firstColumn="1" w:lastColumn="0" w:noHBand="0" w:noVBand="1"/>
      </w:tblPr>
      <w:tblGrid>
        <w:gridCol w:w="3405"/>
        <w:gridCol w:w="3375"/>
        <w:gridCol w:w="3376"/>
      </w:tblGrid>
      <w:tr w:rsidR="00D36BA0" w:rsidRPr="00692E53" w:rsidTr="00D36BA0">
        <w:tc>
          <w:tcPr>
            <w:tcW w:w="3426" w:type="dxa"/>
          </w:tcPr>
          <w:p w:rsidR="00D36BA0" w:rsidRPr="00692E53" w:rsidRDefault="00D36BA0" w:rsidP="00D36BA0">
            <w:pPr>
              <w:pStyle w:val="ae"/>
              <w:tabs>
                <w:tab w:val="left" w:pos="-142"/>
              </w:tabs>
              <w:spacing w:line="0" w:lineRule="atLeast"/>
              <w:ind w:left="0"/>
              <w:jc w:val="both"/>
              <w:rPr>
                <w:b/>
              </w:rPr>
            </w:pPr>
            <w:r w:rsidRPr="00692E53">
              <w:rPr>
                <w:b/>
              </w:rPr>
              <w:t>Направленности</w:t>
            </w:r>
          </w:p>
        </w:tc>
        <w:tc>
          <w:tcPr>
            <w:tcW w:w="3426" w:type="dxa"/>
          </w:tcPr>
          <w:p w:rsidR="00D36BA0" w:rsidRPr="00692E53" w:rsidRDefault="00D36BA0" w:rsidP="00D36BA0">
            <w:pPr>
              <w:pStyle w:val="ae"/>
              <w:tabs>
                <w:tab w:val="left" w:pos="-142"/>
              </w:tabs>
              <w:spacing w:line="0" w:lineRule="atLeast"/>
              <w:ind w:left="0"/>
              <w:jc w:val="both"/>
              <w:rPr>
                <w:b/>
              </w:rPr>
            </w:pPr>
            <w:r w:rsidRPr="00692E53">
              <w:rPr>
                <w:b/>
              </w:rPr>
              <w:t>2011-2012</w:t>
            </w:r>
          </w:p>
        </w:tc>
        <w:tc>
          <w:tcPr>
            <w:tcW w:w="3427" w:type="dxa"/>
          </w:tcPr>
          <w:p w:rsidR="00D36BA0" w:rsidRPr="00692E53" w:rsidRDefault="00D36BA0" w:rsidP="00D36BA0">
            <w:pPr>
              <w:pStyle w:val="ae"/>
              <w:tabs>
                <w:tab w:val="left" w:pos="-142"/>
              </w:tabs>
              <w:spacing w:line="0" w:lineRule="atLeast"/>
              <w:ind w:left="0"/>
              <w:jc w:val="both"/>
              <w:rPr>
                <w:b/>
              </w:rPr>
            </w:pPr>
            <w:r w:rsidRPr="00692E53">
              <w:rPr>
                <w:b/>
              </w:rPr>
              <w:t>2012-2013</w:t>
            </w:r>
          </w:p>
        </w:tc>
      </w:tr>
      <w:tr w:rsidR="00D36BA0" w:rsidRPr="00692E53" w:rsidTr="00D36BA0">
        <w:tc>
          <w:tcPr>
            <w:tcW w:w="3426" w:type="dxa"/>
          </w:tcPr>
          <w:p w:rsidR="00D36BA0" w:rsidRPr="00692E53" w:rsidRDefault="00D36BA0" w:rsidP="00D36BA0">
            <w:pPr>
              <w:pStyle w:val="ae"/>
              <w:tabs>
                <w:tab w:val="left" w:pos="-142"/>
              </w:tabs>
              <w:spacing w:line="0" w:lineRule="atLeast"/>
              <w:ind w:left="0"/>
              <w:jc w:val="both"/>
            </w:pPr>
            <w:r w:rsidRPr="00692E53">
              <w:t>Научно- техническая</w:t>
            </w:r>
          </w:p>
        </w:tc>
        <w:tc>
          <w:tcPr>
            <w:tcW w:w="3426" w:type="dxa"/>
          </w:tcPr>
          <w:p w:rsidR="00D36BA0" w:rsidRPr="00692E53" w:rsidRDefault="00D36BA0" w:rsidP="00D36BA0">
            <w:pPr>
              <w:pStyle w:val="ae"/>
              <w:tabs>
                <w:tab w:val="left" w:pos="-142"/>
              </w:tabs>
              <w:spacing w:line="0" w:lineRule="atLeast"/>
              <w:ind w:left="0"/>
              <w:jc w:val="both"/>
            </w:pPr>
            <w:r w:rsidRPr="00692E53">
              <w:t>55%</w:t>
            </w:r>
          </w:p>
        </w:tc>
        <w:tc>
          <w:tcPr>
            <w:tcW w:w="3427" w:type="dxa"/>
          </w:tcPr>
          <w:p w:rsidR="00D36BA0" w:rsidRPr="00692E53" w:rsidRDefault="00D36BA0" w:rsidP="00D36BA0">
            <w:pPr>
              <w:pStyle w:val="ae"/>
              <w:tabs>
                <w:tab w:val="left" w:pos="-142"/>
              </w:tabs>
              <w:spacing w:line="0" w:lineRule="atLeast"/>
              <w:ind w:left="0"/>
              <w:jc w:val="both"/>
            </w:pPr>
            <w:r w:rsidRPr="00692E53">
              <w:t>79%</w:t>
            </w:r>
          </w:p>
        </w:tc>
      </w:tr>
      <w:tr w:rsidR="00D36BA0" w:rsidRPr="00692E53" w:rsidTr="00D36BA0">
        <w:tc>
          <w:tcPr>
            <w:tcW w:w="3426" w:type="dxa"/>
          </w:tcPr>
          <w:p w:rsidR="00D36BA0" w:rsidRPr="00692E53" w:rsidRDefault="00D36BA0" w:rsidP="00D36BA0">
            <w:pPr>
              <w:pStyle w:val="ae"/>
              <w:tabs>
                <w:tab w:val="left" w:pos="-142"/>
              </w:tabs>
              <w:spacing w:line="0" w:lineRule="atLeast"/>
              <w:ind w:left="0"/>
              <w:jc w:val="both"/>
            </w:pPr>
            <w:r w:rsidRPr="00692E53">
              <w:t>Художественно - эстетическая</w:t>
            </w:r>
          </w:p>
        </w:tc>
        <w:tc>
          <w:tcPr>
            <w:tcW w:w="3426" w:type="dxa"/>
          </w:tcPr>
          <w:p w:rsidR="00D36BA0" w:rsidRPr="00692E53" w:rsidRDefault="00D36BA0" w:rsidP="00D36BA0">
            <w:pPr>
              <w:pStyle w:val="ae"/>
              <w:tabs>
                <w:tab w:val="left" w:pos="-142"/>
              </w:tabs>
              <w:spacing w:line="0" w:lineRule="atLeast"/>
              <w:ind w:left="0"/>
              <w:jc w:val="both"/>
            </w:pPr>
            <w:r w:rsidRPr="00692E53">
              <w:t>13%</w:t>
            </w:r>
          </w:p>
        </w:tc>
        <w:tc>
          <w:tcPr>
            <w:tcW w:w="3427" w:type="dxa"/>
          </w:tcPr>
          <w:p w:rsidR="00D36BA0" w:rsidRPr="00692E53" w:rsidRDefault="00D36BA0" w:rsidP="00D36BA0">
            <w:pPr>
              <w:pStyle w:val="ae"/>
              <w:tabs>
                <w:tab w:val="left" w:pos="-142"/>
              </w:tabs>
              <w:spacing w:line="0" w:lineRule="atLeast"/>
              <w:ind w:left="0"/>
              <w:jc w:val="both"/>
            </w:pPr>
            <w:r w:rsidRPr="00692E53">
              <w:t>10%</w:t>
            </w:r>
          </w:p>
        </w:tc>
      </w:tr>
      <w:tr w:rsidR="00D36BA0" w:rsidRPr="00692E53" w:rsidTr="00D36BA0">
        <w:tc>
          <w:tcPr>
            <w:tcW w:w="3426" w:type="dxa"/>
          </w:tcPr>
          <w:p w:rsidR="00D36BA0" w:rsidRPr="00692E53" w:rsidRDefault="00D36BA0" w:rsidP="00D36BA0">
            <w:pPr>
              <w:pStyle w:val="ae"/>
              <w:tabs>
                <w:tab w:val="left" w:pos="-142"/>
              </w:tabs>
              <w:spacing w:line="0" w:lineRule="atLeast"/>
              <w:ind w:left="0"/>
              <w:jc w:val="both"/>
            </w:pPr>
            <w:r w:rsidRPr="00692E53">
              <w:t>Физкультурно - спортивная</w:t>
            </w:r>
          </w:p>
        </w:tc>
        <w:tc>
          <w:tcPr>
            <w:tcW w:w="3426" w:type="dxa"/>
          </w:tcPr>
          <w:p w:rsidR="00D36BA0" w:rsidRPr="00692E53" w:rsidRDefault="00D36BA0" w:rsidP="00D36BA0">
            <w:pPr>
              <w:pStyle w:val="ae"/>
              <w:tabs>
                <w:tab w:val="left" w:pos="-142"/>
              </w:tabs>
              <w:spacing w:line="0" w:lineRule="atLeast"/>
              <w:ind w:left="0"/>
              <w:jc w:val="both"/>
            </w:pPr>
            <w:r w:rsidRPr="00692E53">
              <w:t>13%</w:t>
            </w:r>
          </w:p>
        </w:tc>
        <w:tc>
          <w:tcPr>
            <w:tcW w:w="3427" w:type="dxa"/>
          </w:tcPr>
          <w:p w:rsidR="00D36BA0" w:rsidRPr="00692E53" w:rsidRDefault="00D36BA0" w:rsidP="00D36BA0">
            <w:pPr>
              <w:pStyle w:val="ae"/>
              <w:tabs>
                <w:tab w:val="left" w:pos="-142"/>
              </w:tabs>
              <w:spacing w:line="0" w:lineRule="atLeast"/>
              <w:ind w:left="0"/>
              <w:jc w:val="both"/>
            </w:pPr>
            <w:r w:rsidRPr="00692E53">
              <w:t>11%</w:t>
            </w:r>
          </w:p>
        </w:tc>
      </w:tr>
      <w:tr w:rsidR="00D36BA0" w:rsidRPr="00692E53" w:rsidTr="00D36BA0">
        <w:tc>
          <w:tcPr>
            <w:tcW w:w="3426" w:type="dxa"/>
          </w:tcPr>
          <w:p w:rsidR="00D36BA0" w:rsidRPr="00692E53" w:rsidRDefault="00D36BA0" w:rsidP="00D36BA0">
            <w:pPr>
              <w:pStyle w:val="ae"/>
              <w:tabs>
                <w:tab w:val="left" w:pos="-142"/>
              </w:tabs>
              <w:spacing w:line="0" w:lineRule="atLeast"/>
              <w:ind w:left="0"/>
              <w:jc w:val="both"/>
            </w:pPr>
            <w:r w:rsidRPr="00692E53">
              <w:t>Культурологическая</w:t>
            </w:r>
          </w:p>
        </w:tc>
        <w:tc>
          <w:tcPr>
            <w:tcW w:w="3426" w:type="dxa"/>
          </w:tcPr>
          <w:p w:rsidR="00D36BA0" w:rsidRPr="00692E53" w:rsidRDefault="00D36BA0" w:rsidP="00D36BA0">
            <w:pPr>
              <w:pStyle w:val="ae"/>
              <w:tabs>
                <w:tab w:val="left" w:pos="-142"/>
              </w:tabs>
              <w:spacing w:line="0" w:lineRule="atLeast"/>
              <w:ind w:left="0"/>
              <w:jc w:val="both"/>
            </w:pPr>
            <w:r w:rsidRPr="00692E53">
              <w:t>6%</w:t>
            </w:r>
          </w:p>
        </w:tc>
        <w:tc>
          <w:tcPr>
            <w:tcW w:w="3427" w:type="dxa"/>
          </w:tcPr>
          <w:p w:rsidR="00D36BA0" w:rsidRPr="00692E53" w:rsidRDefault="00D36BA0" w:rsidP="00D36BA0">
            <w:pPr>
              <w:pStyle w:val="ae"/>
              <w:tabs>
                <w:tab w:val="left" w:pos="-142"/>
              </w:tabs>
              <w:spacing w:line="0" w:lineRule="atLeast"/>
              <w:ind w:left="0"/>
              <w:jc w:val="both"/>
            </w:pPr>
            <w:r w:rsidRPr="00692E53">
              <w:t>-</w:t>
            </w:r>
          </w:p>
        </w:tc>
      </w:tr>
      <w:tr w:rsidR="00D36BA0" w:rsidRPr="00692E53" w:rsidTr="00D36BA0">
        <w:tc>
          <w:tcPr>
            <w:tcW w:w="3426" w:type="dxa"/>
          </w:tcPr>
          <w:p w:rsidR="00D36BA0" w:rsidRPr="00692E53" w:rsidRDefault="00D36BA0" w:rsidP="00D36BA0">
            <w:pPr>
              <w:pStyle w:val="ae"/>
              <w:tabs>
                <w:tab w:val="left" w:pos="-142"/>
              </w:tabs>
              <w:spacing w:line="0" w:lineRule="atLeast"/>
              <w:ind w:left="0"/>
              <w:jc w:val="both"/>
            </w:pPr>
            <w:r w:rsidRPr="00692E53">
              <w:t>Предшкольное образование</w:t>
            </w:r>
          </w:p>
        </w:tc>
        <w:tc>
          <w:tcPr>
            <w:tcW w:w="3426" w:type="dxa"/>
          </w:tcPr>
          <w:p w:rsidR="00D36BA0" w:rsidRPr="00692E53" w:rsidRDefault="00D36BA0" w:rsidP="00D36BA0">
            <w:pPr>
              <w:pStyle w:val="ae"/>
              <w:tabs>
                <w:tab w:val="left" w:pos="-142"/>
              </w:tabs>
              <w:spacing w:line="0" w:lineRule="atLeast"/>
              <w:ind w:left="0"/>
              <w:jc w:val="both"/>
            </w:pPr>
            <w:r w:rsidRPr="00692E53">
              <w:t>13%</w:t>
            </w:r>
          </w:p>
        </w:tc>
        <w:tc>
          <w:tcPr>
            <w:tcW w:w="3427" w:type="dxa"/>
          </w:tcPr>
          <w:p w:rsidR="00D36BA0" w:rsidRPr="00692E53" w:rsidRDefault="00D36BA0" w:rsidP="00D36BA0">
            <w:pPr>
              <w:pStyle w:val="ae"/>
              <w:tabs>
                <w:tab w:val="left" w:pos="-142"/>
              </w:tabs>
              <w:spacing w:line="0" w:lineRule="atLeast"/>
              <w:ind w:left="0"/>
              <w:jc w:val="both"/>
            </w:pPr>
            <w:r w:rsidRPr="00692E53">
              <w:t>-</w:t>
            </w:r>
          </w:p>
        </w:tc>
      </w:tr>
    </w:tbl>
    <w:p w:rsidR="00D36BA0" w:rsidRPr="00692E53" w:rsidRDefault="00D36BA0" w:rsidP="00D36BA0">
      <w:pPr>
        <w:tabs>
          <w:tab w:val="left" w:pos="-142"/>
        </w:tabs>
        <w:spacing w:after="0" w:line="0" w:lineRule="atLeast"/>
        <w:jc w:val="both"/>
        <w:rPr>
          <w:rFonts w:ascii="Times New Roman" w:hAnsi="Times New Roman" w:cs="Times New Roman"/>
          <w:sz w:val="28"/>
          <w:szCs w:val="28"/>
        </w:rPr>
      </w:pPr>
      <w:r w:rsidRPr="00692E53">
        <w:rPr>
          <w:rFonts w:ascii="Times New Roman" w:hAnsi="Times New Roman" w:cs="Times New Roman"/>
          <w:sz w:val="28"/>
          <w:szCs w:val="28"/>
        </w:rPr>
        <w:t xml:space="preserve">       Так как учреждение работает по научно технической направленности основной процент воспитанников обучается в данном направление.   Процентное распределение объединений по направленностям  можно проследить на рисунке 1.</w:t>
      </w:r>
    </w:p>
    <w:p w:rsidR="00D36BA0" w:rsidRPr="00692E53" w:rsidRDefault="00D36BA0" w:rsidP="00D36BA0">
      <w:pPr>
        <w:tabs>
          <w:tab w:val="left" w:pos="-142"/>
        </w:tabs>
        <w:spacing w:after="0" w:line="0" w:lineRule="atLeast"/>
        <w:jc w:val="center"/>
        <w:rPr>
          <w:rFonts w:ascii="Times New Roman" w:hAnsi="Times New Roman" w:cs="Times New Roman"/>
          <w:sz w:val="24"/>
          <w:szCs w:val="24"/>
        </w:rPr>
      </w:pPr>
      <w:r w:rsidRPr="00692E53">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95885</wp:posOffset>
            </wp:positionH>
            <wp:positionV relativeFrom="paragraph">
              <wp:posOffset>436880</wp:posOffset>
            </wp:positionV>
            <wp:extent cx="6257925" cy="2400300"/>
            <wp:effectExtent l="19050" t="0" r="0" b="0"/>
            <wp:wrapTopAndBottom/>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Pr="00692E53">
        <w:rPr>
          <w:rFonts w:ascii="Times New Roman" w:hAnsi="Times New Roman" w:cs="Times New Roman"/>
          <w:sz w:val="24"/>
          <w:szCs w:val="24"/>
        </w:rPr>
        <w:t>Рис. 1.</w:t>
      </w:r>
    </w:p>
    <w:p w:rsidR="00D36BA0" w:rsidRPr="00692E53" w:rsidRDefault="00D36BA0" w:rsidP="00D36BA0">
      <w:pPr>
        <w:pStyle w:val="ae"/>
        <w:tabs>
          <w:tab w:val="left" w:pos="-142"/>
        </w:tabs>
        <w:spacing w:line="0" w:lineRule="atLeast"/>
        <w:ind w:left="0"/>
        <w:jc w:val="both"/>
      </w:pPr>
    </w:p>
    <w:p w:rsidR="00D36BA0" w:rsidRPr="00692E53" w:rsidRDefault="00D36BA0" w:rsidP="00D36BA0">
      <w:pPr>
        <w:pStyle w:val="ae"/>
        <w:tabs>
          <w:tab w:val="left" w:pos="-142"/>
        </w:tabs>
        <w:spacing w:line="0" w:lineRule="atLeast"/>
        <w:ind w:left="0"/>
        <w:jc w:val="both"/>
        <w:rPr>
          <w:b/>
          <w:sz w:val="28"/>
          <w:szCs w:val="28"/>
        </w:rPr>
      </w:pPr>
      <w:r w:rsidRPr="00692E53">
        <w:tab/>
      </w:r>
      <w:r w:rsidRPr="00692E53">
        <w:tab/>
      </w:r>
      <w:r w:rsidRPr="00692E53">
        <w:rPr>
          <w:sz w:val="28"/>
          <w:szCs w:val="28"/>
        </w:rPr>
        <w:t>Деятельность объединений осуществлялась на базе Станции юных техников, на базе МОУ СОШ № 1,  №3, №5, школы – интернат №3 ОАО РЖД, МДОУ №4.  Это свидетельствует о том, что СЮТ работала не только с детьми своего микрорайона.</w:t>
      </w:r>
    </w:p>
    <w:p w:rsidR="00D36BA0" w:rsidRPr="00692E53" w:rsidRDefault="00D36BA0" w:rsidP="00D36BA0">
      <w:pPr>
        <w:pStyle w:val="ae"/>
        <w:widowControl w:val="0"/>
        <w:tabs>
          <w:tab w:val="left" w:pos="-142"/>
        </w:tabs>
        <w:autoSpaceDE w:val="0"/>
        <w:autoSpaceDN w:val="0"/>
        <w:adjustRightInd w:val="0"/>
        <w:spacing w:line="0" w:lineRule="atLeast"/>
        <w:ind w:left="0"/>
        <w:jc w:val="both"/>
        <w:rPr>
          <w:sz w:val="28"/>
          <w:szCs w:val="28"/>
        </w:rPr>
      </w:pPr>
      <w:r w:rsidRPr="00692E53">
        <w:rPr>
          <w:sz w:val="28"/>
          <w:szCs w:val="28"/>
        </w:rPr>
        <w:t xml:space="preserve">В МОУДОД СЮТ </w:t>
      </w:r>
      <w:r w:rsidRPr="00692E53">
        <w:rPr>
          <w:color w:val="000000"/>
          <w:spacing w:val="-8"/>
          <w:sz w:val="28"/>
          <w:szCs w:val="28"/>
        </w:rPr>
        <w:t>организовано методическое сопровождение учебно-воспитатель</w:t>
      </w:r>
      <w:r w:rsidRPr="00692E53">
        <w:rPr>
          <w:color w:val="000000"/>
          <w:spacing w:val="-9"/>
          <w:sz w:val="28"/>
          <w:szCs w:val="28"/>
        </w:rPr>
        <w:t>ного процесса, включающая разработку необходи</w:t>
      </w:r>
      <w:r w:rsidRPr="00692E53">
        <w:rPr>
          <w:color w:val="000000"/>
          <w:spacing w:val="-3"/>
          <w:sz w:val="28"/>
          <w:szCs w:val="28"/>
        </w:rPr>
        <w:t xml:space="preserve">мой документации. </w:t>
      </w:r>
    </w:p>
    <w:p w:rsidR="00D36BA0" w:rsidRPr="00692E53" w:rsidRDefault="00D36BA0" w:rsidP="00D36BA0">
      <w:pPr>
        <w:widowControl w:val="0"/>
        <w:tabs>
          <w:tab w:val="left" w:pos="-142"/>
        </w:tabs>
        <w:autoSpaceDE w:val="0"/>
        <w:autoSpaceDN w:val="0"/>
        <w:adjustRightInd w:val="0"/>
        <w:spacing w:after="0" w:line="0" w:lineRule="atLeast"/>
        <w:jc w:val="both"/>
        <w:rPr>
          <w:rFonts w:ascii="Times New Roman" w:hAnsi="Times New Roman" w:cs="Times New Roman"/>
          <w:sz w:val="28"/>
          <w:szCs w:val="28"/>
        </w:rPr>
      </w:pPr>
      <w:r w:rsidRPr="00692E53">
        <w:rPr>
          <w:rFonts w:ascii="Times New Roman" w:hAnsi="Times New Roman" w:cs="Times New Roman"/>
          <w:sz w:val="28"/>
          <w:szCs w:val="28"/>
        </w:rPr>
        <w:t xml:space="preserve">Контроль и руководство администрация осуществляет согласно плану работы на год, требованиям Устава СЮТ, правилам Внутреннего трудового распорядка. </w:t>
      </w:r>
      <w:r w:rsidRPr="00692E53">
        <w:rPr>
          <w:rFonts w:ascii="Times New Roman" w:hAnsi="Times New Roman" w:cs="Times New Roman"/>
          <w:sz w:val="28"/>
          <w:szCs w:val="28"/>
        </w:rPr>
        <w:tab/>
        <w:t>Администрация следит за качеством выполнения программ, за ведением дополнительной документации (журналов, учебных планов и т.д.), за соблюдение санитарно – гигиенического режима, за вовлечением воспитанник</w:t>
      </w:r>
      <w:r w:rsidR="00EA7E44">
        <w:rPr>
          <w:rFonts w:ascii="Times New Roman" w:hAnsi="Times New Roman" w:cs="Times New Roman"/>
          <w:sz w:val="28"/>
          <w:szCs w:val="28"/>
        </w:rPr>
        <w:t>ов в кружковую деятельность. Посещая объединения,</w:t>
      </w:r>
      <w:r w:rsidRPr="00692E53">
        <w:rPr>
          <w:rFonts w:ascii="Times New Roman" w:hAnsi="Times New Roman" w:cs="Times New Roman"/>
          <w:sz w:val="28"/>
          <w:szCs w:val="28"/>
        </w:rPr>
        <w:t xml:space="preserve"> обращалось внимание на организацию теоретических объяснений, практической работы, соблюдением техники безопасности, развитие творческих способностей детей, организацию исследовательской и проектной деятельности детей. </w:t>
      </w:r>
    </w:p>
    <w:p w:rsidR="00D36BA0" w:rsidRPr="00692E53" w:rsidRDefault="00D36BA0" w:rsidP="00D36BA0">
      <w:pPr>
        <w:tabs>
          <w:tab w:val="left" w:pos="-142"/>
        </w:tabs>
        <w:spacing w:after="0" w:line="0" w:lineRule="atLeast"/>
        <w:jc w:val="both"/>
        <w:rPr>
          <w:rFonts w:ascii="Times New Roman" w:hAnsi="Times New Roman" w:cs="Times New Roman"/>
          <w:b/>
          <w:sz w:val="24"/>
          <w:szCs w:val="24"/>
        </w:rPr>
      </w:pPr>
    </w:p>
    <w:p w:rsidR="00D36BA0" w:rsidRPr="00692E53" w:rsidRDefault="00D36BA0" w:rsidP="00D36BA0">
      <w:pPr>
        <w:tabs>
          <w:tab w:val="left" w:pos="-142"/>
        </w:tabs>
        <w:spacing w:after="0" w:line="0" w:lineRule="atLeast"/>
        <w:jc w:val="center"/>
        <w:rPr>
          <w:rFonts w:ascii="Times New Roman" w:hAnsi="Times New Roman" w:cs="Times New Roman"/>
          <w:b/>
          <w:sz w:val="28"/>
          <w:szCs w:val="28"/>
        </w:rPr>
      </w:pPr>
      <w:r w:rsidRPr="00692E53">
        <w:rPr>
          <w:rFonts w:ascii="Times New Roman" w:hAnsi="Times New Roman" w:cs="Times New Roman"/>
          <w:b/>
          <w:sz w:val="28"/>
          <w:szCs w:val="28"/>
        </w:rPr>
        <w:t>Организационно - массовый отдел.</w:t>
      </w:r>
    </w:p>
    <w:p w:rsidR="00D36BA0" w:rsidRPr="00692E53" w:rsidRDefault="00D36BA0" w:rsidP="00D36BA0">
      <w:pPr>
        <w:tabs>
          <w:tab w:val="left" w:pos="-142"/>
        </w:tabs>
        <w:spacing w:after="0" w:line="0" w:lineRule="atLeast"/>
        <w:jc w:val="both"/>
        <w:rPr>
          <w:rFonts w:ascii="Times New Roman" w:hAnsi="Times New Roman" w:cs="Times New Roman"/>
          <w:sz w:val="28"/>
          <w:szCs w:val="28"/>
        </w:rPr>
      </w:pPr>
      <w:r w:rsidRPr="00692E53">
        <w:rPr>
          <w:rFonts w:ascii="Times New Roman" w:hAnsi="Times New Roman" w:cs="Times New Roman"/>
          <w:sz w:val="28"/>
          <w:szCs w:val="28"/>
        </w:rPr>
        <w:t xml:space="preserve">В воспитательной работе использовали разнообразные формы и методы работы: беседы, экскурсии, встречи с интересными людьми, праздники, выставки. Их цель: развить гуманных чувств и воли, стремление к нравственному </w:t>
      </w:r>
      <w:r w:rsidRPr="00692E53">
        <w:rPr>
          <w:rFonts w:ascii="Times New Roman" w:hAnsi="Times New Roman" w:cs="Times New Roman"/>
          <w:sz w:val="28"/>
          <w:szCs w:val="28"/>
        </w:rPr>
        <w:lastRenderedPageBreak/>
        <w:t>совершенствованию, формирование культуры поведения, выявление индивидуальных интересов, пропаганда здорового образа жизни.</w:t>
      </w:r>
    </w:p>
    <w:p w:rsidR="00D36BA0" w:rsidRPr="00692E53" w:rsidRDefault="00D36BA0" w:rsidP="00D36BA0">
      <w:pPr>
        <w:tabs>
          <w:tab w:val="left" w:pos="-142"/>
        </w:tabs>
        <w:spacing w:after="0" w:line="0" w:lineRule="atLeast"/>
        <w:jc w:val="both"/>
        <w:rPr>
          <w:rFonts w:ascii="Times New Roman" w:hAnsi="Times New Roman" w:cs="Times New Roman"/>
          <w:sz w:val="28"/>
          <w:szCs w:val="28"/>
        </w:rPr>
      </w:pPr>
      <w:r w:rsidRPr="00692E53">
        <w:rPr>
          <w:rFonts w:ascii="Times New Roman" w:hAnsi="Times New Roman" w:cs="Times New Roman"/>
          <w:sz w:val="28"/>
          <w:szCs w:val="28"/>
        </w:rPr>
        <w:t xml:space="preserve">Основным направлением данного отдела  является организация и проведение мероприятий учрежденческого, городского и районного уровней.  Анализируя  все мероприятия, организованные и проведенные  данным отделом, можно отметить, что качество учрежденческих, городских  мероприятий  заметно  повысился. </w:t>
      </w:r>
    </w:p>
    <w:p w:rsidR="00D36BA0" w:rsidRPr="00692E53" w:rsidRDefault="00D36BA0" w:rsidP="00D36BA0">
      <w:pPr>
        <w:spacing w:after="0" w:line="0" w:lineRule="atLeast"/>
        <w:ind w:firstLine="708"/>
        <w:jc w:val="both"/>
        <w:rPr>
          <w:rFonts w:ascii="Times New Roman" w:hAnsi="Times New Roman" w:cs="Times New Roman"/>
          <w:b/>
          <w:sz w:val="28"/>
          <w:szCs w:val="28"/>
          <w:u w:val="single"/>
        </w:rPr>
      </w:pPr>
      <w:r w:rsidRPr="00692E53">
        <w:rPr>
          <w:rFonts w:ascii="Times New Roman" w:hAnsi="Times New Roman" w:cs="Times New Roman"/>
          <w:b/>
          <w:sz w:val="28"/>
          <w:szCs w:val="28"/>
          <w:u w:val="single"/>
        </w:rPr>
        <w:t>Мероприятия, городского и районного уровней организованные  учреждением  в 2012-2013 учебном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46"/>
        <w:gridCol w:w="1843"/>
      </w:tblGrid>
      <w:tr w:rsidR="00D36BA0" w:rsidRPr="00692E53" w:rsidTr="002F0027">
        <w:tc>
          <w:tcPr>
            <w:tcW w:w="8046" w:type="dxa"/>
          </w:tcPr>
          <w:p w:rsidR="00D36BA0" w:rsidRPr="00692E53" w:rsidRDefault="00D36BA0" w:rsidP="00D36BA0">
            <w:pPr>
              <w:spacing w:after="0" w:line="0" w:lineRule="atLeast"/>
              <w:jc w:val="both"/>
              <w:rPr>
                <w:rFonts w:ascii="Times New Roman" w:hAnsi="Times New Roman" w:cs="Times New Roman"/>
                <w:b/>
                <w:sz w:val="24"/>
                <w:szCs w:val="24"/>
              </w:rPr>
            </w:pPr>
            <w:r w:rsidRPr="00692E53">
              <w:rPr>
                <w:rFonts w:ascii="Times New Roman" w:hAnsi="Times New Roman" w:cs="Times New Roman"/>
                <w:b/>
                <w:sz w:val="24"/>
                <w:szCs w:val="24"/>
              </w:rPr>
              <w:t>Наименование мероприятия</w:t>
            </w:r>
          </w:p>
        </w:tc>
        <w:tc>
          <w:tcPr>
            <w:tcW w:w="1843" w:type="dxa"/>
          </w:tcPr>
          <w:p w:rsidR="00D36BA0" w:rsidRPr="00692E53" w:rsidRDefault="00D36BA0" w:rsidP="00D36BA0">
            <w:pPr>
              <w:spacing w:after="0" w:line="0" w:lineRule="atLeast"/>
              <w:jc w:val="both"/>
              <w:rPr>
                <w:rFonts w:ascii="Times New Roman" w:hAnsi="Times New Roman" w:cs="Times New Roman"/>
                <w:b/>
                <w:sz w:val="24"/>
                <w:szCs w:val="24"/>
              </w:rPr>
            </w:pPr>
            <w:r w:rsidRPr="00692E53">
              <w:rPr>
                <w:rFonts w:ascii="Times New Roman" w:hAnsi="Times New Roman" w:cs="Times New Roman"/>
                <w:b/>
                <w:sz w:val="24"/>
                <w:szCs w:val="24"/>
              </w:rPr>
              <w:t>Количество и состав участников</w:t>
            </w:r>
          </w:p>
        </w:tc>
      </w:tr>
      <w:tr w:rsidR="00D36BA0" w:rsidRPr="00692E53" w:rsidTr="002F0027">
        <w:tc>
          <w:tcPr>
            <w:tcW w:w="8046" w:type="dxa"/>
          </w:tcPr>
          <w:p w:rsidR="00D36BA0" w:rsidRPr="00692E53" w:rsidRDefault="00D36BA0" w:rsidP="00D36BA0">
            <w:pPr>
              <w:spacing w:after="0" w:line="0" w:lineRule="atLeast"/>
              <w:jc w:val="both"/>
              <w:rPr>
                <w:rFonts w:ascii="Times New Roman" w:hAnsi="Times New Roman" w:cs="Times New Roman"/>
                <w:sz w:val="24"/>
                <w:szCs w:val="24"/>
              </w:rPr>
            </w:pPr>
            <w:r w:rsidRPr="00692E53">
              <w:rPr>
                <w:rFonts w:ascii="Times New Roman" w:hAnsi="Times New Roman" w:cs="Times New Roman"/>
                <w:sz w:val="24"/>
                <w:szCs w:val="24"/>
              </w:rPr>
              <w:t>«Время дружеских встреч» - презентация кружков</w:t>
            </w:r>
          </w:p>
        </w:tc>
        <w:tc>
          <w:tcPr>
            <w:tcW w:w="1843" w:type="dxa"/>
          </w:tcPr>
          <w:p w:rsidR="00D36BA0" w:rsidRPr="00692E53" w:rsidRDefault="00D36BA0" w:rsidP="00D36BA0">
            <w:pPr>
              <w:spacing w:after="0" w:line="0" w:lineRule="atLeast"/>
              <w:jc w:val="both"/>
              <w:rPr>
                <w:rFonts w:ascii="Times New Roman" w:hAnsi="Times New Roman" w:cs="Times New Roman"/>
                <w:sz w:val="24"/>
                <w:szCs w:val="24"/>
              </w:rPr>
            </w:pPr>
            <w:r w:rsidRPr="00692E53">
              <w:rPr>
                <w:rFonts w:ascii="Times New Roman" w:hAnsi="Times New Roman" w:cs="Times New Roman"/>
                <w:sz w:val="24"/>
                <w:szCs w:val="24"/>
              </w:rPr>
              <w:t>150</w:t>
            </w:r>
          </w:p>
        </w:tc>
      </w:tr>
      <w:tr w:rsidR="00D36BA0" w:rsidRPr="00692E53" w:rsidTr="002F0027">
        <w:tc>
          <w:tcPr>
            <w:tcW w:w="8046" w:type="dxa"/>
          </w:tcPr>
          <w:p w:rsidR="00D36BA0" w:rsidRPr="00692E53" w:rsidRDefault="00D36BA0" w:rsidP="00D36BA0">
            <w:pPr>
              <w:spacing w:after="0" w:line="0" w:lineRule="atLeast"/>
              <w:jc w:val="both"/>
              <w:rPr>
                <w:rFonts w:ascii="Times New Roman" w:hAnsi="Times New Roman" w:cs="Times New Roman"/>
                <w:sz w:val="24"/>
                <w:szCs w:val="24"/>
              </w:rPr>
            </w:pPr>
            <w:r w:rsidRPr="00692E53">
              <w:rPr>
                <w:rFonts w:ascii="Times New Roman" w:hAnsi="Times New Roman" w:cs="Times New Roman"/>
                <w:sz w:val="24"/>
                <w:szCs w:val="24"/>
              </w:rPr>
              <w:t>«Белая ладья» - шахматный турнир</w:t>
            </w:r>
          </w:p>
        </w:tc>
        <w:tc>
          <w:tcPr>
            <w:tcW w:w="1843" w:type="dxa"/>
          </w:tcPr>
          <w:p w:rsidR="00D36BA0" w:rsidRPr="00692E53" w:rsidRDefault="00D36BA0" w:rsidP="00D36BA0">
            <w:pPr>
              <w:spacing w:after="0" w:line="0" w:lineRule="atLeast"/>
              <w:jc w:val="both"/>
              <w:rPr>
                <w:rFonts w:ascii="Times New Roman" w:hAnsi="Times New Roman" w:cs="Times New Roman"/>
                <w:sz w:val="24"/>
                <w:szCs w:val="24"/>
              </w:rPr>
            </w:pPr>
            <w:r w:rsidRPr="00692E53">
              <w:rPr>
                <w:rFonts w:ascii="Times New Roman" w:hAnsi="Times New Roman" w:cs="Times New Roman"/>
                <w:sz w:val="24"/>
                <w:szCs w:val="24"/>
              </w:rPr>
              <w:t>60</w:t>
            </w:r>
          </w:p>
        </w:tc>
      </w:tr>
      <w:tr w:rsidR="00D36BA0" w:rsidRPr="00692E53" w:rsidTr="002F0027">
        <w:tc>
          <w:tcPr>
            <w:tcW w:w="8046" w:type="dxa"/>
          </w:tcPr>
          <w:p w:rsidR="00D36BA0" w:rsidRPr="00692E53" w:rsidRDefault="00D36BA0" w:rsidP="00D36BA0">
            <w:pPr>
              <w:spacing w:after="0" w:line="0" w:lineRule="atLeast"/>
              <w:jc w:val="both"/>
              <w:rPr>
                <w:rFonts w:ascii="Times New Roman" w:hAnsi="Times New Roman" w:cs="Times New Roman"/>
                <w:sz w:val="24"/>
                <w:szCs w:val="24"/>
              </w:rPr>
            </w:pPr>
            <w:r w:rsidRPr="00692E53">
              <w:rPr>
                <w:rFonts w:ascii="Times New Roman" w:hAnsi="Times New Roman" w:cs="Times New Roman"/>
                <w:sz w:val="24"/>
                <w:szCs w:val="24"/>
              </w:rPr>
              <w:t>Районная научно – практическая конференция «Надежда губернии»</w:t>
            </w:r>
          </w:p>
        </w:tc>
        <w:tc>
          <w:tcPr>
            <w:tcW w:w="1843" w:type="dxa"/>
          </w:tcPr>
          <w:p w:rsidR="00D36BA0" w:rsidRPr="00692E53" w:rsidRDefault="00D36BA0" w:rsidP="00D36BA0">
            <w:pPr>
              <w:spacing w:after="0" w:line="0" w:lineRule="atLeast"/>
              <w:jc w:val="both"/>
              <w:rPr>
                <w:rFonts w:ascii="Times New Roman" w:hAnsi="Times New Roman" w:cs="Times New Roman"/>
                <w:sz w:val="24"/>
                <w:szCs w:val="24"/>
              </w:rPr>
            </w:pPr>
            <w:r w:rsidRPr="00692E53">
              <w:rPr>
                <w:rFonts w:ascii="Times New Roman" w:hAnsi="Times New Roman" w:cs="Times New Roman"/>
                <w:sz w:val="24"/>
                <w:szCs w:val="24"/>
              </w:rPr>
              <w:t>209</w:t>
            </w:r>
          </w:p>
        </w:tc>
      </w:tr>
      <w:tr w:rsidR="00D36BA0" w:rsidRPr="00692E53" w:rsidTr="002F0027">
        <w:tc>
          <w:tcPr>
            <w:tcW w:w="8046" w:type="dxa"/>
          </w:tcPr>
          <w:p w:rsidR="00D36BA0" w:rsidRPr="00692E53" w:rsidRDefault="00D36BA0" w:rsidP="00D36BA0">
            <w:pPr>
              <w:spacing w:after="0" w:line="0" w:lineRule="atLeast"/>
              <w:jc w:val="both"/>
              <w:rPr>
                <w:rFonts w:ascii="Times New Roman" w:hAnsi="Times New Roman" w:cs="Times New Roman"/>
                <w:sz w:val="24"/>
                <w:szCs w:val="24"/>
              </w:rPr>
            </w:pPr>
            <w:r w:rsidRPr="00692E53">
              <w:rPr>
                <w:rFonts w:ascii="Times New Roman" w:hAnsi="Times New Roman" w:cs="Times New Roman"/>
                <w:sz w:val="24"/>
                <w:szCs w:val="24"/>
              </w:rPr>
              <w:t>Выставка по противопожарной тематике «Дети против пожаров»</w:t>
            </w:r>
          </w:p>
        </w:tc>
        <w:tc>
          <w:tcPr>
            <w:tcW w:w="1843" w:type="dxa"/>
          </w:tcPr>
          <w:p w:rsidR="00D36BA0" w:rsidRPr="00692E53" w:rsidRDefault="00D36BA0" w:rsidP="00D36BA0">
            <w:pPr>
              <w:spacing w:after="0" w:line="0" w:lineRule="atLeast"/>
              <w:jc w:val="both"/>
              <w:rPr>
                <w:rFonts w:ascii="Times New Roman" w:hAnsi="Times New Roman" w:cs="Times New Roman"/>
                <w:sz w:val="24"/>
                <w:szCs w:val="24"/>
              </w:rPr>
            </w:pPr>
            <w:r w:rsidRPr="00692E53">
              <w:rPr>
                <w:rFonts w:ascii="Times New Roman" w:hAnsi="Times New Roman" w:cs="Times New Roman"/>
                <w:sz w:val="24"/>
                <w:szCs w:val="24"/>
              </w:rPr>
              <w:t>168</w:t>
            </w:r>
          </w:p>
        </w:tc>
      </w:tr>
      <w:tr w:rsidR="00D36BA0" w:rsidRPr="00692E53" w:rsidTr="002F0027">
        <w:tc>
          <w:tcPr>
            <w:tcW w:w="8046" w:type="dxa"/>
          </w:tcPr>
          <w:p w:rsidR="00D36BA0" w:rsidRPr="00692E53" w:rsidRDefault="00D36BA0" w:rsidP="00D36BA0">
            <w:pPr>
              <w:spacing w:after="0" w:line="0" w:lineRule="atLeast"/>
              <w:jc w:val="both"/>
              <w:rPr>
                <w:rFonts w:ascii="Times New Roman" w:hAnsi="Times New Roman" w:cs="Times New Roman"/>
                <w:sz w:val="24"/>
                <w:szCs w:val="24"/>
              </w:rPr>
            </w:pPr>
            <w:r w:rsidRPr="00692E53">
              <w:rPr>
                <w:rFonts w:ascii="Times New Roman" w:hAnsi="Times New Roman" w:cs="Times New Roman"/>
                <w:sz w:val="24"/>
                <w:szCs w:val="24"/>
              </w:rPr>
              <w:t>Церемония награждения победителей научно практической конференции «Надежда губернии»</w:t>
            </w:r>
          </w:p>
        </w:tc>
        <w:tc>
          <w:tcPr>
            <w:tcW w:w="1843" w:type="dxa"/>
          </w:tcPr>
          <w:p w:rsidR="00D36BA0" w:rsidRPr="00692E53" w:rsidRDefault="00D36BA0" w:rsidP="00D36BA0">
            <w:pPr>
              <w:spacing w:after="0" w:line="0" w:lineRule="atLeast"/>
              <w:jc w:val="both"/>
              <w:rPr>
                <w:rFonts w:ascii="Times New Roman" w:hAnsi="Times New Roman" w:cs="Times New Roman"/>
                <w:sz w:val="24"/>
                <w:szCs w:val="24"/>
              </w:rPr>
            </w:pPr>
            <w:r w:rsidRPr="00692E53">
              <w:rPr>
                <w:rFonts w:ascii="Times New Roman" w:hAnsi="Times New Roman" w:cs="Times New Roman"/>
                <w:sz w:val="24"/>
                <w:szCs w:val="24"/>
              </w:rPr>
              <w:t>195</w:t>
            </w:r>
          </w:p>
        </w:tc>
      </w:tr>
      <w:tr w:rsidR="00D36BA0" w:rsidRPr="00692E53" w:rsidTr="002F0027">
        <w:tc>
          <w:tcPr>
            <w:tcW w:w="8046" w:type="dxa"/>
          </w:tcPr>
          <w:p w:rsidR="00D36BA0" w:rsidRPr="00692E53" w:rsidRDefault="00D36BA0" w:rsidP="00D36BA0">
            <w:pPr>
              <w:spacing w:after="0" w:line="0" w:lineRule="atLeast"/>
              <w:jc w:val="both"/>
              <w:rPr>
                <w:rFonts w:ascii="Times New Roman" w:hAnsi="Times New Roman" w:cs="Times New Roman"/>
                <w:sz w:val="24"/>
                <w:szCs w:val="24"/>
              </w:rPr>
            </w:pPr>
            <w:r w:rsidRPr="00692E53">
              <w:rPr>
                <w:rFonts w:ascii="Times New Roman" w:hAnsi="Times New Roman" w:cs="Times New Roman"/>
                <w:sz w:val="24"/>
                <w:szCs w:val="24"/>
              </w:rPr>
              <w:t>Районная выставка  технического и декоративно – прикладного творчества «От ремесла к</w:t>
            </w:r>
            <w:r w:rsidR="002F0027" w:rsidRPr="00692E53">
              <w:rPr>
                <w:rFonts w:ascii="Times New Roman" w:hAnsi="Times New Roman" w:cs="Times New Roman"/>
                <w:sz w:val="24"/>
                <w:szCs w:val="24"/>
              </w:rPr>
              <w:t>искусства</w:t>
            </w:r>
            <w:r w:rsidRPr="00692E53">
              <w:rPr>
                <w:rFonts w:ascii="Times New Roman" w:hAnsi="Times New Roman" w:cs="Times New Roman"/>
                <w:sz w:val="24"/>
                <w:szCs w:val="24"/>
              </w:rPr>
              <w:t>»</w:t>
            </w:r>
          </w:p>
        </w:tc>
        <w:tc>
          <w:tcPr>
            <w:tcW w:w="1843" w:type="dxa"/>
          </w:tcPr>
          <w:p w:rsidR="00D36BA0" w:rsidRPr="00692E53" w:rsidRDefault="00D36BA0" w:rsidP="00D36BA0">
            <w:pPr>
              <w:spacing w:after="0" w:line="0" w:lineRule="atLeast"/>
              <w:jc w:val="both"/>
              <w:rPr>
                <w:rFonts w:ascii="Times New Roman" w:hAnsi="Times New Roman" w:cs="Times New Roman"/>
                <w:sz w:val="24"/>
                <w:szCs w:val="24"/>
              </w:rPr>
            </w:pPr>
            <w:r w:rsidRPr="00692E53">
              <w:rPr>
                <w:rFonts w:ascii="Times New Roman" w:hAnsi="Times New Roman" w:cs="Times New Roman"/>
                <w:sz w:val="24"/>
                <w:szCs w:val="24"/>
              </w:rPr>
              <w:t>265</w:t>
            </w:r>
          </w:p>
        </w:tc>
      </w:tr>
      <w:tr w:rsidR="00D36BA0" w:rsidRPr="00692E53" w:rsidTr="002F0027">
        <w:tc>
          <w:tcPr>
            <w:tcW w:w="8046" w:type="dxa"/>
          </w:tcPr>
          <w:p w:rsidR="00D36BA0" w:rsidRPr="00692E53" w:rsidRDefault="00D36BA0" w:rsidP="00D36BA0">
            <w:pPr>
              <w:spacing w:after="0" w:line="0" w:lineRule="atLeast"/>
              <w:jc w:val="both"/>
              <w:rPr>
                <w:rFonts w:ascii="Times New Roman" w:hAnsi="Times New Roman" w:cs="Times New Roman"/>
                <w:sz w:val="24"/>
                <w:szCs w:val="24"/>
              </w:rPr>
            </w:pPr>
            <w:r w:rsidRPr="00692E53">
              <w:rPr>
                <w:rFonts w:ascii="Times New Roman" w:hAnsi="Times New Roman" w:cs="Times New Roman"/>
                <w:sz w:val="24"/>
                <w:szCs w:val="24"/>
              </w:rPr>
              <w:t>Слет юных техников</w:t>
            </w:r>
          </w:p>
        </w:tc>
        <w:tc>
          <w:tcPr>
            <w:tcW w:w="1843" w:type="dxa"/>
          </w:tcPr>
          <w:p w:rsidR="00D36BA0" w:rsidRPr="00692E53" w:rsidRDefault="00D36BA0" w:rsidP="00D36BA0">
            <w:pPr>
              <w:spacing w:after="0" w:line="0" w:lineRule="atLeast"/>
              <w:jc w:val="both"/>
              <w:rPr>
                <w:rFonts w:ascii="Times New Roman" w:hAnsi="Times New Roman" w:cs="Times New Roman"/>
                <w:sz w:val="24"/>
                <w:szCs w:val="24"/>
              </w:rPr>
            </w:pPr>
            <w:r w:rsidRPr="00692E53">
              <w:rPr>
                <w:rFonts w:ascii="Times New Roman" w:hAnsi="Times New Roman" w:cs="Times New Roman"/>
                <w:sz w:val="24"/>
                <w:szCs w:val="24"/>
              </w:rPr>
              <w:t>56</w:t>
            </w:r>
          </w:p>
        </w:tc>
      </w:tr>
      <w:tr w:rsidR="00D36BA0" w:rsidRPr="00692E53" w:rsidTr="002F0027">
        <w:tc>
          <w:tcPr>
            <w:tcW w:w="8046" w:type="dxa"/>
          </w:tcPr>
          <w:p w:rsidR="00D36BA0" w:rsidRPr="00692E53" w:rsidRDefault="00D36BA0" w:rsidP="00D36BA0">
            <w:pPr>
              <w:spacing w:after="0" w:line="0" w:lineRule="atLeast"/>
              <w:jc w:val="both"/>
              <w:rPr>
                <w:rFonts w:ascii="Times New Roman" w:hAnsi="Times New Roman" w:cs="Times New Roman"/>
                <w:sz w:val="24"/>
                <w:szCs w:val="24"/>
              </w:rPr>
            </w:pPr>
            <w:r w:rsidRPr="00692E53">
              <w:rPr>
                <w:rFonts w:ascii="Times New Roman" w:hAnsi="Times New Roman" w:cs="Times New Roman"/>
                <w:sz w:val="24"/>
                <w:szCs w:val="24"/>
              </w:rPr>
              <w:t>Церемония награждения победителей выставки технического и декоративн</w:t>
            </w:r>
            <w:r w:rsidR="002F0027" w:rsidRPr="00692E53">
              <w:rPr>
                <w:rFonts w:ascii="Times New Roman" w:hAnsi="Times New Roman" w:cs="Times New Roman"/>
                <w:sz w:val="24"/>
                <w:szCs w:val="24"/>
              </w:rPr>
              <w:t>о -</w:t>
            </w:r>
            <w:r w:rsidRPr="00692E53">
              <w:rPr>
                <w:rFonts w:ascii="Times New Roman" w:hAnsi="Times New Roman" w:cs="Times New Roman"/>
                <w:sz w:val="24"/>
                <w:szCs w:val="24"/>
              </w:rPr>
              <w:t xml:space="preserve"> прикладного творчества «От ремесла к искусству»</w:t>
            </w:r>
          </w:p>
        </w:tc>
        <w:tc>
          <w:tcPr>
            <w:tcW w:w="1843" w:type="dxa"/>
          </w:tcPr>
          <w:p w:rsidR="00D36BA0" w:rsidRPr="00692E53" w:rsidRDefault="00D36BA0" w:rsidP="00D36BA0">
            <w:pPr>
              <w:spacing w:after="0" w:line="0" w:lineRule="atLeast"/>
              <w:jc w:val="both"/>
              <w:rPr>
                <w:rFonts w:ascii="Times New Roman" w:hAnsi="Times New Roman" w:cs="Times New Roman"/>
                <w:sz w:val="24"/>
                <w:szCs w:val="24"/>
              </w:rPr>
            </w:pPr>
            <w:r w:rsidRPr="00692E53">
              <w:rPr>
                <w:rFonts w:ascii="Times New Roman" w:hAnsi="Times New Roman" w:cs="Times New Roman"/>
                <w:sz w:val="24"/>
                <w:szCs w:val="24"/>
              </w:rPr>
              <w:t>120</w:t>
            </w:r>
          </w:p>
        </w:tc>
      </w:tr>
      <w:tr w:rsidR="00D36BA0" w:rsidRPr="00692E53" w:rsidTr="002F0027">
        <w:tc>
          <w:tcPr>
            <w:tcW w:w="8046" w:type="dxa"/>
          </w:tcPr>
          <w:p w:rsidR="00D36BA0" w:rsidRPr="00692E53" w:rsidRDefault="00D36BA0" w:rsidP="00D36BA0">
            <w:pPr>
              <w:spacing w:after="0" w:line="0" w:lineRule="atLeast"/>
              <w:jc w:val="both"/>
              <w:rPr>
                <w:rFonts w:ascii="Times New Roman" w:hAnsi="Times New Roman" w:cs="Times New Roman"/>
                <w:sz w:val="24"/>
                <w:szCs w:val="24"/>
              </w:rPr>
            </w:pPr>
            <w:r w:rsidRPr="00692E53">
              <w:rPr>
                <w:rFonts w:ascii="Times New Roman" w:hAnsi="Times New Roman" w:cs="Times New Roman"/>
                <w:sz w:val="24"/>
                <w:szCs w:val="24"/>
              </w:rPr>
              <w:t>«Безопасное колесо» - конкурс - соревнование</w:t>
            </w:r>
          </w:p>
        </w:tc>
        <w:tc>
          <w:tcPr>
            <w:tcW w:w="1843" w:type="dxa"/>
          </w:tcPr>
          <w:p w:rsidR="00D36BA0" w:rsidRPr="00692E53" w:rsidRDefault="00D36BA0" w:rsidP="00D36BA0">
            <w:pPr>
              <w:spacing w:after="0" w:line="0" w:lineRule="atLeast"/>
              <w:jc w:val="both"/>
              <w:rPr>
                <w:rFonts w:ascii="Times New Roman" w:hAnsi="Times New Roman" w:cs="Times New Roman"/>
                <w:sz w:val="24"/>
                <w:szCs w:val="24"/>
              </w:rPr>
            </w:pPr>
            <w:r w:rsidRPr="00692E53">
              <w:rPr>
                <w:rFonts w:ascii="Times New Roman" w:hAnsi="Times New Roman" w:cs="Times New Roman"/>
                <w:sz w:val="24"/>
                <w:szCs w:val="24"/>
              </w:rPr>
              <w:t>60</w:t>
            </w:r>
          </w:p>
        </w:tc>
      </w:tr>
      <w:tr w:rsidR="00D36BA0" w:rsidRPr="00692E53" w:rsidTr="002F0027">
        <w:trPr>
          <w:trHeight w:val="380"/>
        </w:trPr>
        <w:tc>
          <w:tcPr>
            <w:tcW w:w="8046" w:type="dxa"/>
          </w:tcPr>
          <w:p w:rsidR="00D36BA0" w:rsidRPr="00692E53" w:rsidRDefault="00D36BA0" w:rsidP="00D36BA0">
            <w:pPr>
              <w:spacing w:after="0" w:line="0" w:lineRule="atLeast"/>
              <w:jc w:val="both"/>
              <w:rPr>
                <w:rFonts w:ascii="Times New Roman" w:hAnsi="Times New Roman" w:cs="Times New Roman"/>
                <w:sz w:val="24"/>
                <w:szCs w:val="24"/>
              </w:rPr>
            </w:pPr>
            <w:r w:rsidRPr="00692E53">
              <w:rPr>
                <w:rFonts w:ascii="Times New Roman" w:hAnsi="Times New Roman" w:cs="Times New Roman"/>
                <w:sz w:val="24"/>
                <w:szCs w:val="24"/>
              </w:rPr>
              <w:t xml:space="preserve">Интеллектуальный клуб </w:t>
            </w:r>
          </w:p>
        </w:tc>
        <w:tc>
          <w:tcPr>
            <w:tcW w:w="1843" w:type="dxa"/>
          </w:tcPr>
          <w:p w:rsidR="00D36BA0" w:rsidRPr="00692E53" w:rsidRDefault="00D36BA0" w:rsidP="00D36BA0">
            <w:pPr>
              <w:spacing w:after="0" w:line="0" w:lineRule="atLeast"/>
              <w:jc w:val="both"/>
              <w:rPr>
                <w:rFonts w:ascii="Times New Roman" w:hAnsi="Times New Roman" w:cs="Times New Roman"/>
                <w:sz w:val="24"/>
                <w:szCs w:val="24"/>
              </w:rPr>
            </w:pPr>
            <w:r w:rsidRPr="00692E53">
              <w:rPr>
                <w:rFonts w:ascii="Times New Roman" w:hAnsi="Times New Roman" w:cs="Times New Roman"/>
                <w:sz w:val="24"/>
                <w:szCs w:val="24"/>
              </w:rPr>
              <w:t>60</w:t>
            </w:r>
          </w:p>
        </w:tc>
      </w:tr>
    </w:tbl>
    <w:p w:rsidR="00D36BA0" w:rsidRPr="00692E53" w:rsidRDefault="00D36BA0" w:rsidP="00D36BA0">
      <w:pPr>
        <w:tabs>
          <w:tab w:val="left" w:pos="-142"/>
        </w:tabs>
        <w:spacing w:after="0" w:line="0" w:lineRule="atLeast"/>
        <w:jc w:val="both"/>
        <w:rPr>
          <w:rFonts w:ascii="Times New Roman" w:hAnsi="Times New Roman" w:cs="Times New Roman"/>
          <w:sz w:val="24"/>
          <w:szCs w:val="24"/>
        </w:rPr>
      </w:pPr>
    </w:p>
    <w:p w:rsidR="00D36BA0" w:rsidRPr="00692E53" w:rsidRDefault="00D36BA0" w:rsidP="00D36BA0">
      <w:pPr>
        <w:tabs>
          <w:tab w:val="left" w:pos="-142"/>
        </w:tabs>
        <w:spacing w:after="0" w:line="0" w:lineRule="atLeast"/>
        <w:jc w:val="both"/>
        <w:rPr>
          <w:rFonts w:ascii="Times New Roman" w:hAnsi="Times New Roman" w:cs="Times New Roman"/>
          <w:sz w:val="28"/>
          <w:szCs w:val="28"/>
        </w:rPr>
      </w:pPr>
      <w:r w:rsidRPr="00692E53">
        <w:rPr>
          <w:rFonts w:ascii="Times New Roman" w:hAnsi="Times New Roman" w:cs="Times New Roman"/>
          <w:sz w:val="24"/>
          <w:szCs w:val="24"/>
        </w:rPr>
        <w:tab/>
      </w:r>
      <w:r w:rsidRPr="00692E53">
        <w:rPr>
          <w:rFonts w:ascii="Times New Roman" w:hAnsi="Times New Roman" w:cs="Times New Roman"/>
          <w:sz w:val="28"/>
          <w:szCs w:val="28"/>
        </w:rPr>
        <w:t>Делая анализ уровня посещаемости мероприятий, можно отметить, что посещение мероприятии можно проследить по объемным показателям, за последние 4 года:</w:t>
      </w:r>
    </w:p>
    <w:p w:rsidR="00D36BA0" w:rsidRPr="00692E53" w:rsidRDefault="00D36BA0" w:rsidP="00D36BA0">
      <w:pPr>
        <w:tabs>
          <w:tab w:val="left" w:pos="-142"/>
        </w:tabs>
        <w:spacing w:after="0" w:line="0" w:lineRule="atLeast"/>
        <w:jc w:val="center"/>
        <w:rPr>
          <w:rFonts w:ascii="Times New Roman" w:hAnsi="Times New Roman" w:cs="Times New Roman"/>
          <w:sz w:val="24"/>
          <w:szCs w:val="24"/>
        </w:rPr>
      </w:pPr>
      <w:r w:rsidRPr="00692E53">
        <w:rPr>
          <w:rFonts w:ascii="Times New Roman" w:hAnsi="Times New Roman" w:cs="Times New Roman"/>
          <w:noProof/>
          <w:sz w:val="24"/>
          <w:szCs w:val="24"/>
        </w:rPr>
        <w:drawing>
          <wp:inline distT="0" distB="0" distL="0" distR="0">
            <wp:extent cx="4238625" cy="2562225"/>
            <wp:effectExtent l="19050" t="0" r="9525"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36BA0" w:rsidRPr="00692E53" w:rsidRDefault="00D36BA0" w:rsidP="00D36BA0">
      <w:pPr>
        <w:pStyle w:val="ae"/>
        <w:tabs>
          <w:tab w:val="left" w:pos="-142"/>
        </w:tabs>
        <w:spacing w:line="0" w:lineRule="atLeast"/>
        <w:ind w:left="0"/>
        <w:jc w:val="both"/>
        <w:rPr>
          <w:sz w:val="28"/>
          <w:szCs w:val="28"/>
        </w:rPr>
      </w:pPr>
      <w:r w:rsidRPr="00692E53">
        <w:tab/>
      </w:r>
      <w:r w:rsidRPr="00692E53">
        <w:rPr>
          <w:sz w:val="28"/>
          <w:szCs w:val="28"/>
        </w:rPr>
        <w:t>Внеплановые мероприятия, проведенные учреждение в 2012-2013 учебном году:</w:t>
      </w:r>
    </w:p>
    <w:p w:rsidR="00D36BA0" w:rsidRPr="00692E53" w:rsidRDefault="00D36BA0" w:rsidP="00D36BA0">
      <w:pPr>
        <w:tabs>
          <w:tab w:val="left" w:pos="-142"/>
        </w:tabs>
        <w:spacing w:after="0" w:line="0" w:lineRule="atLeast"/>
        <w:jc w:val="both"/>
        <w:rPr>
          <w:rFonts w:ascii="Times New Roman" w:hAnsi="Times New Roman" w:cs="Times New Roman"/>
          <w:sz w:val="28"/>
          <w:szCs w:val="28"/>
        </w:rPr>
      </w:pPr>
      <w:r w:rsidRPr="00692E53">
        <w:rPr>
          <w:rFonts w:ascii="Times New Roman" w:hAnsi="Times New Roman" w:cs="Times New Roman"/>
          <w:sz w:val="28"/>
          <w:szCs w:val="28"/>
        </w:rPr>
        <w:t>- Выставка и мастер - класс в парке культуры и отдыха, посвящена дню города «Волшебные фантазии из бумаги»;</w:t>
      </w:r>
    </w:p>
    <w:p w:rsidR="00D36BA0" w:rsidRPr="00692E53" w:rsidRDefault="00D36BA0" w:rsidP="00D36BA0">
      <w:pPr>
        <w:tabs>
          <w:tab w:val="left" w:pos="-142"/>
        </w:tabs>
        <w:spacing w:after="0" w:line="0" w:lineRule="atLeast"/>
        <w:jc w:val="both"/>
        <w:rPr>
          <w:rFonts w:ascii="Times New Roman" w:hAnsi="Times New Roman" w:cs="Times New Roman"/>
          <w:sz w:val="28"/>
          <w:szCs w:val="28"/>
        </w:rPr>
      </w:pPr>
      <w:r w:rsidRPr="00692E53">
        <w:rPr>
          <w:rFonts w:ascii="Times New Roman" w:hAnsi="Times New Roman" w:cs="Times New Roman"/>
          <w:sz w:val="28"/>
          <w:szCs w:val="28"/>
        </w:rPr>
        <w:t xml:space="preserve">-  Проводы Русской Зимы (Масленица) площадь ДК; </w:t>
      </w:r>
    </w:p>
    <w:p w:rsidR="00D36BA0" w:rsidRPr="00692E53" w:rsidRDefault="00D36BA0" w:rsidP="00D36BA0">
      <w:pPr>
        <w:tabs>
          <w:tab w:val="left" w:pos="-142"/>
        </w:tabs>
        <w:spacing w:after="0" w:line="0" w:lineRule="atLeast"/>
        <w:jc w:val="both"/>
        <w:rPr>
          <w:rFonts w:ascii="Times New Roman" w:hAnsi="Times New Roman" w:cs="Times New Roman"/>
          <w:color w:val="000000"/>
          <w:sz w:val="28"/>
          <w:szCs w:val="28"/>
        </w:rPr>
      </w:pPr>
      <w:r w:rsidRPr="00692E53">
        <w:rPr>
          <w:rFonts w:ascii="Times New Roman" w:hAnsi="Times New Roman" w:cs="Times New Roman"/>
          <w:sz w:val="28"/>
          <w:szCs w:val="28"/>
        </w:rPr>
        <w:t xml:space="preserve"> -Выставка посвященная 1 мая в парке культуры и отдыха</w:t>
      </w:r>
      <w:r w:rsidRPr="00692E53">
        <w:rPr>
          <w:rFonts w:ascii="Times New Roman" w:hAnsi="Times New Roman" w:cs="Times New Roman"/>
          <w:color w:val="000000"/>
          <w:sz w:val="28"/>
          <w:szCs w:val="28"/>
        </w:rPr>
        <w:t>;</w:t>
      </w:r>
    </w:p>
    <w:p w:rsidR="00D36BA0" w:rsidRPr="00692E53" w:rsidRDefault="00D36BA0" w:rsidP="00D36BA0">
      <w:pPr>
        <w:tabs>
          <w:tab w:val="left" w:pos="-142"/>
        </w:tabs>
        <w:spacing w:after="0" w:line="0" w:lineRule="atLeast"/>
        <w:jc w:val="both"/>
        <w:rPr>
          <w:rFonts w:ascii="Times New Roman" w:hAnsi="Times New Roman" w:cs="Times New Roman"/>
          <w:sz w:val="28"/>
          <w:szCs w:val="28"/>
        </w:rPr>
      </w:pPr>
      <w:r w:rsidRPr="00692E53">
        <w:rPr>
          <w:rFonts w:ascii="Times New Roman" w:hAnsi="Times New Roman" w:cs="Times New Roman"/>
          <w:color w:val="000000"/>
          <w:sz w:val="28"/>
          <w:szCs w:val="28"/>
        </w:rPr>
        <w:lastRenderedPageBreak/>
        <w:t>- Мероприятия совместные с ГУ КЦСОН и ДШИ;</w:t>
      </w:r>
    </w:p>
    <w:p w:rsidR="00D36BA0" w:rsidRPr="00692E53" w:rsidRDefault="00D36BA0" w:rsidP="00D36BA0">
      <w:pPr>
        <w:tabs>
          <w:tab w:val="left" w:pos="-142"/>
        </w:tabs>
        <w:spacing w:after="0" w:line="0" w:lineRule="atLeast"/>
        <w:jc w:val="both"/>
        <w:rPr>
          <w:rFonts w:ascii="Times New Roman" w:hAnsi="Times New Roman" w:cs="Times New Roman"/>
          <w:sz w:val="24"/>
          <w:szCs w:val="24"/>
        </w:rPr>
      </w:pPr>
      <w:r w:rsidRPr="00692E53">
        <w:rPr>
          <w:rFonts w:ascii="Times New Roman" w:hAnsi="Times New Roman" w:cs="Times New Roman"/>
          <w:sz w:val="28"/>
          <w:szCs w:val="28"/>
        </w:rPr>
        <w:t>- Организация и проведение районного мероприятия «Лучший ученический класс года 2013г».</w:t>
      </w:r>
    </w:p>
    <w:p w:rsidR="00D36BA0" w:rsidRPr="00692E53" w:rsidRDefault="00D36BA0" w:rsidP="00D36BA0">
      <w:pPr>
        <w:pStyle w:val="ae"/>
        <w:tabs>
          <w:tab w:val="left" w:pos="-142"/>
        </w:tabs>
        <w:spacing w:line="0" w:lineRule="atLeast"/>
        <w:ind w:left="0"/>
        <w:jc w:val="both"/>
        <w:rPr>
          <w:b/>
        </w:rPr>
      </w:pPr>
    </w:p>
    <w:p w:rsidR="00D36BA0" w:rsidRPr="0049408E" w:rsidRDefault="00D36BA0" w:rsidP="00D36BA0">
      <w:pPr>
        <w:widowControl w:val="0"/>
        <w:tabs>
          <w:tab w:val="left" w:pos="-142"/>
        </w:tabs>
        <w:autoSpaceDE w:val="0"/>
        <w:autoSpaceDN w:val="0"/>
        <w:adjustRightInd w:val="0"/>
        <w:spacing w:after="0" w:line="0" w:lineRule="atLeast"/>
        <w:jc w:val="center"/>
        <w:rPr>
          <w:rFonts w:ascii="Times New Roman" w:hAnsi="Times New Roman" w:cs="Times New Roman"/>
          <w:b/>
          <w:bCs/>
          <w:sz w:val="36"/>
          <w:szCs w:val="36"/>
        </w:rPr>
      </w:pPr>
      <w:r w:rsidRPr="0049408E">
        <w:rPr>
          <w:rFonts w:ascii="Times New Roman" w:hAnsi="Times New Roman" w:cs="Times New Roman"/>
          <w:b/>
          <w:sz w:val="36"/>
          <w:szCs w:val="36"/>
        </w:rPr>
        <w:t>1.2. АНАЛИЗ ДЕЯТЕЛЬНОСТИ ПЕДАГОГОВ</w:t>
      </w:r>
    </w:p>
    <w:p w:rsidR="00D36BA0" w:rsidRPr="007830C0" w:rsidRDefault="00D36BA0" w:rsidP="00D36BA0">
      <w:pPr>
        <w:widowControl w:val="0"/>
        <w:tabs>
          <w:tab w:val="left" w:pos="-142"/>
        </w:tabs>
        <w:autoSpaceDE w:val="0"/>
        <w:autoSpaceDN w:val="0"/>
        <w:adjustRightInd w:val="0"/>
        <w:spacing w:after="0" w:line="0" w:lineRule="atLeast"/>
        <w:jc w:val="both"/>
        <w:rPr>
          <w:rFonts w:ascii="Times New Roman" w:hAnsi="Times New Roman" w:cs="Times New Roman"/>
          <w:b/>
          <w:bCs/>
          <w:sz w:val="28"/>
          <w:szCs w:val="28"/>
        </w:rPr>
      </w:pPr>
    </w:p>
    <w:p w:rsidR="00D36BA0" w:rsidRPr="007830C0" w:rsidRDefault="00D36BA0" w:rsidP="00D36BA0">
      <w:pPr>
        <w:widowControl w:val="0"/>
        <w:tabs>
          <w:tab w:val="left" w:pos="-142"/>
        </w:tabs>
        <w:autoSpaceDE w:val="0"/>
        <w:autoSpaceDN w:val="0"/>
        <w:adjustRightInd w:val="0"/>
        <w:spacing w:after="0" w:line="0" w:lineRule="atLeast"/>
        <w:jc w:val="center"/>
        <w:rPr>
          <w:rFonts w:ascii="Times New Roman" w:hAnsi="Times New Roman" w:cs="Times New Roman"/>
          <w:b/>
          <w:bCs/>
          <w:sz w:val="28"/>
          <w:szCs w:val="28"/>
        </w:rPr>
      </w:pPr>
      <w:r w:rsidRPr="007830C0">
        <w:rPr>
          <w:rFonts w:ascii="Times New Roman" w:hAnsi="Times New Roman" w:cs="Times New Roman"/>
          <w:b/>
          <w:bCs/>
          <w:sz w:val="28"/>
          <w:szCs w:val="28"/>
        </w:rPr>
        <w:t>Краткая характеристика педагогического коллектива</w:t>
      </w:r>
    </w:p>
    <w:p w:rsidR="00D36BA0" w:rsidRPr="007830C0" w:rsidRDefault="00D36BA0" w:rsidP="00D36BA0">
      <w:pPr>
        <w:widowControl w:val="0"/>
        <w:tabs>
          <w:tab w:val="left" w:pos="-142"/>
        </w:tabs>
        <w:autoSpaceDE w:val="0"/>
        <w:autoSpaceDN w:val="0"/>
        <w:adjustRightInd w:val="0"/>
        <w:spacing w:after="0" w:line="0" w:lineRule="atLeast"/>
        <w:jc w:val="both"/>
        <w:rPr>
          <w:rFonts w:ascii="Times New Roman" w:hAnsi="Times New Roman" w:cs="Times New Roman"/>
          <w:b/>
          <w:bCs/>
          <w:sz w:val="28"/>
          <w:szCs w:val="28"/>
        </w:rPr>
      </w:pPr>
      <w:r w:rsidRPr="007830C0">
        <w:rPr>
          <w:rFonts w:ascii="Times New Roman" w:hAnsi="Times New Roman" w:cs="Times New Roman"/>
          <w:sz w:val="28"/>
          <w:szCs w:val="28"/>
        </w:rPr>
        <w:t xml:space="preserve">      Ключевая фигура образовательного процесса - педагог, поэтому именно его позиция по отношению к качеству образования и самообразования, к инновационной деятельности  учреждения в целом является определяющей. На протяжении последних лет одним из приоритетных направлений деятельности СЮТ является кадровое обеспечение образовательного процесса, в частности, педагогами технической и научно-технической направленностей</w:t>
      </w:r>
    </w:p>
    <w:p w:rsidR="00D36BA0" w:rsidRPr="007830C0" w:rsidRDefault="00D36BA0" w:rsidP="00D36BA0">
      <w:pPr>
        <w:widowControl w:val="0"/>
        <w:tabs>
          <w:tab w:val="left" w:pos="-142"/>
        </w:tabs>
        <w:autoSpaceDE w:val="0"/>
        <w:autoSpaceDN w:val="0"/>
        <w:adjustRightInd w:val="0"/>
        <w:spacing w:after="0" w:line="0" w:lineRule="atLeast"/>
        <w:jc w:val="both"/>
        <w:rPr>
          <w:rFonts w:ascii="Times New Roman" w:hAnsi="Times New Roman" w:cs="Times New Roman"/>
          <w:sz w:val="28"/>
          <w:szCs w:val="28"/>
        </w:rPr>
      </w:pPr>
    </w:p>
    <w:p w:rsidR="00D36BA0" w:rsidRPr="007830C0" w:rsidRDefault="00D36BA0" w:rsidP="00D36BA0">
      <w:pPr>
        <w:widowControl w:val="0"/>
        <w:tabs>
          <w:tab w:val="left" w:pos="-142"/>
        </w:tabs>
        <w:autoSpaceDE w:val="0"/>
        <w:autoSpaceDN w:val="0"/>
        <w:adjustRightInd w:val="0"/>
        <w:spacing w:after="0" w:line="0" w:lineRule="atLeast"/>
        <w:jc w:val="both"/>
        <w:rPr>
          <w:rFonts w:ascii="Times New Roman" w:hAnsi="Times New Roman" w:cs="Times New Roman"/>
          <w:sz w:val="28"/>
          <w:szCs w:val="28"/>
        </w:rPr>
      </w:pPr>
      <w:r w:rsidRPr="007830C0">
        <w:rPr>
          <w:rFonts w:ascii="Times New Roman" w:hAnsi="Times New Roman" w:cs="Times New Roman"/>
          <w:sz w:val="28"/>
          <w:szCs w:val="28"/>
        </w:rPr>
        <w:t>Всего в 2012-2013 учебном году 12 педагогических работников из них:</w:t>
      </w:r>
      <w:r w:rsidRPr="007830C0">
        <w:rPr>
          <w:rFonts w:ascii="Times New Roman" w:hAnsi="Times New Roman" w:cs="Times New Roman"/>
          <w:sz w:val="28"/>
          <w:szCs w:val="28"/>
        </w:rPr>
        <w:tab/>
      </w:r>
    </w:p>
    <w:p w:rsidR="00D36BA0" w:rsidRPr="007830C0" w:rsidRDefault="00D36BA0" w:rsidP="00D36BA0">
      <w:pPr>
        <w:widowControl w:val="0"/>
        <w:tabs>
          <w:tab w:val="left" w:pos="-142"/>
        </w:tabs>
        <w:autoSpaceDE w:val="0"/>
        <w:autoSpaceDN w:val="0"/>
        <w:adjustRightInd w:val="0"/>
        <w:spacing w:after="0" w:line="0" w:lineRule="atLeast"/>
        <w:jc w:val="both"/>
        <w:rPr>
          <w:rFonts w:ascii="Times New Roman" w:hAnsi="Times New Roman" w:cs="Times New Roman"/>
          <w:sz w:val="28"/>
          <w:szCs w:val="28"/>
        </w:rPr>
      </w:pPr>
    </w:p>
    <w:p w:rsidR="00D36BA0" w:rsidRPr="007830C0" w:rsidRDefault="00D36BA0" w:rsidP="006D1E1A">
      <w:pPr>
        <w:pStyle w:val="ae"/>
        <w:widowControl w:val="0"/>
        <w:numPr>
          <w:ilvl w:val="0"/>
          <w:numId w:val="29"/>
        </w:numPr>
        <w:tabs>
          <w:tab w:val="left" w:pos="426"/>
        </w:tabs>
        <w:autoSpaceDE w:val="0"/>
        <w:autoSpaceDN w:val="0"/>
        <w:adjustRightInd w:val="0"/>
        <w:spacing w:line="0" w:lineRule="atLeast"/>
        <w:jc w:val="both"/>
        <w:rPr>
          <w:sz w:val="28"/>
          <w:szCs w:val="28"/>
        </w:rPr>
      </w:pPr>
      <w:r w:rsidRPr="007830C0">
        <w:rPr>
          <w:sz w:val="28"/>
          <w:szCs w:val="28"/>
        </w:rPr>
        <w:t>мужчин –4</w:t>
      </w:r>
    </w:p>
    <w:p w:rsidR="00D36BA0" w:rsidRPr="007830C0" w:rsidRDefault="00D36BA0" w:rsidP="006D1E1A">
      <w:pPr>
        <w:pStyle w:val="ae"/>
        <w:numPr>
          <w:ilvl w:val="0"/>
          <w:numId w:val="29"/>
        </w:numPr>
        <w:tabs>
          <w:tab w:val="left" w:pos="-142"/>
        </w:tabs>
        <w:spacing w:line="0" w:lineRule="atLeast"/>
        <w:jc w:val="both"/>
        <w:rPr>
          <w:b/>
          <w:sz w:val="28"/>
          <w:szCs w:val="28"/>
        </w:rPr>
      </w:pPr>
      <w:r w:rsidRPr="007830C0">
        <w:rPr>
          <w:sz w:val="28"/>
          <w:szCs w:val="28"/>
        </w:rPr>
        <w:t>женщин –8</w:t>
      </w:r>
    </w:p>
    <w:p w:rsidR="00D36BA0" w:rsidRPr="007830C0" w:rsidRDefault="00D36BA0" w:rsidP="00D36BA0">
      <w:pPr>
        <w:tabs>
          <w:tab w:val="left" w:pos="-142"/>
        </w:tabs>
        <w:spacing w:after="0" w:line="0" w:lineRule="atLeast"/>
        <w:jc w:val="both"/>
        <w:rPr>
          <w:rFonts w:ascii="Times New Roman" w:hAnsi="Times New Roman" w:cs="Times New Roman"/>
          <w:b/>
          <w:sz w:val="28"/>
          <w:szCs w:val="28"/>
        </w:rPr>
      </w:pPr>
    </w:p>
    <w:p w:rsidR="00D36BA0" w:rsidRPr="007830C0" w:rsidRDefault="00D36BA0" w:rsidP="00D36BA0">
      <w:pPr>
        <w:tabs>
          <w:tab w:val="left" w:pos="-142"/>
        </w:tabs>
        <w:spacing w:after="0" w:line="0" w:lineRule="atLeast"/>
        <w:jc w:val="center"/>
        <w:rPr>
          <w:rFonts w:ascii="Times New Roman" w:hAnsi="Times New Roman" w:cs="Times New Roman"/>
          <w:b/>
          <w:sz w:val="28"/>
          <w:szCs w:val="28"/>
        </w:rPr>
      </w:pPr>
      <w:r w:rsidRPr="007830C0">
        <w:rPr>
          <w:rFonts w:ascii="Times New Roman" w:hAnsi="Times New Roman" w:cs="Times New Roman"/>
          <w:b/>
          <w:sz w:val="28"/>
          <w:szCs w:val="28"/>
        </w:rPr>
        <w:t>Квалификация педагогических работников</w:t>
      </w:r>
    </w:p>
    <w:p w:rsidR="00D36BA0" w:rsidRPr="007830C0" w:rsidRDefault="00D36BA0" w:rsidP="00D36BA0">
      <w:pPr>
        <w:widowControl w:val="0"/>
        <w:tabs>
          <w:tab w:val="left" w:pos="-142"/>
        </w:tabs>
        <w:autoSpaceDE w:val="0"/>
        <w:autoSpaceDN w:val="0"/>
        <w:adjustRightInd w:val="0"/>
        <w:spacing w:after="0" w:line="0" w:lineRule="atLeast"/>
        <w:jc w:val="center"/>
        <w:rPr>
          <w:rFonts w:ascii="Times New Roman" w:hAnsi="Times New Roman" w:cs="Times New Roman"/>
          <w:b/>
          <w:bCs/>
          <w:sz w:val="28"/>
          <w:szCs w:val="28"/>
        </w:rPr>
      </w:pPr>
      <w:r w:rsidRPr="007830C0">
        <w:rPr>
          <w:rFonts w:ascii="Times New Roman" w:hAnsi="Times New Roman" w:cs="Times New Roman"/>
          <w:b/>
          <w:sz w:val="28"/>
          <w:szCs w:val="28"/>
        </w:rPr>
        <w:t>МОУДОД СЮТ г. Ртищево Саратовской области</w:t>
      </w:r>
    </w:p>
    <w:p w:rsidR="00D36BA0" w:rsidRPr="00692E53" w:rsidRDefault="00D36BA0" w:rsidP="00D36BA0">
      <w:pPr>
        <w:pStyle w:val="ae"/>
        <w:widowControl w:val="0"/>
        <w:tabs>
          <w:tab w:val="left" w:pos="-142"/>
        </w:tabs>
        <w:autoSpaceDE w:val="0"/>
        <w:autoSpaceDN w:val="0"/>
        <w:adjustRightInd w:val="0"/>
        <w:spacing w:line="0" w:lineRule="atLeast"/>
        <w:ind w:left="0"/>
        <w:jc w:val="center"/>
      </w:pPr>
    </w:p>
    <w:p w:rsidR="00D36BA0" w:rsidRPr="00692E53" w:rsidRDefault="00D36BA0" w:rsidP="00D36BA0">
      <w:pPr>
        <w:tabs>
          <w:tab w:val="left" w:pos="-142"/>
        </w:tabs>
        <w:spacing w:after="0" w:line="0" w:lineRule="atLeast"/>
        <w:jc w:val="both"/>
        <w:rPr>
          <w:rFonts w:ascii="Times New Roman" w:hAnsi="Times New Roman" w:cs="Times New Roman"/>
          <w:b/>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842"/>
        <w:gridCol w:w="1276"/>
        <w:gridCol w:w="1701"/>
        <w:gridCol w:w="1559"/>
        <w:gridCol w:w="1560"/>
      </w:tblGrid>
      <w:tr w:rsidR="00D36BA0" w:rsidRPr="00692E53" w:rsidTr="00D36BA0">
        <w:trPr>
          <w:cantSplit/>
          <w:trHeight w:val="523"/>
        </w:trPr>
        <w:tc>
          <w:tcPr>
            <w:tcW w:w="1702" w:type="dxa"/>
            <w:vMerge w:val="restart"/>
            <w:tcBorders>
              <w:top w:val="single" w:sz="4" w:space="0" w:color="auto"/>
              <w:left w:val="single" w:sz="4" w:space="0" w:color="auto"/>
              <w:bottom w:val="single" w:sz="4" w:space="0" w:color="auto"/>
              <w:right w:val="single" w:sz="4" w:space="0" w:color="auto"/>
            </w:tcBorders>
            <w:hideMark/>
          </w:tcPr>
          <w:p w:rsidR="00D36BA0" w:rsidRPr="00692E53" w:rsidRDefault="00D36BA0" w:rsidP="00D36BA0">
            <w:pPr>
              <w:pStyle w:val="2"/>
              <w:tabs>
                <w:tab w:val="left" w:pos="-142"/>
              </w:tabs>
              <w:spacing w:after="0" w:line="0" w:lineRule="atLeast"/>
              <w:jc w:val="both"/>
              <w:rPr>
                <w:rFonts w:ascii="Times New Roman" w:hAnsi="Times New Roman"/>
                <w:sz w:val="24"/>
                <w:szCs w:val="24"/>
              </w:rPr>
            </w:pPr>
            <w:r w:rsidRPr="00692E53">
              <w:rPr>
                <w:rFonts w:ascii="Times New Roman" w:hAnsi="Times New Roman"/>
                <w:sz w:val="24"/>
                <w:szCs w:val="24"/>
              </w:rPr>
              <w:t>Должность</w:t>
            </w:r>
          </w:p>
        </w:tc>
        <w:tc>
          <w:tcPr>
            <w:tcW w:w="1842" w:type="dxa"/>
            <w:vMerge w:val="restart"/>
            <w:tcBorders>
              <w:top w:val="single" w:sz="4" w:space="0" w:color="auto"/>
              <w:left w:val="single" w:sz="4" w:space="0" w:color="auto"/>
              <w:bottom w:val="single" w:sz="4" w:space="0" w:color="auto"/>
              <w:right w:val="single" w:sz="4" w:space="0" w:color="auto"/>
            </w:tcBorders>
            <w:hideMark/>
          </w:tcPr>
          <w:p w:rsidR="00D36BA0" w:rsidRPr="00692E53" w:rsidRDefault="00D36BA0" w:rsidP="00D36BA0">
            <w:pPr>
              <w:tabs>
                <w:tab w:val="left" w:pos="-142"/>
              </w:tabs>
              <w:spacing w:after="0" w:line="0" w:lineRule="atLeast"/>
              <w:jc w:val="both"/>
              <w:rPr>
                <w:rFonts w:ascii="Times New Roman" w:hAnsi="Times New Roman" w:cs="Times New Roman"/>
                <w:b/>
                <w:i/>
                <w:sz w:val="24"/>
                <w:szCs w:val="24"/>
              </w:rPr>
            </w:pPr>
            <w:r w:rsidRPr="00692E53">
              <w:rPr>
                <w:rFonts w:ascii="Times New Roman" w:hAnsi="Times New Roman" w:cs="Times New Roman"/>
                <w:b/>
                <w:i/>
                <w:sz w:val="24"/>
                <w:szCs w:val="24"/>
              </w:rPr>
              <w:t>Общее число пед. и рук.</w:t>
            </w:r>
            <w:r w:rsidRPr="00692E53">
              <w:rPr>
                <w:rFonts w:ascii="Times New Roman" w:hAnsi="Times New Roman" w:cs="Times New Roman"/>
                <w:b/>
                <w:i/>
                <w:sz w:val="24"/>
                <w:szCs w:val="24"/>
              </w:rPr>
              <w:br/>
              <w:t>работников</w:t>
            </w:r>
          </w:p>
        </w:tc>
        <w:tc>
          <w:tcPr>
            <w:tcW w:w="4536" w:type="dxa"/>
            <w:gridSpan w:val="3"/>
            <w:tcBorders>
              <w:top w:val="single" w:sz="4" w:space="0" w:color="auto"/>
              <w:left w:val="single" w:sz="4" w:space="0" w:color="auto"/>
              <w:bottom w:val="single" w:sz="4" w:space="0" w:color="auto"/>
              <w:right w:val="single" w:sz="4" w:space="0" w:color="auto"/>
            </w:tcBorders>
            <w:hideMark/>
          </w:tcPr>
          <w:p w:rsidR="00D36BA0" w:rsidRPr="00692E53" w:rsidRDefault="00D36BA0" w:rsidP="00D36BA0">
            <w:pPr>
              <w:pStyle w:val="2"/>
              <w:tabs>
                <w:tab w:val="left" w:pos="-142"/>
              </w:tabs>
              <w:spacing w:before="0" w:after="0" w:line="0" w:lineRule="atLeast"/>
              <w:jc w:val="both"/>
              <w:rPr>
                <w:rFonts w:ascii="Times New Roman" w:hAnsi="Times New Roman"/>
                <w:sz w:val="24"/>
                <w:szCs w:val="24"/>
              </w:rPr>
            </w:pPr>
            <w:r w:rsidRPr="00692E53">
              <w:rPr>
                <w:rFonts w:ascii="Times New Roman" w:hAnsi="Times New Roman"/>
                <w:sz w:val="24"/>
                <w:szCs w:val="24"/>
              </w:rPr>
              <w:t>Всего имеют категории</w:t>
            </w:r>
          </w:p>
          <w:p w:rsidR="00D36BA0" w:rsidRPr="00692E53" w:rsidRDefault="00D36BA0" w:rsidP="00D36BA0">
            <w:pPr>
              <w:pStyle w:val="2"/>
              <w:tabs>
                <w:tab w:val="left" w:pos="-142"/>
              </w:tabs>
              <w:spacing w:before="0" w:after="0" w:line="0" w:lineRule="atLeast"/>
              <w:jc w:val="both"/>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D36BA0" w:rsidRPr="00692E53" w:rsidRDefault="00D36BA0" w:rsidP="00D36BA0">
            <w:pPr>
              <w:tabs>
                <w:tab w:val="left" w:pos="-142"/>
              </w:tabs>
              <w:spacing w:after="0" w:line="0" w:lineRule="atLeast"/>
              <w:jc w:val="both"/>
              <w:rPr>
                <w:rFonts w:ascii="Times New Roman" w:eastAsia="Times New Roman" w:hAnsi="Times New Roman" w:cs="Times New Roman"/>
                <w:b/>
                <w:bCs/>
                <w:i/>
                <w:iCs/>
                <w:sz w:val="24"/>
                <w:szCs w:val="24"/>
              </w:rPr>
            </w:pPr>
          </w:p>
          <w:p w:rsidR="00D36BA0" w:rsidRPr="00692E53" w:rsidRDefault="00D36BA0" w:rsidP="00D36BA0">
            <w:pPr>
              <w:pStyle w:val="2"/>
              <w:tabs>
                <w:tab w:val="left" w:pos="-142"/>
              </w:tabs>
              <w:spacing w:before="0" w:after="0" w:line="0" w:lineRule="atLeast"/>
              <w:jc w:val="both"/>
              <w:rPr>
                <w:rFonts w:ascii="Times New Roman" w:hAnsi="Times New Roman"/>
                <w:sz w:val="24"/>
                <w:szCs w:val="24"/>
              </w:rPr>
            </w:pPr>
          </w:p>
        </w:tc>
      </w:tr>
      <w:tr w:rsidR="00D36BA0" w:rsidRPr="00692E53" w:rsidTr="00D36BA0">
        <w:trPr>
          <w:trHeight w:val="487"/>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D36BA0" w:rsidRPr="00692E53" w:rsidRDefault="00D36BA0" w:rsidP="00D36BA0">
            <w:pPr>
              <w:tabs>
                <w:tab w:val="left" w:pos="-142"/>
              </w:tabs>
              <w:spacing w:after="0" w:line="0" w:lineRule="atLeast"/>
              <w:jc w:val="both"/>
              <w:rPr>
                <w:rFonts w:ascii="Times New Roman" w:hAnsi="Times New Roman" w:cs="Times New Roman"/>
                <w:b/>
                <w:bCs/>
                <w:i/>
                <w:iCs/>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D36BA0" w:rsidRPr="00692E53" w:rsidRDefault="00D36BA0" w:rsidP="00D36BA0">
            <w:pPr>
              <w:tabs>
                <w:tab w:val="left" w:pos="-142"/>
              </w:tabs>
              <w:spacing w:after="0" w:line="0" w:lineRule="atLeast"/>
              <w:jc w:val="both"/>
              <w:rPr>
                <w:rFonts w:ascii="Times New Roman" w:hAnsi="Times New Roman" w:cs="Times New Roman"/>
                <w:b/>
                <w:i/>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D36BA0" w:rsidRPr="00692E53" w:rsidRDefault="00D36BA0" w:rsidP="00D36BA0">
            <w:pPr>
              <w:pStyle w:val="2"/>
              <w:tabs>
                <w:tab w:val="left" w:pos="-142"/>
              </w:tabs>
              <w:spacing w:after="0" w:line="0" w:lineRule="atLeast"/>
              <w:jc w:val="both"/>
              <w:rPr>
                <w:rFonts w:ascii="Times New Roman" w:hAnsi="Times New Roman"/>
                <w:sz w:val="24"/>
                <w:szCs w:val="24"/>
              </w:rPr>
            </w:pPr>
            <w:r w:rsidRPr="00692E53">
              <w:rPr>
                <w:rFonts w:ascii="Times New Roman" w:hAnsi="Times New Roman"/>
                <w:sz w:val="24"/>
                <w:szCs w:val="24"/>
              </w:rPr>
              <w:t>Выс.</w:t>
            </w:r>
            <w:r w:rsidRPr="00692E53">
              <w:rPr>
                <w:rFonts w:ascii="Times New Roman" w:hAnsi="Times New Roman"/>
                <w:sz w:val="24"/>
                <w:szCs w:val="24"/>
              </w:rPr>
              <w:br/>
              <w:t>кат.</w:t>
            </w:r>
          </w:p>
        </w:tc>
        <w:tc>
          <w:tcPr>
            <w:tcW w:w="1701" w:type="dxa"/>
            <w:tcBorders>
              <w:top w:val="single" w:sz="4" w:space="0" w:color="auto"/>
              <w:left w:val="single" w:sz="4" w:space="0" w:color="auto"/>
              <w:bottom w:val="single" w:sz="4" w:space="0" w:color="auto"/>
              <w:right w:val="single" w:sz="4" w:space="0" w:color="auto"/>
            </w:tcBorders>
            <w:hideMark/>
          </w:tcPr>
          <w:p w:rsidR="00D36BA0" w:rsidRPr="00692E53" w:rsidRDefault="00D36BA0" w:rsidP="00D36BA0">
            <w:pPr>
              <w:pStyle w:val="2"/>
              <w:tabs>
                <w:tab w:val="left" w:pos="-142"/>
              </w:tabs>
              <w:spacing w:after="0" w:line="0" w:lineRule="atLeast"/>
              <w:jc w:val="both"/>
              <w:rPr>
                <w:rFonts w:ascii="Times New Roman" w:hAnsi="Times New Roman"/>
                <w:sz w:val="24"/>
                <w:szCs w:val="24"/>
              </w:rPr>
            </w:pPr>
            <w:r w:rsidRPr="00692E53">
              <w:rPr>
                <w:rFonts w:ascii="Times New Roman" w:hAnsi="Times New Roman"/>
                <w:sz w:val="24"/>
                <w:szCs w:val="24"/>
              </w:rPr>
              <w:t>1-я</w:t>
            </w:r>
            <w:r w:rsidRPr="00692E53">
              <w:rPr>
                <w:rFonts w:ascii="Times New Roman" w:hAnsi="Times New Roman"/>
                <w:sz w:val="24"/>
                <w:szCs w:val="24"/>
              </w:rPr>
              <w:br/>
              <w:t>кат.</w:t>
            </w:r>
          </w:p>
        </w:tc>
        <w:tc>
          <w:tcPr>
            <w:tcW w:w="1559" w:type="dxa"/>
            <w:tcBorders>
              <w:top w:val="single" w:sz="4" w:space="0" w:color="auto"/>
              <w:left w:val="single" w:sz="4" w:space="0" w:color="auto"/>
              <w:bottom w:val="single" w:sz="4" w:space="0" w:color="auto"/>
              <w:right w:val="single" w:sz="4" w:space="0" w:color="auto"/>
            </w:tcBorders>
            <w:hideMark/>
          </w:tcPr>
          <w:p w:rsidR="00D36BA0" w:rsidRPr="00692E53" w:rsidRDefault="00D36BA0" w:rsidP="00D36BA0">
            <w:pPr>
              <w:pStyle w:val="2"/>
              <w:tabs>
                <w:tab w:val="left" w:pos="-142"/>
              </w:tabs>
              <w:spacing w:after="0" w:line="0" w:lineRule="atLeast"/>
              <w:jc w:val="both"/>
              <w:rPr>
                <w:rFonts w:ascii="Times New Roman" w:hAnsi="Times New Roman"/>
                <w:sz w:val="24"/>
                <w:szCs w:val="24"/>
              </w:rPr>
            </w:pPr>
            <w:r w:rsidRPr="00692E53">
              <w:rPr>
                <w:rFonts w:ascii="Times New Roman" w:hAnsi="Times New Roman"/>
                <w:sz w:val="24"/>
                <w:szCs w:val="24"/>
              </w:rPr>
              <w:t>2-я</w:t>
            </w:r>
            <w:r w:rsidRPr="00692E53">
              <w:rPr>
                <w:rFonts w:ascii="Times New Roman" w:hAnsi="Times New Roman"/>
                <w:sz w:val="24"/>
                <w:szCs w:val="24"/>
              </w:rPr>
              <w:br/>
              <w:t>кат.</w:t>
            </w:r>
          </w:p>
        </w:tc>
        <w:tc>
          <w:tcPr>
            <w:tcW w:w="1560" w:type="dxa"/>
            <w:tcBorders>
              <w:top w:val="single" w:sz="4" w:space="0" w:color="auto"/>
              <w:left w:val="single" w:sz="4" w:space="0" w:color="auto"/>
              <w:bottom w:val="single" w:sz="4" w:space="0" w:color="auto"/>
              <w:right w:val="single" w:sz="4" w:space="0" w:color="auto"/>
            </w:tcBorders>
          </w:tcPr>
          <w:p w:rsidR="00D36BA0" w:rsidRPr="00692E53" w:rsidRDefault="00D36BA0" w:rsidP="00D36BA0">
            <w:pPr>
              <w:pStyle w:val="2"/>
              <w:tabs>
                <w:tab w:val="left" w:pos="-142"/>
              </w:tabs>
              <w:spacing w:after="0" w:line="0" w:lineRule="atLeast"/>
              <w:jc w:val="both"/>
              <w:rPr>
                <w:rFonts w:ascii="Times New Roman" w:hAnsi="Times New Roman"/>
                <w:sz w:val="24"/>
                <w:szCs w:val="24"/>
              </w:rPr>
            </w:pPr>
            <w:r w:rsidRPr="00692E53">
              <w:rPr>
                <w:rFonts w:ascii="Times New Roman" w:hAnsi="Times New Roman"/>
                <w:sz w:val="24"/>
                <w:szCs w:val="24"/>
              </w:rPr>
              <w:t>без категории</w:t>
            </w:r>
          </w:p>
        </w:tc>
      </w:tr>
      <w:tr w:rsidR="00D36BA0" w:rsidRPr="00692E53" w:rsidTr="00D36BA0">
        <w:trPr>
          <w:trHeight w:val="487"/>
        </w:trPr>
        <w:tc>
          <w:tcPr>
            <w:tcW w:w="1702" w:type="dxa"/>
            <w:tcBorders>
              <w:top w:val="single" w:sz="4" w:space="0" w:color="auto"/>
              <w:left w:val="single" w:sz="4" w:space="0" w:color="auto"/>
              <w:bottom w:val="single" w:sz="4" w:space="0" w:color="auto"/>
              <w:right w:val="single" w:sz="4" w:space="0" w:color="auto"/>
            </w:tcBorders>
            <w:vAlign w:val="center"/>
            <w:hideMark/>
          </w:tcPr>
          <w:p w:rsidR="00D36BA0" w:rsidRPr="00692E53" w:rsidRDefault="00D36BA0" w:rsidP="00D36BA0">
            <w:pPr>
              <w:tabs>
                <w:tab w:val="left" w:pos="-142"/>
              </w:tabs>
              <w:spacing w:after="0" w:line="0" w:lineRule="atLeast"/>
              <w:jc w:val="both"/>
              <w:rPr>
                <w:rFonts w:ascii="Times New Roman" w:hAnsi="Times New Roman" w:cs="Times New Roman"/>
                <w:bCs/>
                <w:iCs/>
                <w:sz w:val="24"/>
                <w:szCs w:val="24"/>
              </w:rPr>
            </w:pPr>
            <w:r w:rsidRPr="00692E53">
              <w:rPr>
                <w:rFonts w:ascii="Times New Roman" w:hAnsi="Times New Roman" w:cs="Times New Roman"/>
                <w:bCs/>
                <w:iCs/>
                <w:sz w:val="24"/>
                <w:szCs w:val="24"/>
              </w:rPr>
              <w:t>Директор</w:t>
            </w:r>
          </w:p>
        </w:tc>
        <w:tc>
          <w:tcPr>
            <w:tcW w:w="1842" w:type="dxa"/>
            <w:tcBorders>
              <w:top w:val="single" w:sz="4" w:space="0" w:color="auto"/>
              <w:left w:val="single" w:sz="4" w:space="0" w:color="auto"/>
              <w:bottom w:val="single" w:sz="4" w:space="0" w:color="auto"/>
              <w:right w:val="single" w:sz="4" w:space="0" w:color="auto"/>
            </w:tcBorders>
            <w:vAlign w:val="center"/>
            <w:hideMark/>
          </w:tcPr>
          <w:p w:rsidR="00D36BA0" w:rsidRPr="00692E53" w:rsidRDefault="00D36BA0" w:rsidP="00D36BA0">
            <w:pPr>
              <w:tabs>
                <w:tab w:val="left" w:pos="-142"/>
              </w:tabs>
              <w:spacing w:after="0" w:line="0" w:lineRule="atLeast"/>
              <w:jc w:val="both"/>
              <w:rPr>
                <w:rFonts w:ascii="Times New Roman" w:hAnsi="Times New Roman" w:cs="Times New Roman"/>
                <w:sz w:val="24"/>
                <w:szCs w:val="24"/>
              </w:rPr>
            </w:pPr>
            <w:r w:rsidRPr="00692E53">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D36BA0" w:rsidRPr="00692E53" w:rsidRDefault="00D36BA0" w:rsidP="00D36BA0">
            <w:pPr>
              <w:pStyle w:val="2"/>
              <w:tabs>
                <w:tab w:val="left" w:pos="-142"/>
              </w:tabs>
              <w:spacing w:after="0" w:line="0" w:lineRule="atLeast"/>
              <w:jc w:val="both"/>
              <w:rPr>
                <w:rFonts w:ascii="Times New Roman" w:hAnsi="Times New Roman"/>
                <w:b w:val="0"/>
                <w:i w:val="0"/>
                <w:sz w:val="24"/>
                <w:szCs w:val="24"/>
              </w:rPr>
            </w:pPr>
            <w:r w:rsidRPr="00692E53">
              <w:rPr>
                <w:rFonts w:ascii="Times New Roman" w:hAnsi="Times New Roman"/>
                <w:b w:val="0"/>
                <w:i w:val="0"/>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D36BA0" w:rsidRPr="00692E53" w:rsidRDefault="00D36BA0" w:rsidP="00D36BA0">
            <w:pPr>
              <w:pStyle w:val="2"/>
              <w:tabs>
                <w:tab w:val="left" w:pos="-142"/>
              </w:tabs>
              <w:spacing w:after="0" w:line="0" w:lineRule="atLeast"/>
              <w:jc w:val="both"/>
              <w:rPr>
                <w:rFonts w:ascii="Times New Roman" w:hAnsi="Times New Roman"/>
                <w:b w:val="0"/>
                <w:i w:val="0"/>
                <w:sz w:val="24"/>
                <w:szCs w:val="24"/>
              </w:rPr>
            </w:pPr>
            <w:r w:rsidRPr="00692E53">
              <w:rPr>
                <w:rFonts w:ascii="Times New Roman" w:hAnsi="Times New Roman"/>
                <w:b w:val="0"/>
                <w:i w:val="0"/>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D36BA0" w:rsidRPr="00692E53" w:rsidRDefault="00D36BA0" w:rsidP="00D36BA0">
            <w:pPr>
              <w:pStyle w:val="2"/>
              <w:tabs>
                <w:tab w:val="left" w:pos="-142"/>
              </w:tabs>
              <w:spacing w:after="0" w:line="0" w:lineRule="atLeast"/>
              <w:jc w:val="both"/>
              <w:rPr>
                <w:rFonts w:ascii="Times New Roman" w:hAnsi="Times New Roman"/>
                <w:b w:val="0"/>
                <w:i w:val="0"/>
                <w:sz w:val="24"/>
                <w:szCs w:val="24"/>
              </w:rPr>
            </w:pPr>
          </w:p>
        </w:tc>
        <w:tc>
          <w:tcPr>
            <w:tcW w:w="1560" w:type="dxa"/>
            <w:tcBorders>
              <w:top w:val="single" w:sz="4" w:space="0" w:color="auto"/>
              <w:left w:val="single" w:sz="4" w:space="0" w:color="auto"/>
              <w:bottom w:val="single" w:sz="4" w:space="0" w:color="auto"/>
              <w:right w:val="single" w:sz="4" w:space="0" w:color="auto"/>
            </w:tcBorders>
          </w:tcPr>
          <w:p w:rsidR="00D36BA0" w:rsidRPr="00692E53" w:rsidRDefault="00D36BA0" w:rsidP="00D36BA0">
            <w:pPr>
              <w:pStyle w:val="2"/>
              <w:tabs>
                <w:tab w:val="left" w:pos="-142"/>
              </w:tabs>
              <w:spacing w:after="0" w:line="0" w:lineRule="atLeast"/>
              <w:jc w:val="both"/>
              <w:rPr>
                <w:rFonts w:ascii="Times New Roman" w:hAnsi="Times New Roman"/>
                <w:b w:val="0"/>
                <w:i w:val="0"/>
                <w:sz w:val="24"/>
                <w:szCs w:val="24"/>
              </w:rPr>
            </w:pPr>
          </w:p>
        </w:tc>
      </w:tr>
      <w:tr w:rsidR="00D36BA0" w:rsidRPr="00692E53" w:rsidTr="00D36BA0">
        <w:trPr>
          <w:trHeight w:val="487"/>
        </w:trPr>
        <w:tc>
          <w:tcPr>
            <w:tcW w:w="1702" w:type="dxa"/>
            <w:tcBorders>
              <w:top w:val="single" w:sz="4" w:space="0" w:color="auto"/>
              <w:left w:val="single" w:sz="4" w:space="0" w:color="auto"/>
              <w:bottom w:val="single" w:sz="4" w:space="0" w:color="auto"/>
              <w:right w:val="single" w:sz="4" w:space="0" w:color="auto"/>
            </w:tcBorders>
            <w:vAlign w:val="center"/>
            <w:hideMark/>
          </w:tcPr>
          <w:p w:rsidR="00D36BA0" w:rsidRPr="00692E53" w:rsidRDefault="00D36BA0" w:rsidP="00D36BA0">
            <w:pPr>
              <w:tabs>
                <w:tab w:val="left" w:pos="-142"/>
              </w:tabs>
              <w:spacing w:after="0" w:line="0" w:lineRule="atLeast"/>
              <w:jc w:val="both"/>
              <w:rPr>
                <w:rFonts w:ascii="Times New Roman" w:hAnsi="Times New Roman" w:cs="Times New Roman"/>
                <w:bCs/>
                <w:iCs/>
                <w:sz w:val="24"/>
                <w:szCs w:val="24"/>
              </w:rPr>
            </w:pPr>
            <w:r w:rsidRPr="00692E53">
              <w:rPr>
                <w:rFonts w:ascii="Times New Roman" w:hAnsi="Times New Roman" w:cs="Times New Roman"/>
                <w:bCs/>
                <w:iCs/>
                <w:sz w:val="24"/>
                <w:szCs w:val="24"/>
              </w:rPr>
              <w:t>Методист</w:t>
            </w:r>
          </w:p>
        </w:tc>
        <w:tc>
          <w:tcPr>
            <w:tcW w:w="1842" w:type="dxa"/>
            <w:tcBorders>
              <w:top w:val="single" w:sz="4" w:space="0" w:color="auto"/>
              <w:left w:val="single" w:sz="4" w:space="0" w:color="auto"/>
              <w:bottom w:val="single" w:sz="4" w:space="0" w:color="auto"/>
              <w:right w:val="single" w:sz="4" w:space="0" w:color="auto"/>
            </w:tcBorders>
            <w:vAlign w:val="center"/>
            <w:hideMark/>
          </w:tcPr>
          <w:p w:rsidR="00D36BA0" w:rsidRPr="00692E53" w:rsidRDefault="00D36BA0" w:rsidP="00D36BA0">
            <w:pPr>
              <w:tabs>
                <w:tab w:val="left" w:pos="-142"/>
              </w:tabs>
              <w:spacing w:after="0" w:line="0" w:lineRule="atLeast"/>
              <w:jc w:val="both"/>
              <w:rPr>
                <w:rFonts w:ascii="Times New Roman" w:hAnsi="Times New Roman" w:cs="Times New Roman"/>
                <w:sz w:val="24"/>
                <w:szCs w:val="24"/>
              </w:rPr>
            </w:pPr>
            <w:r w:rsidRPr="00692E53">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D36BA0" w:rsidRPr="00692E53" w:rsidRDefault="00D36BA0" w:rsidP="00D36BA0">
            <w:pPr>
              <w:pStyle w:val="2"/>
              <w:tabs>
                <w:tab w:val="left" w:pos="-142"/>
              </w:tabs>
              <w:spacing w:after="0" w:line="0" w:lineRule="atLeast"/>
              <w:jc w:val="both"/>
              <w:rPr>
                <w:rFonts w:ascii="Times New Roman" w:hAnsi="Times New Roman"/>
                <w:b w:val="0"/>
                <w:i w:val="0"/>
                <w:sz w:val="24"/>
                <w:szCs w:val="24"/>
              </w:rPr>
            </w:pPr>
            <w:r w:rsidRPr="00692E53">
              <w:rPr>
                <w:rFonts w:ascii="Times New Roman" w:hAnsi="Times New Roman"/>
                <w:b w:val="0"/>
                <w:i w:val="0"/>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D36BA0" w:rsidRPr="00692E53" w:rsidRDefault="00D36BA0" w:rsidP="00D36BA0">
            <w:pPr>
              <w:pStyle w:val="2"/>
              <w:tabs>
                <w:tab w:val="left" w:pos="-142"/>
              </w:tabs>
              <w:spacing w:after="0" w:line="0" w:lineRule="atLeast"/>
              <w:jc w:val="both"/>
              <w:rPr>
                <w:rFonts w:ascii="Times New Roman" w:hAnsi="Times New Roman"/>
                <w:b w:val="0"/>
                <w:i w:val="0"/>
                <w:sz w:val="24"/>
                <w:szCs w:val="24"/>
              </w:rPr>
            </w:pPr>
            <w:r w:rsidRPr="00692E53">
              <w:rPr>
                <w:rFonts w:ascii="Times New Roman" w:hAnsi="Times New Roman"/>
                <w:b w:val="0"/>
                <w:i w:val="0"/>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D36BA0" w:rsidRPr="00692E53" w:rsidRDefault="00D36BA0" w:rsidP="00D36BA0">
            <w:pPr>
              <w:pStyle w:val="2"/>
              <w:tabs>
                <w:tab w:val="left" w:pos="-142"/>
              </w:tabs>
              <w:spacing w:after="0" w:line="0" w:lineRule="atLeast"/>
              <w:jc w:val="both"/>
              <w:rPr>
                <w:rFonts w:ascii="Times New Roman" w:hAnsi="Times New Roman"/>
                <w:b w:val="0"/>
                <w:i w:val="0"/>
                <w:sz w:val="24"/>
                <w:szCs w:val="24"/>
              </w:rPr>
            </w:pPr>
            <w:r w:rsidRPr="00692E53">
              <w:rPr>
                <w:rFonts w:ascii="Times New Roman" w:hAnsi="Times New Roman"/>
                <w:b w:val="0"/>
                <w:i w:val="0"/>
                <w:sz w:val="24"/>
                <w:szCs w:val="24"/>
              </w:rPr>
              <w:t>2</w:t>
            </w:r>
          </w:p>
        </w:tc>
        <w:tc>
          <w:tcPr>
            <w:tcW w:w="1560" w:type="dxa"/>
            <w:tcBorders>
              <w:top w:val="single" w:sz="4" w:space="0" w:color="auto"/>
              <w:left w:val="single" w:sz="4" w:space="0" w:color="auto"/>
              <w:bottom w:val="single" w:sz="4" w:space="0" w:color="auto"/>
              <w:right w:val="single" w:sz="4" w:space="0" w:color="auto"/>
            </w:tcBorders>
          </w:tcPr>
          <w:p w:rsidR="00D36BA0" w:rsidRPr="00692E53" w:rsidRDefault="00D36BA0" w:rsidP="00D36BA0">
            <w:pPr>
              <w:pStyle w:val="2"/>
              <w:tabs>
                <w:tab w:val="left" w:pos="-142"/>
              </w:tabs>
              <w:spacing w:after="0" w:line="0" w:lineRule="atLeast"/>
              <w:jc w:val="both"/>
              <w:rPr>
                <w:rFonts w:ascii="Times New Roman" w:hAnsi="Times New Roman"/>
                <w:b w:val="0"/>
                <w:i w:val="0"/>
                <w:sz w:val="24"/>
                <w:szCs w:val="24"/>
              </w:rPr>
            </w:pPr>
          </w:p>
        </w:tc>
      </w:tr>
      <w:tr w:rsidR="00D36BA0" w:rsidRPr="00692E53" w:rsidTr="00D36BA0">
        <w:trPr>
          <w:trHeight w:val="975"/>
        </w:trPr>
        <w:tc>
          <w:tcPr>
            <w:tcW w:w="1702" w:type="dxa"/>
            <w:tcBorders>
              <w:top w:val="single" w:sz="4" w:space="0" w:color="auto"/>
              <w:left w:val="single" w:sz="4" w:space="0" w:color="auto"/>
              <w:bottom w:val="single" w:sz="4" w:space="0" w:color="auto"/>
              <w:right w:val="single" w:sz="4" w:space="0" w:color="auto"/>
            </w:tcBorders>
            <w:hideMark/>
          </w:tcPr>
          <w:p w:rsidR="00D36BA0" w:rsidRPr="00692E53" w:rsidRDefault="00D36BA0" w:rsidP="00D36BA0">
            <w:pPr>
              <w:tabs>
                <w:tab w:val="left" w:pos="-142"/>
              </w:tabs>
              <w:spacing w:after="0" w:line="0" w:lineRule="atLeast"/>
              <w:jc w:val="both"/>
              <w:rPr>
                <w:rFonts w:ascii="Times New Roman" w:hAnsi="Times New Roman" w:cs="Times New Roman"/>
                <w:sz w:val="24"/>
                <w:szCs w:val="24"/>
              </w:rPr>
            </w:pPr>
            <w:r w:rsidRPr="00692E53">
              <w:rPr>
                <w:rFonts w:ascii="Times New Roman" w:hAnsi="Times New Roman" w:cs="Times New Roman"/>
                <w:sz w:val="24"/>
                <w:szCs w:val="24"/>
              </w:rPr>
              <w:t xml:space="preserve">Педагог </w:t>
            </w:r>
          </w:p>
          <w:p w:rsidR="00D36BA0" w:rsidRPr="00692E53" w:rsidRDefault="00D36BA0" w:rsidP="00D36BA0">
            <w:pPr>
              <w:tabs>
                <w:tab w:val="left" w:pos="-142"/>
              </w:tabs>
              <w:spacing w:after="0" w:line="0" w:lineRule="atLeast"/>
              <w:jc w:val="both"/>
              <w:rPr>
                <w:rFonts w:ascii="Times New Roman" w:hAnsi="Times New Roman" w:cs="Times New Roman"/>
                <w:sz w:val="24"/>
                <w:szCs w:val="24"/>
              </w:rPr>
            </w:pPr>
            <w:r w:rsidRPr="00692E53">
              <w:rPr>
                <w:rFonts w:ascii="Times New Roman" w:hAnsi="Times New Roman" w:cs="Times New Roman"/>
                <w:sz w:val="24"/>
                <w:szCs w:val="24"/>
              </w:rPr>
              <w:t>дополнительного образования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D36BA0" w:rsidRPr="00692E53" w:rsidRDefault="009E291F" w:rsidP="00D36BA0">
            <w:pPr>
              <w:tabs>
                <w:tab w:val="left" w:pos="-142"/>
              </w:tabs>
              <w:spacing w:after="0" w:line="0" w:lineRule="atLeast"/>
              <w:jc w:val="both"/>
              <w:rPr>
                <w:rFonts w:ascii="Times New Roman" w:hAnsi="Times New Roman" w:cs="Times New Roman"/>
                <w:sz w:val="24"/>
                <w:szCs w:val="24"/>
              </w:rPr>
            </w:pPr>
            <w:r>
              <w:rPr>
                <w:rFonts w:ascii="Times New Roman" w:hAnsi="Times New Roman" w:cs="Times New Roman"/>
                <w:sz w:val="24"/>
                <w:szCs w:val="24"/>
              </w:rPr>
              <w:t>10</w:t>
            </w:r>
            <w:bookmarkStart w:id="1" w:name="_GoBack"/>
            <w:bookmarkEnd w:id="1"/>
            <w:r w:rsidR="00D36BA0" w:rsidRPr="00692E53">
              <w:rPr>
                <w:rFonts w:ascii="Times New Roman" w:hAnsi="Times New Roman" w:cs="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D36BA0" w:rsidRPr="00692E53" w:rsidRDefault="00D36BA0" w:rsidP="00D36BA0">
            <w:pPr>
              <w:tabs>
                <w:tab w:val="left" w:pos="-142"/>
              </w:tabs>
              <w:spacing w:after="0" w:line="0" w:lineRule="atLeast"/>
              <w:jc w:val="both"/>
              <w:rPr>
                <w:rFonts w:ascii="Times New Roman" w:hAnsi="Times New Roman" w:cs="Times New Roman"/>
                <w:sz w:val="24"/>
                <w:szCs w:val="24"/>
              </w:rPr>
            </w:pPr>
            <w:r w:rsidRPr="00692E53">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36BA0" w:rsidRPr="00692E53" w:rsidRDefault="00D36BA0" w:rsidP="00D36BA0">
            <w:pPr>
              <w:tabs>
                <w:tab w:val="left" w:pos="-142"/>
              </w:tabs>
              <w:spacing w:after="0" w:line="0" w:lineRule="atLeast"/>
              <w:jc w:val="both"/>
              <w:rPr>
                <w:rFonts w:ascii="Times New Roman" w:hAnsi="Times New Roman" w:cs="Times New Roman"/>
                <w:sz w:val="24"/>
                <w:szCs w:val="24"/>
              </w:rPr>
            </w:pPr>
            <w:r w:rsidRPr="00692E53">
              <w:rPr>
                <w:rFonts w:ascii="Times New Roman" w:hAnsi="Times New Roman" w:cs="Times New Roman"/>
                <w:sz w:val="24"/>
                <w:szCs w:val="24"/>
              </w:rPr>
              <w:t xml:space="preserve">4 </w:t>
            </w:r>
          </w:p>
        </w:tc>
        <w:tc>
          <w:tcPr>
            <w:tcW w:w="1559" w:type="dxa"/>
            <w:tcBorders>
              <w:top w:val="single" w:sz="4" w:space="0" w:color="auto"/>
              <w:left w:val="single" w:sz="4" w:space="0" w:color="auto"/>
              <w:bottom w:val="single" w:sz="4" w:space="0" w:color="auto"/>
              <w:right w:val="single" w:sz="4" w:space="0" w:color="auto"/>
            </w:tcBorders>
            <w:vAlign w:val="center"/>
            <w:hideMark/>
          </w:tcPr>
          <w:p w:rsidR="00D36BA0" w:rsidRPr="00692E53" w:rsidRDefault="00D36BA0" w:rsidP="00D36BA0">
            <w:pPr>
              <w:tabs>
                <w:tab w:val="left" w:pos="-142"/>
              </w:tabs>
              <w:spacing w:after="0" w:line="0" w:lineRule="atLeast"/>
              <w:jc w:val="both"/>
              <w:rPr>
                <w:rFonts w:ascii="Times New Roman" w:hAnsi="Times New Roman" w:cs="Times New Roman"/>
                <w:sz w:val="24"/>
                <w:szCs w:val="24"/>
              </w:rPr>
            </w:pPr>
            <w:r w:rsidRPr="00692E53">
              <w:rPr>
                <w:rFonts w:ascii="Times New Roman" w:hAnsi="Times New Roman" w:cs="Times New Roman"/>
                <w:sz w:val="24"/>
                <w:szCs w:val="24"/>
              </w:rPr>
              <w:t xml:space="preserve">2 </w:t>
            </w:r>
          </w:p>
        </w:tc>
        <w:tc>
          <w:tcPr>
            <w:tcW w:w="1560" w:type="dxa"/>
            <w:tcBorders>
              <w:top w:val="single" w:sz="4" w:space="0" w:color="auto"/>
              <w:left w:val="single" w:sz="4" w:space="0" w:color="auto"/>
              <w:bottom w:val="single" w:sz="4" w:space="0" w:color="auto"/>
              <w:right w:val="single" w:sz="4" w:space="0" w:color="auto"/>
            </w:tcBorders>
            <w:vAlign w:val="center"/>
          </w:tcPr>
          <w:p w:rsidR="00D36BA0" w:rsidRPr="00692E53" w:rsidRDefault="00D36BA0" w:rsidP="00D36BA0">
            <w:pPr>
              <w:tabs>
                <w:tab w:val="left" w:pos="-142"/>
              </w:tabs>
              <w:spacing w:after="0" w:line="0" w:lineRule="atLeast"/>
              <w:jc w:val="both"/>
              <w:rPr>
                <w:rFonts w:ascii="Times New Roman" w:hAnsi="Times New Roman" w:cs="Times New Roman"/>
                <w:sz w:val="24"/>
                <w:szCs w:val="24"/>
              </w:rPr>
            </w:pPr>
            <w:r w:rsidRPr="00692E53">
              <w:rPr>
                <w:rFonts w:ascii="Times New Roman" w:hAnsi="Times New Roman" w:cs="Times New Roman"/>
                <w:sz w:val="24"/>
                <w:szCs w:val="24"/>
              </w:rPr>
              <w:t xml:space="preserve">4 </w:t>
            </w:r>
          </w:p>
          <w:p w:rsidR="00D36BA0" w:rsidRPr="00692E53" w:rsidRDefault="00D36BA0" w:rsidP="00D36BA0">
            <w:pPr>
              <w:tabs>
                <w:tab w:val="left" w:pos="-142"/>
              </w:tabs>
              <w:spacing w:after="0" w:line="0" w:lineRule="atLeast"/>
              <w:jc w:val="both"/>
              <w:rPr>
                <w:rFonts w:ascii="Times New Roman" w:hAnsi="Times New Roman" w:cs="Times New Roman"/>
                <w:sz w:val="24"/>
                <w:szCs w:val="24"/>
              </w:rPr>
            </w:pPr>
            <w:r w:rsidRPr="00692E53">
              <w:rPr>
                <w:rFonts w:ascii="Times New Roman" w:hAnsi="Times New Roman" w:cs="Times New Roman"/>
                <w:sz w:val="24"/>
                <w:szCs w:val="24"/>
              </w:rPr>
              <w:t>(стаж работы менее 2 лет)</w:t>
            </w:r>
          </w:p>
        </w:tc>
      </w:tr>
      <w:tr w:rsidR="00D36BA0" w:rsidRPr="00692E53" w:rsidTr="00D36BA0">
        <w:trPr>
          <w:trHeight w:val="679"/>
        </w:trPr>
        <w:tc>
          <w:tcPr>
            <w:tcW w:w="1702" w:type="dxa"/>
            <w:tcBorders>
              <w:top w:val="single" w:sz="4" w:space="0" w:color="auto"/>
              <w:left w:val="single" w:sz="4" w:space="0" w:color="auto"/>
              <w:bottom w:val="single" w:sz="4" w:space="0" w:color="auto"/>
              <w:right w:val="single" w:sz="4" w:space="0" w:color="auto"/>
            </w:tcBorders>
            <w:hideMark/>
          </w:tcPr>
          <w:p w:rsidR="00D36BA0" w:rsidRPr="00692E53" w:rsidRDefault="00D36BA0" w:rsidP="00D36BA0">
            <w:pPr>
              <w:tabs>
                <w:tab w:val="left" w:pos="-142"/>
              </w:tabs>
              <w:spacing w:after="0" w:line="0" w:lineRule="atLeast"/>
              <w:jc w:val="both"/>
              <w:rPr>
                <w:rFonts w:ascii="Times New Roman" w:hAnsi="Times New Roman" w:cs="Times New Roman"/>
                <w:b/>
                <w:sz w:val="24"/>
                <w:szCs w:val="24"/>
              </w:rPr>
            </w:pPr>
            <w:r w:rsidRPr="00692E53">
              <w:rPr>
                <w:rFonts w:ascii="Times New Roman" w:hAnsi="Times New Roman" w:cs="Times New Roman"/>
                <w:b/>
                <w:sz w:val="24"/>
                <w:szCs w:val="24"/>
              </w:rPr>
              <w:t>Всего</w:t>
            </w:r>
          </w:p>
        </w:tc>
        <w:tc>
          <w:tcPr>
            <w:tcW w:w="1842" w:type="dxa"/>
            <w:tcBorders>
              <w:top w:val="single" w:sz="4" w:space="0" w:color="auto"/>
              <w:left w:val="single" w:sz="4" w:space="0" w:color="auto"/>
              <w:bottom w:val="single" w:sz="4" w:space="0" w:color="auto"/>
              <w:right w:val="single" w:sz="4" w:space="0" w:color="auto"/>
            </w:tcBorders>
            <w:vAlign w:val="center"/>
            <w:hideMark/>
          </w:tcPr>
          <w:p w:rsidR="00D36BA0" w:rsidRPr="00692E53" w:rsidRDefault="00D36BA0" w:rsidP="00D36BA0">
            <w:pPr>
              <w:tabs>
                <w:tab w:val="left" w:pos="-142"/>
              </w:tabs>
              <w:spacing w:after="0" w:line="0" w:lineRule="atLeast"/>
              <w:jc w:val="both"/>
              <w:rPr>
                <w:rFonts w:ascii="Times New Roman" w:hAnsi="Times New Roman" w:cs="Times New Roman"/>
                <w:b/>
                <w:sz w:val="24"/>
                <w:szCs w:val="24"/>
              </w:rPr>
            </w:pPr>
            <w:r w:rsidRPr="00692E53">
              <w:rPr>
                <w:rFonts w:ascii="Times New Roman" w:hAnsi="Times New Roman" w:cs="Times New Roman"/>
                <w:b/>
                <w:sz w:val="24"/>
                <w:szCs w:val="24"/>
              </w:rPr>
              <w:t>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D36BA0" w:rsidRPr="00692E53" w:rsidRDefault="00D36BA0" w:rsidP="00D36BA0">
            <w:pPr>
              <w:tabs>
                <w:tab w:val="left" w:pos="-142"/>
              </w:tabs>
              <w:spacing w:after="0" w:line="0" w:lineRule="atLeast"/>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36BA0" w:rsidRPr="00692E53" w:rsidRDefault="00D36BA0" w:rsidP="00D36BA0">
            <w:pPr>
              <w:tabs>
                <w:tab w:val="left" w:pos="-142"/>
              </w:tabs>
              <w:spacing w:after="0" w:line="0" w:lineRule="atLeast"/>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D36BA0" w:rsidRPr="00692E53" w:rsidRDefault="00D36BA0" w:rsidP="00D36BA0">
            <w:pPr>
              <w:tabs>
                <w:tab w:val="left" w:pos="-142"/>
              </w:tabs>
              <w:spacing w:after="0" w:line="0" w:lineRule="atLeast"/>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D36BA0" w:rsidRPr="00692E53" w:rsidRDefault="00D36BA0" w:rsidP="00D36BA0">
            <w:pPr>
              <w:tabs>
                <w:tab w:val="left" w:pos="-142"/>
              </w:tabs>
              <w:spacing w:after="0" w:line="0" w:lineRule="atLeast"/>
              <w:jc w:val="both"/>
              <w:rPr>
                <w:rFonts w:ascii="Times New Roman" w:hAnsi="Times New Roman" w:cs="Times New Roman"/>
                <w:sz w:val="24"/>
                <w:szCs w:val="24"/>
              </w:rPr>
            </w:pPr>
          </w:p>
        </w:tc>
      </w:tr>
    </w:tbl>
    <w:p w:rsidR="00D36BA0" w:rsidRPr="00692E53" w:rsidRDefault="00D36BA0" w:rsidP="00D36BA0">
      <w:pPr>
        <w:pStyle w:val="ae"/>
        <w:widowControl w:val="0"/>
        <w:tabs>
          <w:tab w:val="left" w:pos="-142"/>
        </w:tabs>
        <w:autoSpaceDE w:val="0"/>
        <w:autoSpaceDN w:val="0"/>
        <w:adjustRightInd w:val="0"/>
        <w:spacing w:line="0" w:lineRule="atLeast"/>
        <w:ind w:left="0"/>
        <w:jc w:val="both"/>
      </w:pPr>
    </w:p>
    <w:p w:rsidR="00D36BA0" w:rsidRPr="00692E53" w:rsidRDefault="00D36BA0" w:rsidP="00D36BA0">
      <w:pPr>
        <w:pStyle w:val="ae"/>
        <w:widowControl w:val="0"/>
        <w:tabs>
          <w:tab w:val="left" w:pos="-142"/>
        </w:tabs>
        <w:autoSpaceDE w:val="0"/>
        <w:autoSpaceDN w:val="0"/>
        <w:adjustRightInd w:val="0"/>
        <w:spacing w:line="0" w:lineRule="atLeast"/>
        <w:ind w:left="0"/>
        <w:jc w:val="both"/>
        <w:rPr>
          <w:b/>
        </w:rPr>
      </w:pPr>
    </w:p>
    <w:tbl>
      <w:tblPr>
        <w:tblStyle w:val="a3"/>
        <w:tblW w:w="0" w:type="auto"/>
        <w:tblLook w:val="04A0" w:firstRow="1" w:lastRow="0" w:firstColumn="1" w:lastColumn="0" w:noHBand="0" w:noVBand="1"/>
      </w:tblPr>
      <w:tblGrid>
        <w:gridCol w:w="2536"/>
        <w:gridCol w:w="2544"/>
        <w:gridCol w:w="2549"/>
        <w:gridCol w:w="1977"/>
      </w:tblGrid>
      <w:tr w:rsidR="00D36BA0" w:rsidRPr="00692E53" w:rsidTr="00C65554">
        <w:tc>
          <w:tcPr>
            <w:tcW w:w="2536" w:type="dxa"/>
          </w:tcPr>
          <w:p w:rsidR="00D36BA0" w:rsidRPr="00692E53" w:rsidRDefault="00D36BA0" w:rsidP="00D36BA0">
            <w:pPr>
              <w:pStyle w:val="ae"/>
              <w:widowControl w:val="0"/>
              <w:tabs>
                <w:tab w:val="left" w:pos="-142"/>
              </w:tabs>
              <w:autoSpaceDE w:val="0"/>
              <w:autoSpaceDN w:val="0"/>
              <w:adjustRightInd w:val="0"/>
              <w:spacing w:line="0" w:lineRule="atLeast"/>
              <w:ind w:left="0"/>
              <w:jc w:val="both"/>
              <w:rPr>
                <w:b/>
              </w:rPr>
            </w:pPr>
            <w:r w:rsidRPr="00692E53">
              <w:rPr>
                <w:b/>
              </w:rPr>
              <w:t>Учебный год</w:t>
            </w:r>
          </w:p>
        </w:tc>
        <w:tc>
          <w:tcPr>
            <w:tcW w:w="2544" w:type="dxa"/>
          </w:tcPr>
          <w:p w:rsidR="00D36BA0" w:rsidRPr="00692E53" w:rsidRDefault="00D36BA0" w:rsidP="00D36BA0">
            <w:pPr>
              <w:pStyle w:val="ae"/>
              <w:widowControl w:val="0"/>
              <w:tabs>
                <w:tab w:val="left" w:pos="-142"/>
              </w:tabs>
              <w:autoSpaceDE w:val="0"/>
              <w:autoSpaceDN w:val="0"/>
              <w:adjustRightInd w:val="0"/>
              <w:spacing w:line="0" w:lineRule="atLeast"/>
              <w:ind w:left="0"/>
              <w:jc w:val="both"/>
              <w:rPr>
                <w:b/>
              </w:rPr>
            </w:pPr>
            <w:r w:rsidRPr="00692E53">
              <w:rPr>
                <w:b/>
              </w:rPr>
              <w:t>Штатные сотрудники</w:t>
            </w:r>
          </w:p>
        </w:tc>
        <w:tc>
          <w:tcPr>
            <w:tcW w:w="2549" w:type="dxa"/>
          </w:tcPr>
          <w:p w:rsidR="00D36BA0" w:rsidRPr="00692E53" w:rsidRDefault="00D36BA0" w:rsidP="00D36BA0">
            <w:pPr>
              <w:pStyle w:val="ae"/>
              <w:widowControl w:val="0"/>
              <w:tabs>
                <w:tab w:val="left" w:pos="-142"/>
              </w:tabs>
              <w:autoSpaceDE w:val="0"/>
              <w:autoSpaceDN w:val="0"/>
              <w:adjustRightInd w:val="0"/>
              <w:spacing w:line="0" w:lineRule="atLeast"/>
              <w:ind w:left="0"/>
              <w:jc w:val="both"/>
              <w:rPr>
                <w:b/>
              </w:rPr>
            </w:pPr>
            <w:r w:rsidRPr="00692E53">
              <w:rPr>
                <w:b/>
              </w:rPr>
              <w:t>совместители</w:t>
            </w:r>
          </w:p>
        </w:tc>
        <w:tc>
          <w:tcPr>
            <w:tcW w:w="1977" w:type="dxa"/>
          </w:tcPr>
          <w:p w:rsidR="00D36BA0" w:rsidRPr="00692E53" w:rsidRDefault="00D36BA0" w:rsidP="00D36BA0">
            <w:pPr>
              <w:pStyle w:val="ae"/>
              <w:widowControl w:val="0"/>
              <w:tabs>
                <w:tab w:val="left" w:pos="-142"/>
              </w:tabs>
              <w:autoSpaceDE w:val="0"/>
              <w:autoSpaceDN w:val="0"/>
              <w:adjustRightInd w:val="0"/>
              <w:spacing w:line="0" w:lineRule="atLeast"/>
              <w:ind w:left="0"/>
              <w:jc w:val="both"/>
              <w:rPr>
                <w:b/>
              </w:rPr>
            </w:pPr>
            <w:r w:rsidRPr="00692E53">
              <w:rPr>
                <w:b/>
              </w:rPr>
              <w:t>всего</w:t>
            </w:r>
          </w:p>
        </w:tc>
      </w:tr>
      <w:tr w:rsidR="00D36BA0" w:rsidRPr="00692E53" w:rsidTr="00C65554">
        <w:tc>
          <w:tcPr>
            <w:tcW w:w="2536" w:type="dxa"/>
          </w:tcPr>
          <w:p w:rsidR="00D36BA0" w:rsidRPr="00692E53" w:rsidRDefault="00D36BA0" w:rsidP="00D36BA0">
            <w:pPr>
              <w:pStyle w:val="ae"/>
              <w:widowControl w:val="0"/>
              <w:tabs>
                <w:tab w:val="left" w:pos="-142"/>
              </w:tabs>
              <w:autoSpaceDE w:val="0"/>
              <w:autoSpaceDN w:val="0"/>
              <w:adjustRightInd w:val="0"/>
              <w:spacing w:line="0" w:lineRule="atLeast"/>
              <w:ind w:left="0"/>
              <w:jc w:val="both"/>
              <w:rPr>
                <w:b/>
              </w:rPr>
            </w:pPr>
            <w:r w:rsidRPr="00692E53">
              <w:rPr>
                <w:b/>
              </w:rPr>
              <w:t>2011-2012</w:t>
            </w:r>
          </w:p>
        </w:tc>
        <w:tc>
          <w:tcPr>
            <w:tcW w:w="2544" w:type="dxa"/>
          </w:tcPr>
          <w:p w:rsidR="00D36BA0" w:rsidRPr="00692E53" w:rsidRDefault="00D36BA0" w:rsidP="00D36BA0">
            <w:pPr>
              <w:pStyle w:val="ae"/>
              <w:widowControl w:val="0"/>
              <w:tabs>
                <w:tab w:val="left" w:pos="-142"/>
              </w:tabs>
              <w:autoSpaceDE w:val="0"/>
              <w:autoSpaceDN w:val="0"/>
              <w:adjustRightInd w:val="0"/>
              <w:spacing w:line="0" w:lineRule="atLeast"/>
              <w:ind w:left="0"/>
              <w:jc w:val="both"/>
            </w:pPr>
            <w:r w:rsidRPr="00692E53">
              <w:t>12</w:t>
            </w:r>
          </w:p>
        </w:tc>
        <w:tc>
          <w:tcPr>
            <w:tcW w:w="2549" w:type="dxa"/>
          </w:tcPr>
          <w:p w:rsidR="00D36BA0" w:rsidRPr="00692E53" w:rsidRDefault="00D36BA0" w:rsidP="00D36BA0">
            <w:pPr>
              <w:pStyle w:val="ae"/>
              <w:widowControl w:val="0"/>
              <w:tabs>
                <w:tab w:val="left" w:pos="-142"/>
              </w:tabs>
              <w:autoSpaceDE w:val="0"/>
              <w:autoSpaceDN w:val="0"/>
              <w:adjustRightInd w:val="0"/>
              <w:spacing w:line="0" w:lineRule="atLeast"/>
              <w:ind w:left="0"/>
              <w:jc w:val="both"/>
            </w:pPr>
            <w:r w:rsidRPr="00692E53">
              <w:t>5</w:t>
            </w:r>
          </w:p>
        </w:tc>
        <w:tc>
          <w:tcPr>
            <w:tcW w:w="1977" w:type="dxa"/>
          </w:tcPr>
          <w:p w:rsidR="00D36BA0" w:rsidRPr="00692E53" w:rsidRDefault="00D36BA0" w:rsidP="00D36BA0">
            <w:pPr>
              <w:pStyle w:val="ae"/>
              <w:widowControl w:val="0"/>
              <w:tabs>
                <w:tab w:val="left" w:pos="-142"/>
              </w:tabs>
              <w:autoSpaceDE w:val="0"/>
              <w:autoSpaceDN w:val="0"/>
              <w:adjustRightInd w:val="0"/>
              <w:spacing w:line="0" w:lineRule="atLeast"/>
              <w:ind w:left="0"/>
              <w:jc w:val="both"/>
            </w:pPr>
            <w:r w:rsidRPr="00692E53">
              <w:t>17</w:t>
            </w:r>
          </w:p>
        </w:tc>
      </w:tr>
      <w:tr w:rsidR="00D36BA0" w:rsidRPr="00692E53" w:rsidTr="00C65554">
        <w:tc>
          <w:tcPr>
            <w:tcW w:w="2536" w:type="dxa"/>
          </w:tcPr>
          <w:p w:rsidR="00D36BA0" w:rsidRPr="00692E53" w:rsidRDefault="00D36BA0" w:rsidP="00D36BA0">
            <w:pPr>
              <w:pStyle w:val="ae"/>
              <w:widowControl w:val="0"/>
              <w:tabs>
                <w:tab w:val="left" w:pos="-142"/>
              </w:tabs>
              <w:autoSpaceDE w:val="0"/>
              <w:autoSpaceDN w:val="0"/>
              <w:adjustRightInd w:val="0"/>
              <w:spacing w:line="0" w:lineRule="atLeast"/>
              <w:ind w:left="0"/>
              <w:jc w:val="both"/>
              <w:rPr>
                <w:b/>
              </w:rPr>
            </w:pPr>
            <w:r w:rsidRPr="00692E53">
              <w:rPr>
                <w:b/>
              </w:rPr>
              <w:t>2012-2013</w:t>
            </w:r>
          </w:p>
        </w:tc>
        <w:tc>
          <w:tcPr>
            <w:tcW w:w="2544" w:type="dxa"/>
          </w:tcPr>
          <w:p w:rsidR="00D36BA0" w:rsidRPr="00692E53" w:rsidRDefault="00D36BA0" w:rsidP="00D36BA0">
            <w:pPr>
              <w:pStyle w:val="ae"/>
              <w:widowControl w:val="0"/>
              <w:tabs>
                <w:tab w:val="left" w:pos="-142"/>
              </w:tabs>
              <w:autoSpaceDE w:val="0"/>
              <w:autoSpaceDN w:val="0"/>
              <w:adjustRightInd w:val="0"/>
              <w:spacing w:line="0" w:lineRule="atLeast"/>
              <w:ind w:left="0"/>
              <w:jc w:val="both"/>
            </w:pPr>
            <w:r w:rsidRPr="00692E53">
              <w:t>12</w:t>
            </w:r>
          </w:p>
        </w:tc>
        <w:tc>
          <w:tcPr>
            <w:tcW w:w="2549" w:type="dxa"/>
          </w:tcPr>
          <w:p w:rsidR="00D36BA0" w:rsidRPr="00692E53" w:rsidRDefault="00D36BA0" w:rsidP="00D36BA0">
            <w:pPr>
              <w:pStyle w:val="ae"/>
              <w:widowControl w:val="0"/>
              <w:tabs>
                <w:tab w:val="left" w:pos="-142"/>
              </w:tabs>
              <w:autoSpaceDE w:val="0"/>
              <w:autoSpaceDN w:val="0"/>
              <w:adjustRightInd w:val="0"/>
              <w:spacing w:line="0" w:lineRule="atLeast"/>
              <w:ind w:left="0"/>
              <w:jc w:val="both"/>
            </w:pPr>
            <w:r w:rsidRPr="00692E53">
              <w:t>0</w:t>
            </w:r>
          </w:p>
        </w:tc>
        <w:tc>
          <w:tcPr>
            <w:tcW w:w="1977" w:type="dxa"/>
          </w:tcPr>
          <w:p w:rsidR="00D36BA0" w:rsidRPr="00692E53" w:rsidRDefault="00D36BA0" w:rsidP="00D36BA0">
            <w:pPr>
              <w:pStyle w:val="ae"/>
              <w:widowControl w:val="0"/>
              <w:tabs>
                <w:tab w:val="left" w:pos="-142"/>
              </w:tabs>
              <w:autoSpaceDE w:val="0"/>
              <w:autoSpaceDN w:val="0"/>
              <w:adjustRightInd w:val="0"/>
              <w:spacing w:line="0" w:lineRule="atLeast"/>
              <w:ind w:left="0"/>
              <w:jc w:val="both"/>
            </w:pPr>
            <w:r w:rsidRPr="00692E53">
              <w:t>12</w:t>
            </w:r>
          </w:p>
        </w:tc>
      </w:tr>
    </w:tbl>
    <w:p w:rsidR="00D36BA0" w:rsidRPr="00692E53" w:rsidRDefault="00D36BA0" w:rsidP="00D36BA0">
      <w:pPr>
        <w:pStyle w:val="ae"/>
        <w:tabs>
          <w:tab w:val="left" w:pos="-142"/>
        </w:tabs>
        <w:spacing w:line="0" w:lineRule="atLeast"/>
        <w:ind w:left="0"/>
        <w:jc w:val="both"/>
        <w:rPr>
          <w:b/>
        </w:rPr>
      </w:pPr>
    </w:p>
    <w:p w:rsidR="00D36BA0" w:rsidRPr="00E0614D" w:rsidRDefault="00E0614D" w:rsidP="00D36BA0">
      <w:pPr>
        <w:pStyle w:val="ae"/>
        <w:tabs>
          <w:tab w:val="left" w:pos="-142"/>
        </w:tabs>
        <w:spacing w:line="0" w:lineRule="atLeast"/>
        <w:ind w:left="0"/>
        <w:jc w:val="both"/>
        <w:rPr>
          <w:sz w:val="28"/>
          <w:szCs w:val="28"/>
        </w:rPr>
      </w:pPr>
      <w:r>
        <w:rPr>
          <w:sz w:val="28"/>
          <w:szCs w:val="28"/>
        </w:rPr>
        <w:tab/>
      </w:r>
      <w:r w:rsidRPr="00E0614D">
        <w:rPr>
          <w:sz w:val="28"/>
          <w:szCs w:val="28"/>
        </w:rPr>
        <w:t>По данной таблице можно сделать вывод, что все педагоги по сравнению с прошлым это штатные сотрудники.</w:t>
      </w:r>
    </w:p>
    <w:p w:rsidR="00E0614D" w:rsidRDefault="00E0614D" w:rsidP="00D36BA0">
      <w:pPr>
        <w:pStyle w:val="ae"/>
        <w:tabs>
          <w:tab w:val="left" w:pos="-142"/>
        </w:tabs>
        <w:spacing w:line="0" w:lineRule="atLeast"/>
        <w:ind w:left="0"/>
        <w:jc w:val="center"/>
        <w:rPr>
          <w:b/>
          <w:sz w:val="28"/>
          <w:szCs w:val="28"/>
        </w:rPr>
      </w:pPr>
    </w:p>
    <w:p w:rsidR="00C65554" w:rsidRDefault="00C65554" w:rsidP="00D36BA0">
      <w:pPr>
        <w:pStyle w:val="ae"/>
        <w:tabs>
          <w:tab w:val="left" w:pos="-142"/>
        </w:tabs>
        <w:spacing w:line="0" w:lineRule="atLeast"/>
        <w:ind w:left="0"/>
        <w:jc w:val="center"/>
        <w:rPr>
          <w:b/>
          <w:sz w:val="28"/>
          <w:szCs w:val="28"/>
        </w:rPr>
      </w:pPr>
    </w:p>
    <w:p w:rsidR="00D36BA0" w:rsidRPr="007830C0" w:rsidRDefault="00D36BA0" w:rsidP="00D36BA0">
      <w:pPr>
        <w:pStyle w:val="ae"/>
        <w:tabs>
          <w:tab w:val="left" w:pos="-142"/>
        </w:tabs>
        <w:spacing w:line="0" w:lineRule="atLeast"/>
        <w:ind w:left="0"/>
        <w:jc w:val="center"/>
        <w:rPr>
          <w:b/>
          <w:sz w:val="28"/>
          <w:szCs w:val="28"/>
        </w:rPr>
      </w:pPr>
      <w:r w:rsidRPr="007830C0">
        <w:rPr>
          <w:b/>
          <w:sz w:val="28"/>
          <w:szCs w:val="28"/>
        </w:rPr>
        <w:lastRenderedPageBreak/>
        <w:t>Образовательный уровень</w:t>
      </w:r>
    </w:p>
    <w:tbl>
      <w:tblPr>
        <w:tblStyle w:val="a3"/>
        <w:tblW w:w="0" w:type="auto"/>
        <w:tblLook w:val="04A0" w:firstRow="1" w:lastRow="0" w:firstColumn="1" w:lastColumn="0" w:noHBand="0" w:noVBand="1"/>
      </w:tblPr>
      <w:tblGrid>
        <w:gridCol w:w="3617"/>
        <w:gridCol w:w="3158"/>
        <w:gridCol w:w="3381"/>
      </w:tblGrid>
      <w:tr w:rsidR="00D36BA0" w:rsidRPr="00692E53" w:rsidTr="00D36BA0">
        <w:tc>
          <w:tcPr>
            <w:tcW w:w="3652" w:type="dxa"/>
          </w:tcPr>
          <w:p w:rsidR="00D36BA0" w:rsidRPr="00692E53" w:rsidRDefault="00D36BA0" w:rsidP="00D36BA0">
            <w:pPr>
              <w:pStyle w:val="ae"/>
              <w:tabs>
                <w:tab w:val="left" w:pos="-142"/>
              </w:tabs>
              <w:spacing w:line="0" w:lineRule="atLeast"/>
              <w:ind w:left="0"/>
              <w:jc w:val="both"/>
              <w:rPr>
                <w:b/>
              </w:rPr>
            </w:pPr>
            <w:r w:rsidRPr="00692E53">
              <w:rPr>
                <w:b/>
              </w:rPr>
              <w:t>Образование</w:t>
            </w:r>
          </w:p>
        </w:tc>
        <w:tc>
          <w:tcPr>
            <w:tcW w:w="3200" w:type="dxa"/>
          </w:tcPr>
          <w:p w:rsidR="00D36BA0" w:rsidRPr="00692E53" w:rsidRDefault="00D36BA0" w:rsidP="00D36BA0">
            <w:pPr>
              <w:pStyle w:val="ae"/>
              <w:tabs>
                <w:tab w:val="left" w:pos="-142"/>
              </w:tabs>
              <w:spacing w:line="0" w:lineRule="atLeast"/>
              <w:ind w:left="0"/>
              <w:jc w:val="both"/>
              <w:rPr>
                <w:b/>
              </w:rPr>
            </w:pPr>
            <w:r w:rsidRPr="00692E53">
              <w:rPr>
                <w:b/>
              </w:rPr>
              <w:t>2011-2012</w:t>
            </w:r>
          </w:p>
        </w:tc>
        <w:tc>
          <w:tcPr>
            <w:tcW w:w="3427" w:type="dxa"/>
          </w:tcPr>
          <w:p w:rsidR="00D36BA0" w:rsidRPr="00692E53" w:rsidRDefault="00D36BA0" w:rsidP="00D36BA0">
            <w:pPr>
              <w:pStyle w:val="ae"/>
              <w:tabs>
                <w:tab w:val="left" w:pos="-142"/>
              </w:tabs>
              <w:spacing w:line="0" w:lineRule="atLeast"/>
              <w:ind w:left="0"/>
              <w:jc w:val="both"/>
              <w:rPr>
                <w:b/>
              </w:rPr>
            </w:pPr>
            <w:r w:rsidRPr="00692E53">
              <w:rPr>
                <w:b/>
              </w:rPr>
              <w:t>2012-2013</w:t>
            </w:r>
          </w:p>
        </w:tc>
      </w:tr>
      <w:tr w:rsidR="00D36BA0" w:rsidRPr="00692E53" w:rsidTr="00D36BA0">
        <w:tc>
          <w:tcPr>
            <w:tcW w:w="3652" w:type="dxa"/>
          </w:tcPr>
          <w:p w:rsidR="00D36BA0" w:rsidRPr="00692E53" w:rsidRDefault="00D36BA0" w:rsidP="00D36BA0">
            <w:pPr>
              <w:pStyle w:val="ae"/>
              <w:tabs>
                <w:tab w:val="left" w:pos="-142"/>
              </w:tabs>
              <w:spacing w:line="0" w:lineRule="atLeast"/>
              <w:ind w:left="0"/>
              <w:jc w:val="both"/>
            </w:pPr>
            <w:r w:rsidRPr="00692E53">
              <w:t>Высшее</w:t>
            </w:r>
          </w:p>
        </w:tc>
        <w:tc>
          <w:tcPr>
            <w:tcW w:w="3200" w:type="dxa"/>
          </w:tcPr>
          <w:p w:rsidR="00D36BA0" w:rsidRPr="00692E53" w:rsidRDefault="00D36BA0" w:rsidP="00D36BA0">
            <w:pPr>
              <w:pStyle w:val="ae"/>
              <w:tabs>
                <w:tab w:val="left" w:pos="-142"/>
              </w:tabs>
              <w:spacing w:line="0" w:lineRule="atLeast"/>
              <w:ind w:left="0"/>
              <w:jc w:val="both"/>
            </w:pPr>
            <w:r w:rsidRPr="00692E53">
              <w:t>10</w:t>
            </w:r>
          </w:p>
        </w:tc>
        <w:tc>
          <w:tcPr>
            <w:tcW w:w="3427" w:type="dxa"/>
          </w:tcPr>
          <w:p w:rsidR="00D36BA0" w:rsidRPr="00692E53" w:rsidRDefault="00D36BA0" w:rsidP="00D36BA0">
            <w:pPr>
              <w:pStyle w:val="ae"/>
              <w:tabs>
                <w:tab w:val="left" w:pos="-142"/>
              </w:tabs>
              <w:spacing w:line="0" w:lineRule="atLeast"/>
              <w:ind w:left="0"/>
              <w:jc w:val="both"/>
            </w:pPr>
            <w:r w:rsidRPr="00692E53">
              <w:t>7</w:t>
            </w:r>
          </w:p>
        </w:tc>
      </w:tr>
      <w:tr w:rsidR="00D36BA0" w:rsidRPr="00692E53" w:rsidTr="00D36BA0">
        <w:tc>
          <w:tcPr>
            <w:tcW w:w="3652" w:type="dxa"/>
          </w:tcPr>
          <w:p w:rsidR="00D36BA0" w:rsidRPr="00692E53" w:rsidRDefault="00D36BA0" w:rsidP="00D36BA0">
            <w:pPr>
              <w:pStyle w:val="ae"/>
              <w:tabs>
                <w:tab w:val="left" w:pos="-142"/>
              </w:tabs>
              <w:spacing w:line="0" w:lineRule="atLeast"/>
              <w:ind w:left="0"/>
              <w:jc w:val="both"/>
            </w:pPr>
            <w:r w:rsidRPr="00692E53">
              <w:t>Неоконченное высшее</w:t>
            </w:r>
          </w:p>
        </w:tc>
        <w:tc>
          <w:tcPr>
            <w:tcW w:w="3200" w:type="dxa"/>
          </w:tcPr>
          <w:p w:rsidR="00D36BA0" w:rsidRPr="00692E53" w:rsidRDefault="00D36BA0" w:rsidP="00D36BA0">
            <w:pPr>
              <w:pStyle w:val="ae"/>
              <w:tabs>
                <w:tab w:val="left" w:pos="-142"/>
              </w:tabs>
              <w:spacing w:line="0" w:lineRule="atLeast"/>
              <w:ind w:left="0"/>
              <w:jc w:val="both"/>
            </w:pPr>
            <w:r w:rsidRPr="00692E53">
              <w:t>-</w:t>
            </w:r>
          </w:p>
        </w:tc>
        <w:tc>
          <w:tcPr>
            <w:tcW w:w="3427" w:type="dxa"/>
          </w:tcPr>
          <w:p w:rsidR="00D36BA0" w:rsidRPr="00692E53" w:rsidRDefault="00D36BA0" w:rsidP="00D36BA0">
            <w:pPr>
              <w:pStyle w:val="ae"/>
              <w:tabs>
                <w:tab w:val="left" w:pos="-142"/>
              </w:tabs>
              <w:spacing w:line="0" w:lineRule="atLeast"/>
              <w:ind w:left="0"/>
              <w:jc w:val="both"/>
            </w:pPr>
            <w:r w:rsidRPr="00692E53">
              <w:t>1</w:t>
            </w:r>
          </w:p>
        </w:tc>
      </w:tr>
      <w:tr w:rsidR="00D36BA0" w:rsidRPr="00692E53" w:rsidTr="00D36BA0">
        <w:tc>
          <w:tcPr>
            <w:tcW w:w="3652" w:type="dxa"/>
          </w:tcPr>
          <w:p w:rsidR="00D36BA0" w:rsidRPr="00692E53" w:rsidRDefault="00D36BA0" w:rsidP="00D36BA0">
            <w:pPr>
              <w:pStyle w:val="ae"/>
              <w:tabs>
                <w:tab w:val="left" w:pos="-142"/>
              </w:tabs>
              <w:spacing w:line="0" w:lineRule="atLeast"/>
              <w:ind w:left="0"/>
              <w:jc w:val="both"/>
            </w:pPr>
            <w:r w:rsidRPr="00692E53">
              <w:t>Среднее специальное</w:t>
            </w:r>
          </w:p>
        </w:tc>
        <w:tc>
          <w:tcPr>
            <w:tcW w:w="3200" w:type="dxa"/>
          </w:tcPr>
          <w:p w:rsidR="00D36BA0" w:rsidRPr="00692E53" w:rsidRDefault="00D36BA0" w:rsidP="00D36BA0">
            <w:pPr>
              <w:pStyle w:val="ae"/>
              <w:tabs>
                <w:tab w:val="left" w:pos="-142"/>
              </w:tabs>
              <w:spacing w:line="0" w:lineRule="atLeast"/>
              <w:ind w:left="0"/>
              <w:jc w:val="both"/>
            </w:pPr>
            <w:r w:rsidRPr="00692E53">
              <w:t>2</w:t>
            </w:r>
          </w:p>
        </w:tc>
        <w:tc>
          <w:tcPr>
            <w:tcW w:w="3427" w:type="dxa"/>
          </w:tcPr>
          <w:p w:rsidR="00D36BA0" w:rsidRPr="00692E53" w:rsidRDefault="00D36BA0" w:rsidP="00D36BA0">
            <w:pPr>
              <w:pStyle w:val="ae"/>
              <w:tabs>
                <w:tab w:val="left" w:pos="-142"/>
              </w:tabs>
              <w:spacing w:line="0" w:lineRule="atLeast"/>
              <w:ind w:left="0"/>
              <w:jc w:val="both"/>
            </w:pPr>
            <w:r w:rsidRPr="00692E53">
              <w:t>3</w:t>
            </w:r>
          </w:p>
        </w:tc>
      </w:tr>
      <w:tr w:rsidR="00D36BA0" w:rsidRPr="00692E53" w:rsidTr="00D36BA0">
        <w:tc>
          <w:tcPr>
            <w:tcW w:w="3652" w:type="dxa"/>
          </w:tcPr>
          <w:p w:rsidR="00D36BA0" w:rsidRPr="00692E53" w:rsidRDefault="00D36BA0" w:rsidP="00D36BA0">
            <w:pPr>
              <w:pStyle w:val="ae"/>
              <w:tabs>
                <w:tab w:val="left" w:pos="-142"/>
              </w:tabs>
              <w:spacing w:line="0" w:lineRule="atLeast"/>
              <w:ind w:left="0"/>
              <w:jc w:val="both"/>
            </w:pPr>
            <w:r w:rsidRPr="00692E53">
              <w:t>среднее</w:t>
            </w:r>
          </w:p>
        </w:tc>
        <w:tc>
          <w:tcPr>
            <w:tcW w:w="3200" w:type="dxa"/>
          </w:tcPr>
          <w:p w:rsidR="00D36BA0" w:rsidRPr="00692E53" w:rsidRDefault="00D36BA0" w:rsidP="00D36BA0">
            <w:pPr>
              <w:pStyle w:val="ae"/>
              <w:tabs>
                <w:tab w:val="left" w:pos="-142"/>
              </w:tabs>
              <w:spacing w:line="0" w:lineRule="atLeast"/>
              <w:ind w:left="0"/>
              <w:jc w:val="both"/>
            </w:pPr>
            <w:r w:rsidRPr="00692E53">
              <w:t>5</w:t>
            </w:r>
          </w:p>
        </w:tc>
        <w:tc>
          <w:tcPr>
            <w:tcW w:w="3427" w:type="dxa"/>
          </w:tcPr>
          <w:p w:rsidR="00D36BA0" w:rsidRPr="00692E53" w:rsidRDefault="00D36BA0" w:rsidP="00D36BA0">
            <w:pPr>
              <w:pStyle w:val="ae"/>
              <w:tabs>
                <w:tab w:val="left" w:pos="-142"/>
              </w:tabs>
              <w:spacing w:line="0" w:lineRule="atLeast"/>
              <w:ind w:left="0"/>
              <w:jc w:val="both"/>
            </w:pPr>
            <w:r w:rsidRPr="00692E53">
              <w:t>1</w:t>
            </w:r>
          </w:p>
        </w:tc>
      </w:tr>
    </w:tbl>
    <w:p w:rsidR="00D36BA0" w:rsidRPr="00692E53" w:rsidRDefault="00D36BA0" w:rsidP="00D36BA0">
      <w:pPr>
        <w:pStyle w:val="ae"/>
        <w:tabs>
          <w:tab w:val="left" w:pos="-142"/>
        </w:tabs>
        <w:spacing w:line="0" w:lineRule="atLeast"/>
        <w:ind w:left="0"/>
        <w:jc w:val="both"/>
        <w:rPr>
          <w:b/>
        </w:rPr>
      </w:pPr>
    </w:p>
    <w:p w:rsidR="00D36BA0" w:rsidRPr="00692E53" w:rsidRDefault="00D36BA0" w:rsidP="00D36BA0">
      <w:pPr>
        <w:pStyle w:val="ae"/>
        <w:tabs>
          <w:tab w:val="left" w:pos="-142"/>
        </w:tabs>
        <w:spacing w:line="0" w:lineRule="atLeast"/>
        <w:ind w:left="0"/>
        <w:jc w:val="center"/>
      </w:pPr>
      <w:r w:rsidRPr="00692E53">
        <w:rPr>
          <w:noProof/>
        </w:rPr>
        <w:drawing>
          <wp:inline distT="0" distB="0" distL="0" distR="0">
            <wp:extent cx="4657725" cy="2209800"/>
            <wp:effectExtent l="0" t="0" r="0" b="0"/>
            <wp:docPr id="5"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36BA0" w:rsidRPr="007830C0" w:rsidRDefault="00D36BA0" w:rsidP="00D36BA0">
      <w:pPr>
        <w:widowControl w:val="0"/>
        <w:tabs>
          <w:tab w:val="left" w:pos="-142"/>
        </w:tabs>
        <w:autoSpaceDE w:val="0"/>
        <w:autoSpaceDN w:val="0"/>
        <w:adjustRightInd w:val="0"/>
        <w:spacing w:after="0" w:line="0" w:lineRule="atLeast"/>
        <w:jc w:val="center"/>
        <w:rPr>
          <w:rFonts w:ascii="Times New Roman" w:hAnsi="Times New Roman" w:cs="Times New Roman"/>
          <w:b/>
          <w:bCs/>
          <w:sz w:val="28"/>
          <w:szCs w:val="28"/>
        </w:rPr>
      </w:pPr>
      <w:r w:rsidRPr="007830C0">
        <w:rPr>
          <w:rFonts w:ascii="Times New Roman" w:hAnsi="Times New Roman" w:cs="Times New Roman"/>
          <w:b/>
          <w:bCs/>
          <w:sz w:val="28"/>
          <w:szCs w:val="28"/>
        </w:rPr>
        <w:t>Стаж педагогических работников</w:t>
      </w:r>
    </w:p>
    <w:p w:rsidR="00D36BA0" w:rsidRPr="00692E53" w:rsidRDefault="00D36BA0" w:rsidP="00D36BA0">
      <w:pPr>
        <w:pStyle w:val="ae"/>
        <w:tabs>
          <w:tab w:val="left" w:pos="-142"/>
        </w:tabs>
        <w:spacing w:line="0" w:lineRule="atLeast"/>
        <w:ind w:left="0"/>
        <w:jc w:val="center"/>
      </w:pPr>
      <w:r w:rsidRPr="00692E53">
        <w:rPr>
          <w:noProof/>
        </w:rPr>
        <w:drawing>
          <wp:inline distT="0" distB="0" distL="0" distR="0">
            <wp:extent cx="5114925" cy="2438400"/>
            <wp:effectExtent l="0" t="0" r="0" b="0"/>
            <wp:docPr id="6"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36BA0" w:rsidRPr="0049408E" w:rsidRDefault="00D36BA0" w:rsidP="00D36BA0">
      <w:pPr>
        <w:tabs>
          <w:tab w:val="left" w:pos="-142"/>
        </w:tabs>
        <w:spacing w:after="0" w:line="0" w:lineRule="atLeast"/>
        <w:jc w:val="both"/>
        <w:rPr>
          <w:rFonts w:ascii="Times New Roman" w:hAnsi="Times New Roman" w:cs="Times New Roman"/>
          <w:sz w:val="28"/>
          <w:szCs w:val="28"/>
        </w:rPr>
      </w:pPr>
      <w:r w:rsidRPr="00692E53">
        <w:rPr>
          <w:rFonts w:ascii="Times New Roman" w:hAnsi="Times New Roman" w:cs="Times New Roman"/>
          <w:sz w:val="24"/>
          <w:szCs w:val="24"/>
        </w:rPr>
        <w:tab/>
      </w:r>
      <w:r w:rsidRPr="00692E53">
        <w:rPr>
          <w:rFonts w:ascii="Times New Roman" w:hAnsi="Times New Roman" w:cs="Times New Roman"/>
          <w:sz w:val="24"/>
          <w:szCs w:val="24"/>
        </w:rPr>
        <w:tab/>
      </w:r>
      <w:r w:rsidRPr="0049408E">
        <w:rPr>
          <w:rFonts w:ascii="Times New Roman" w:hAnsi="Times New Roman" w:cs="Times New Roman"/>
          <w:sz w:val="28"/>
          <w:szCs w:val="28"/>
        </w:rPr>
        <w:t xml:space="preserve">Повышение квалификации педагогических кадров на Станции осуществляется через участие педагогов в обучающих семинарах, мастер-классах, НПК и других мероприятиях, проводимых вне учреждения, через посещение сотрудниками СЮТ курсов повышения квалификации и через организацию обучающих мероприятий внутри учреждения.  </w:t>
      </w:r>
    </w:p>
    <w:p w:rsidR="00D36BA0" w:rsidRPr="0049408E" w:rsidRDefault="00D36BA0" w:rsidP="00D36BA0">
      <w:pPr>
        <w:widowControl w:val="0"/>
        <w:tabs>
          <w:tab w:val="left" w:pos="-142"/>
        </w:tabs>
        <w:autoSpaceDE w:val="0"/>
        <w:autoSpaceDN w:val="0"/>
        <w:adjustRightInd w:val="0"/>
        <w:spacing w:after="0" w:line="0" w:lineRule="atLeast"/>
        <w:jc w:val="both"/>
        <w:rPr>
          <w:rFonts w:ascii="Times New Roman" w:hAnsi="Times New Roman" w:cs="Times New Roman"/>
          <w:b/>
          <w:bCs/>
          <w:sz w:val="28"/>
          <w:szCs w:val="28"/>
        </w:rPr>
      </w:pPr>
    </w:p>
    <w:p w:rsidR="00D36BA0" w:rsidRPr="00692E53" w:rsidRDefault="00D36BA0" w:rsidP="00D36BA0">
      <w:pPr>
        <w:tabs>
          <w:tab w:val="left" w:pos="-142"/>
        </w:tabs>
        <w:spacing w:after="0" w:line="0" w:lineRule="atLeast"/>
        <w:jc w:val="center"/>
        <w:rPr>
          <w:rFonts w:ascii="Times New Roman" w:hAnsi="Times New Roman" w:cs="Times New Roman"/>
          <w:b/>
          <w:sz w:val="24"/>
          <w:szCs w:val="24"/>
        </w:rPr>
      </w:pPr>
      <w:r w:rsidRPr="00692E53">
        <w:rPr>
          <w:rFonts w:ascii="Times New Roman" w:hAnsi="Times New Roman" w:cs="Times New Roman"/>
          <w:b/>
          <w:sz w:val="24"/>
          <w:szCs w:val="24"/>
        </w:rPr>
        <w:t>Участие педагогов учреждения в профессиональных конкурсах</w:t>
      </w:r>
    </w:p>
    <w:p w:rsidR="00D36BA0" w:rsidRPr="00692E53" w:rsidRDefault="00D36BA0" w:rsidP="00D36BA0">
      <w:pPr>
        <w:tabs>
          <w:tab w:val="left" w:pos="-142"/>
        </w:tabs>
        <w:spacing w:after="0" w:line="0" w:lineRule="atLeast"/>
        <w:jc w:val="center"/>
        <w:rPr>
          <w:rFonts w:ascii="Times New Roman" w:hAnsi="Times New Roman" w:cs="Times New Roman"/>
          <w:b/>
          <w:sz w:val="24"/>
          <w:szCs w:val="24"/>
        </w:rPr>
      </w:pPr>
      <w:r w:rsidRPr="00692E53">
        <w:rPr>
          <w:rFonts w:ascii="Times New Roman" w:hAnsi="Times New Roman" w:cs="Times New Roman"/>
          <w:b/>
          <w:sz w:val="24"/>
          <w:szCs w:val="24"/>
        </w:rPr>
        <w:t>в 2012-2013 учебном году:</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42"/>
        <w:gridCol w:w="2977"/>
        <w:gridCol w:w="1701"/>
        <w:gridCol w:w="1701"/>
        <w:gridCol w:w="1559"/>
      </w:tblGrid>
      <w:tr w:rsidR="00D36BA0" w:rsidRPr="00692E53" w:rsidTr="00D36BA0">
        <w:tc>
          <w:tcPr>
            <w:tcW w:w="534" w:type="dxa"/>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b/>
                <w:sz w:val="24"/>
                <w:szCs w:val="24"/>
              </w:rPr>
            </w:pPr>
            <w:r w:rsidRPr="00692E53">
              <w:rPr>
                <w:rFonts w:ascii="Times New Roman" w:eastAsia="Times New Roman" w:hAnsi="Times New Roman" w:cs="Times New Roman"/>
                <w:b/>
                <w:sz w:val="24"/>
                <w:szCs w:val="24"/>
              </w:rPr>
              <w:t>№</w:t>
            </w:r>
          </w:p>
        </w:tc>
        <w:tc>
          <w:tcPr>
            <w:tcW w:w="1842" w:type="dxa"/>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b/>
                <w:sz w:val="24"/>
                <w:szCs w:val="24"/>
              </w:rPr>
            </w:pPr>
            <w:r w:rsidRPr="00692E53">
              <w:rPr>
                <w:rFonts w:ascii="Times New Roman" w:eastAsia="Times New Roman" w:hAnsi="Times New Roman" w:cs="Times New Roman"/>
                <w:b/>
                <w:sz w:val="24"/>
                <w:szCs w:val="24"/>
              </w:rPr>
              <w:t>Ф.И.О. участника</w:t>
            </w:r>
          </w:p>
        </w:tc>
        <w:tc>
          <w:tcPr>
            <w:tcW w:w="2977" w:type="dxa"/>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b/>
                <w:sz w:val="24"/>
                <w:szCs w:val="24"/>
              </w:rPr>
            </w:pPr>
            <w:r w:rsidRPr="00692E53">
              <w:rPr>
                <w:rFonts w:ascii="Times New Roman" w:eastAsia="Times New Roman" w:hAnsi="Times New Roman" w:cs="Times New Roman"/>
                <w:b/>
                <w:sz w:val="24"/>
                <w:szCs w:val="24"/>
              </w:rPr>
              <w:t>Полное наименование конкурса</w:t>
            </w:r>
          </w:p>
        </w:tc>
        <w:tc>
          <w:tcPr>
            <w:tcW w:w="1701" w:type="dxa"/>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b/>
                <w:sz w:val="24"/>
                <w:szCs w:val="24"/>
              </w:rPr>
            </w:pPr>
            <w:r w:rsidRPr="00692E53">
              <w:rPr>
                <w:rFonts w:ascii="Times New Roman" w:eastAsia="Times New Roman" w:hAnsi="Times New Roman" w:cs="Times New Roman"/>
                <w:b/>
                <w:sz w:val="24"/>
                <w:szCs w:val="24"/>
              </w:rPr>
              <w:t>Дата и место проведения конкурса</w:t>
            </w:r>
          </w:p>
        </w:tc>
        <w:tc>
          <w:tcPr>
            <w:tcW w:w="1701" w:type="dxa"/>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b/>
                <w:sz w:val="24"/>
                <w:szCs w:val="24"/>
              </w:rPr>
            </w:pPr>
            <w:r w:rsidRPr="00692E53">
              <w:rPr>
                <w:rFonts w:ascii="Times New Roman" w:eastAsia="Times New Roman" w:hAnsi="Times New Roman" w:cs="Times New Roman"/>
                <w:b/>
                <w:sz w:val="24"/>
                <w:szCs w:val="24"/>
              </w:rPr>
              <w:t>Уровень</w:t>
            </w:r>
          </w:p>
        </w:tc>
        <w:tc>
          <w:tcPr>
            <w:tcW w:w="1559" w:type="dxa"/>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b/>
                <w:sz w:val="24"/>
                <w:szCs w:val="24"/>
              </w:rPr>
            </w:pPr>
            <w:r w:rsidRPr="00692E53">
              <w:rPr>
                <w:rFonts w:ascii="Times New Roman" w:eastAsia="Times New Roman" w:hAnsi="Times New Roman" w:cs="Times New Roman"/>
                <w:b/>
                <w:sz w:val="24"/>
                <w:szCs w:val="24"/>
              </w:rPr>
              <w:t>Результат</w:t>
            </w:r>
          </w:p>
        </w:tc>
      </w:tr>
      <w:tr w:rsidR="00D36BA0" w:rsidRPr="00692E53" w:rsidTr="00D36BA0">
        <w:tc>
          <w:tcPr>
            <w:tcW w:w="534" w:type="dxa"/>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sz w:val="24"/>
                <w:szCs w:val="24"/>
              </w:rPr>
            </w:pPr>
            <w:r w:rsidRPr="00692E53">
              <w:rPr>
                <w:rFonts w:ascii="Times New Roman" w:eastAsia="Times New Roman" w:hAnsi="Times New Roman" w:cs="Times New Roman"/>
                <w:sz w:val="24"/>
                <w:szCs w:val="24"/>
              </w:rPr>
              <w:t>1</w:t>
            </w:r>
          </w:p>
        </w:tc>
        <w:tc>
          <w:tcPr>
            <w:tcW w:w="1842" w:type="dxa"/>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sz w:val="24"/>
                <w:szCs w:val="24"/>
              </w:rPr>
            </w:pPr>
            <w:r w:rsidRPr="00692E53">
              <w:rPr>
                <w:rFonts w:ascii="Times New Roman" w:eastAsia="Times New Roman" w:hAnsi="Times New Roman" w:cs="Times New Roman"/>
                <w:sz w:val="24"/>
                <w:szCs w:val="24"/>
              </w:rPr>
              <w:t>Чаленко Н.Б.</w:t>
            </w:r>
          </w:p>
        </w:tc>
        <w:tc>
          <w:tcPr>
            <w:tcW w:w="2977" w:type="dxa"/>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sz w:val="24"/>
                <w:szCs w:val="24"/>
              </w:rPr>
            </w:pPr>
            <w:r w:rsidRPr="00692E53">
              <w:rPr>
                <w:rFonts w:ascii="Times New Roman" w:eastAsia="Times New Roman" w:hAnsi="Times New Roman" w:cs="Times New Roman"/>
                <w:sz w:val="24"/>
                <w:szCs w:val="24"/>
              </w:rPr>
              <w:t>чемпионат г. Ртищево по шахматам среди мужчин</w:t>
            </w:r>
          </w:p>
        </w:tc>
        <w:tc>
          <w:tcPr>
            <w:tcW w:w="1701" w:type="dxa"/>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sz w:val="24"/>
                <w:szCs w:val="24"/>
              </w:rPr>
            </w:pPr>
            <w:r w:rsidRPr="00692E53">
              <w:rPr>
                <w:rFonts w:ascii="Times New Roman" w:eastAsia="Times New Roman" w:hAnsi="Times New Roman" w:cs="Times New Roman"/>
                <w:sz w:val="24"/>
                <w:szCs w:val="24"/>
              </w:rPr>
              <w:t>г. Ртищево</w:t>
            </w:r>
          </w:p>
          <w:p w:rsidR="00D36BA0" w:rsidRPr="00692E53" w:rsidRDefault="00D36BA0" w:rsidP="00D36BA0">
            <w:pPr>
              <w:tabs>
                <w:tab w:val="left" w:pos="-142"/>
              </w:tabs>
              <w:spacing w:after="0" w:line="0" w:lineRule="atLeast"/>
              <w:jc w:val="both"/>
              <w:rPr>
                <w:rFonts w:ascii="Times New Roman" w:eastAsia="Times New Roman" w:hAnsi="Times New Roman" w:cs="Times New Roman"/>
                <w:sz w:val="24"/>
                <w:szCs w:val="24"/>
              </w:rPr>
            </w:pPr>
            <w:r w:rsidRPr="00692E53">
              <w:rPr>
                <w:rFonts w:ascii="Times New Roman" w:eastAsia="Times New Roman" w:hAnsi="Times New Roman" w:cs="Times New Roman"/>
                <w:sz w:val="24"/>
                <w:szCs w:val="24"/>
              </w:rPr>
              <w:t>июль 2012г.</w:t>
            </w:r>
          </w:p>
        </w:tc>
        <w:tc>
          <w:tcPr>
            <w:tcW w:w="1701" w:type="dxa"/>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sz w:val="24"/>
                <w:szCs w:val="24"/>
              </w:rPr>
            </w:pPr>
            <w:r w:rsidRPr="00692E53">
              <w:rPr>
                <w:rFonts w:ascii="Times New Roman" w:eastAsia="Times New Roman" w:hAnsi="Times New Roman" w:cs="Times New Roman"/>
                <w:sz w:val="24"/>
                <w:szCs w:val="24"/>
              </w:rPr>
              <w:t>Муниципальный</w:t>
            </w:r>
          </w:p>
        </w:tc>
        <w:tc>
          <w:tcPr>
            <w:tcW w:w="1559" w:type="dxa"/>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sz w:val="24"/>
                <w:szCs w:val="24"/>
              </w:rPr>
            </w:pPr>
            <w:r w:rsidRPr="00692E53">
              <w:rPr>
                <w:rFonts w:ascii="Times New Roman" w:eastAsia="Times New Roman" w:hAnsi="Times New Roman" w:cs="Times New Roman"/>
                <w:sz w:val="24"/>
                <w:szCs w:val="24"/>
              </w:rPr>
              <w:t>1 место</w:t>
            </w:r>
          </w:p>
        </w:tc>
      </w:tr>
      <w:tr w:rsidR="00D36BA0" w:rsidRPr="00692E53" w:rsidTr="00D36BA0">
        <w:tc>
          <w:tcPr>
            <w:tcW w:w="534" w:type="dxa"/>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sz w:val="24"/>
                <w:szCs w:val="24"/>
              </w:rPr>
            </w:pPr>
            <w:r w:rsidRPr="00692E53">
              <w:rPr>
                <w:rFonts w:ascii="Times New Roman" w:eastAsia="Times New Roman" w:hAnsi="Times New Roman" w:cs="Times New Roman"/>
                <w:sz w:val="24"/>
                <w:szCs w:val="24"/>
              </w:rPr>
              <w:t>2</w:t>
            </w:r>
          </w:p>
        </w:tc>
        <w:tc>
          <w:tcPr>
            <w:tcW w:w="1842" w:type="dxa"/>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sz w:val="24"/>
                <w:szCs w:val="24"/>
              </w:rPr>
            </w:pPr>
            <w:r w:rsidRPr="00692E53">
              <w:rPr>
                <w:rFonts w:ascii="Times New Roman" w:eastAsia="Times New Roman" w:hAnsi="Times New Roman" w:cs="Times New Roman"/>
                <w:sz w:val="24"/>
                <w:szCs w:val="24"/>
              </w:rPr>
              <w:t>Чаленко Н.Б.</w:t>
            </w:r>
          </w:p>
        </w:tc>
        <w:tc>
          <w:tcPr>
            <w:tcW w:w="2977" w:type="dxa"/>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sz w:val="24"/>
                <w:szCs w:val="24"/>
              </w:rPr>
            </w:pPr>
            <w:r w:rsidRPr="00692E53">
              <w:rPr>
                <w:rFonts w:ascii="Times New Roman" w:eastAsia="Times New Roman" w:hAnsi="Times New Roman" w:cs="Times New Roman"/>
                <w:sz w:val="24"/>
                <w:szCs w:val="24"/>
              </w:rPr>
              <w:t>участие в сеансе одновременной игры в шахматы с Н. Шухом</w:t>
            </w:r>
          </w:p>
        </w:tc>
        <w:tc>
          <w:tcPr>
            <w:tcW w:w="1701" w:type="dxa"/>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sz w:val="24"/>
                <w:szCs w:val="24"/>
              </w:rPr>
            </w:pPr>
            <w:r w:rsidRPr="00692E53">
              <w:rPr>
                <w:rFonts w:ascii="Times New Roman" w:eastAsia="Times New Roman" w:hAnsi="Times New Roman" w:cs="Times New Roman"/>
                <w:sz w:val="24"/>
                <w:szCs w:val="24"/>
              </w:rPr>
              <w:t xml:space="preserve">г. Ртищево </w:t>
            </w:r>
          </w:p>
          <w:p w:rsidR="00D36BA0" w:rsidRPr="00692E53" w:rsidRDefault="00D36BA0" w:rsidP="00D36BA0">
            <w:pPr>
              <w:tabs>
                <w:tab w:val="left" w:pos="-142"/>
              </w:tabs>
              <w:spacing w:after="0" w:line="0" w:lineRule="atLeast"/>
              <w:jc w:val="both"/>
              <w:rPr>
                <w:rFonts w:ascii="Times New Roman" w:eastAsia="Times New Roman" w:hAnsi="Times New Roman" w:cs="Times New Roman"/>
                <w:sz w:val="24"/>
                <w:szCs w:val="24"/>
              </w:rPr>
            </w:pPr>
          </w:p>
        </w:tc>
        <w:tc>
          <w:tcPr>
            <w:tcW w:w="1701" w:type="dxa"/>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sz w:val="24"/>
                <w:szCs w:val="24"/>
              </w:rPr>
            </w:pPr>
            <w:r w:rsidRPr="00692E53">
              <w:rPr>
                <w:rFonts w:ascii="Times New Roman" w:eastAsia="Times New Roman" w:hAnsi="Times New Roman" w:cs="Times New Roman"/>
                <w:sz w:val="24"/>
                <w:szCs w:val="24"/>
              </w:rPr>
              <w:t>Региональный</w:t>
            </w:r>
          </w:p>
        </w:tc>
        <w:tc>
          <w:tcPr>
            <w:tcW w:w="1559" w:type="dxa"/>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sz w:val="24"/>
                <w:szCs w:val="24"/>
              </w:rPr>
            </w:pPr>
            <w:r w:rsidRPr="00692E53">
              <w:rPr>
                <w:rFonts w:ascii="Times New Roman" w:eastAsia="Times New Roman" w:hAnsi="Times New Roman" w:cs="Times New Roman"/>
                <w:sz w:val="24"/>
                <w:szCs w:val="24"/>
              </w:rPr>
              <w:t>Свидетельство об участии</w:t>
            </w:r>
          </w:p>
        </w:tc>
      </w:tr>
      <w:tr w:rsidR="00D36BA0" w:rsidRPr="00692E53" w:rsidTr="00D36BA0">
        <w:tc>
          <w:tcPr>
            <w:tcW w:w="534" w:type="dxa"/>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sz w:val="24"/>
                <w:szCs w:val="24"/>
              </w:rPr>
            </w:pPr>
            <w:r w:rsidRPr="00692E53">
              <w:rPr>
                <w:rFonts w:ascii="Times New Roman" w:eastAsia="Times New Roman" w:hAnsi="Times New Roman" w:cs="Times New Roman"/>
                <w:sz w:val="24"/>
                <w:szCs w:val="24"/>
              </w:rPr>
              <w:t>3</w:t>
            </w:r>
          </w:p>
        </w:tc>
        <w:tc>
          <w:tcPr>
            <w:tcW w:w="1842" w:type="dxa"/>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sz w:val="24"/>
                <w:szCs w:val="24"/>
              </w:rPr>
            </w:pPr>
            <w:r w:rsidRPr="00692E53">
              <w:rPr>
                <w:rFonts w:ascii="Times New Roman" w:eastAsia="Times New Roman" w:hAnsi="Times New Roman" w:cs="Times New Roman"/>
                <w:sz w:val="24"/>
                <w:szCs w:val="24"/>
              </w:rPr>
              <w:t>Денисова О.А.</w:t>
            </w:r>
          </w:p>
        </w:tc>
        <w:tc>
          <w:tcPr>
            <w:tcW w:w="2977" w:type="dxa"/>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sz w:val="24"/>
                <w:szCs w:val="24"/>
              </w:rPr>
            </w:pPr>
            <w:r w:rsidRPr="00692E53">
              <w:rPr>
                <w:rFonts w:ascii="Times New Roman" w:eastAsia="Times New Roman" w:hAnsi="Times New Roman" w:cs="Times New Roman"/>
                <w:sz w:val="24"/>
                <w:szCs w:val="24"/>
              </w:rPr>
              <w:t xml:space="preserve">Конкурс по противопожарной </w:t>
            </w:r>
            <w:r w:rsidRPr="00692E53">
              <w:rPr>
                <w:rFonts w:ascii="Times New Roman" w:eastAsia="Times New Roman" w:hAnsi="Times New Roman" w:cs="Times New Roman"/>
                <w:sz w:val="24"/>
                <w:szCs w:val="24"/>
              </w:rPr>
              <w:lastRenderedPageBreak/>
              <w:t>тематике «Дети против пожаров» в номинации «методические разработки»</w:t>
            </w:r>
          </w:p>
        </w:tc>
        <w:tc>
          <w:tcPr>
            <w:tcW w:w="1701" w:type="dxa"/>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sz w:val="24"/>
                <w:szCs w:val="24"/>
              </w:rPr>
            </w:pPr>
            <w:r w:rsidRPr="00692E53">
              <w:rPr>
                <w:rFonts w:ascii="Times New Roman" w:eastAsia="Times New Roman" w:hAnsi="Times New Roman" w:cs="Times New Roman"/>
                <w:sz w:val="24"/>
                <w:szCs w:val="24"/>
              </w:rPr>
              <w:lastRenderedPageBreak/>
              <w:t>г. Ртищево</w:t>
            </w:r>
          </w:p>
          <w:p w:rsidR="00D36BA0" w:rsidRPr="00692E53" w:rsidRDefault="00D36BA0" w:rsidP="00D36BA0">
            <w:pPr>
              <w:tabs>
                <w:tab w:val="left" w:pos="-142"/>
              </w:tabs>
              <w:spacing w:after="0" w:line="0" w:lineRule="atLeast"/>
              <w:jc w:val="both"/>
              <w:rPr>
                <w:rFonts w:ascii="Times New Roman" w:eastAsia="Times New Roman" w:hAnsi="Times New Roman" w:cs="Times New Roman"/>
                <w:sz w:val="24"/>
                <w:szCs w:val="24"/>
              </w:rPr>
            </w:pPr>
            <w:r w:rsidRPr="00692E53">
              <w:rPr>
                <w:rFonts w:ascii="Times New Roman" w:eastAsia="Times New Roman" w:hAnsi="Times New Roman" w:cs="Times New Roman"/>
                <w:sz w:val="24"/>
                <w:szCs w:val="24"/>
              </w:rPr>
              <w:t>Декабрь</w:t>
            </w:r>
          </w:p>
        </w:tc>
        <w:tc>
          <w:tcPr>
            <w:tcW w:w="1701" w:type="dxa"/>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sz w:val="24"/>
                <w:szCs w:val="24"/>
              </w:rPr>
            </w:pPr>
            <w:r w:rsidRPr="00692E53">
              <w:rPr>
                <w:rFonts w:ascii="Times New Roman" w:eastAsia="Times New Roman" w:hAnsi="Times New Roman" w:cs="Times New Roman"/>
                <w:sz w:val="24"/>
                <w:szCs w:val="24"/>
              </w:rPr>
              <w:t>Муниципальный</w:t>
            </w:r>
          </w:p>
        </w:tc>
        <w:tc>
          <w:tcPr>
            <w:tcW w:w="1559" w:type="dxa"/>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sz w:val="24"/>
                <w:szCs w:val="24"/>
              </w:rPr>
            </w:pPr>
            <w:r w:rsidRPr="00692E53">
              <w:rPr>
                <w:rFonts w:ascii="Times New Roman" w:eastAsia="Times New Roman" w:hAnsi="Times New Roman" w:cs="Times New Roman"/>
                <w:sz w:val="24"/>
                <w:szCs w:val="24"/>
              </w:rPr>
              <w:t>3 место</w:t>
            </w:r>
          </w:p>
        </w:tc>
      </w:tr>
      <w:tr w:rsidR="00D36BA0" w:rsidRPr="00692E53" w:rsidTr="00D36BA0">
        <w:tc>
          <w:tcPr>
            <w:tcW w:w="534" w:type="dxa"/>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sz w:val="24"/>
                <w:szCs w:val="24"/>
              </w:rPr>
            </w:pPr>
            <w:r w:rsidRPr="00692E53">
              <w:rPr>
                <w:rFonts w:ascii="Times New Roman" w:eastAsia="Times New Roman" w:hAnsi="Times New Roman" w:cs="Times New Roman"/>
                <w:sz w:val="24"/>
                <w:szCs w:val="24"/>
              </w:rPr>
              <w:lastRenderedPageBreak/>
              <w:t>4</w:t>
            </w:r>
          </w:p>
        </w:tc>
        <w:tc>
          <w:tcPr>
            <w:tcW w:w="1842" w:type="dxa"/>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sz w:val="24"/>
                <w:szCs w:val="24"/>
              </w:rPr>
            </w:pPr>
            <w:r w:rsidRPr="00692E53">
              <w:rPr>
                <w:rFonts w:ascii="Times New Roman" w:eastAsia="Times New Roman" w:hAnsi="Times New Roman" w:cs="Times New Roman"/>
                <w:sz w:val="24"/>
                <w:szCs w:val="24"/>
              </w:rPr>
              <w:t>Соловьев Б.В.</w:t>
            </w:r>
          </w:p>
        </w:tc>
        <w:tc>
          <w:tcPr>
            <w:tcW w:w="2977" w:type="dxa"/>
            <w:vMerge w:val="restart"/>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sz w:val="24"/>
                <w:szCs w:val="24"/>
              </w:rPr>
            </w:pPr>
            <w:r w:rsidRPr="00692E53">
              <w:rPr>
                <w:rFonts w:ascii="Times New Roman" w:eastAsia="Times New Roman" w:hAnsi="Times New Roman" w:cs="Times New Roman"/>
                <w:sz w:val="24"/>
                <w:szCs w:val="24"/>
              </w:rPr>
              <w:t>Областная конференция «Техническое и учебно- исследовательское творчество в системе дополнительного образования»</w:t>
            </w:r>
          </w:p>
        </w:tc>
        <w:tc>
          <w:tcPr>
            <w:tcW w:w="1701" w:type="dxa"/>
            <w:vMerge w:val="restart"/>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sz w:val="24"/>
                <w:szCs w:val="24"/>
              </w:rPr>
            </w:pPr>
            <w:r w:rsidRPr="00692E53">
              <w:rPr>
                <w:rFonts w:ascii="Times New Roman" w:eastAsia="Times New Roman" w:hAnsi="Times New Roman" w:cs="Times New Roman"/>
                <w:sz w:val="24"/>
                <w:szCs w:val="24"/>
              </w:rPr>
              <w:t>Г. Саратов</w:t>
            </w:r>
          </w:p>
          <w:p w:rsidR="00D36BA0" w:rsidRPr="00692E53" w:rsidRDefault="00D36BA0" w:rsidP="00D36BA0">
            <w:pPr>
              <w:tabs>
                <w:tab w:val="left" w:pos="-142"/>
              </w:tabs>
              <w:spacing w:after="0" w:line="0" w:lineRule="atLeast"/>
              <w:jc w:val="both"/>
              <w:rPr>
                <w:rFonts w:ascii="Times New Roman" w:eastAsia="Times New Roman" w:hAnsi="Times New Roman" w:cs="Times New Roman"/>
                <w:sz w:val="24"/>
                <w:szCs w:val="24"/>
              </w:rPr>
            </w:pPr>
            <w:r w:rsidRPr="00692E53">
              <w:rPr>
                <w:rFonts w:ascii="Times New Roman" w:eastAsia="Times New Roman" w:hAnsi="Times New Roman" w:cs="Times New Roman"/>
                <w:sz w:val="24"/>
                <w:szCs w:val="24"/>
              </w:rPr>
              <w:t>10.04.2013г</w:t>
            </w:r>
          </w:p>
        </w:tc>
        <w:tc>
          <w:tcPr>
            <w:tcW w:w="1701" w:type="dxa"/>
            <w:vMerge w:val="restart"/>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sz w:val="24"/>
                <w:szCs w:val="24"/>
              </w:rPr>
            </w:pPr>
            <w:r w:rsidRPr="00692E53">
              <w:rPr>
                <w:rFonts w:ascii="Times New Roman" w:eastAsia="Times New Roman" w:hAnsi="Times New Roman" w:cs="Times New Roman"/>
                <w:sz w:val="24"/>
                <w:szCs w:val="24"/>
              </w:rPr>
              <w:t>Областной</w:t>
            </w:r>
          </w:p>
        </w:tc>
        <w:tc>
          <w:tcPr>
            <w:tcW w:w="1559" w:type="dxa"/>
            <w:vMerge w:val="restart"/>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sz w:val="24"/>
                <w:szCs w:val="24"/>
              </w:rPr>
            </w:pPr>
            <w:r w:rsidRPr="00692E53">
              <w:rPr>
                <w:rFonts w:ascii="Times New Roman" w:eastAsia="Times New Roman" w:hAnsi="Times New Roman" w:cs="Times New Roman"/>
                <w:sz w:val="24"/>
                <w:szCs w:val="24"/>
              </w:rPr>
              <w:t>Сертификаты участия</w:t>
            </w:r>
          </w:p>
        </w:tc>
      </w:tr>
      <w:tr w:rsidR="00D36BA0" w:rsidRPr="00692E53" w:rsidTr="00D36BA0">
        <w:tc>
          <w:tcPr>
            <w:tcW w:w="534" w:type="dxa"/>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sz w:val="24"/>
                <w:szCs w:val="24"/>
              </w:rPr>
            </w:pPr>
            <w:r w:rsidRPr="00692E53">
              <w:rPr>
                <w:rFonts w:ascii="Times New Roman" w:eastAsia="Times New Roman" w:hAnsi="Times New Roman" w:cs="Times New Roman"/>
                <w:sz w:val="24"/>
                <w:szCs w:val="24"/>
              </w:rPr>
              <w:t>5</w:t>
            </w:r>
          </w:p>
        </w:tc>
        <w:tc>
          <w:tcPr>
            <w:tcW w:w="1842" w:type="dxa"/>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sz w:val="24"/>
                <w:szCs w:val="24"/>
              </w:rPr>
            </w:pPr>
            <w:r w:rsidRPr="00692E53">
              <w:rPr>
                <w:rFonts w:ascii="Times New Roman" w:eastAsia="Times New Roman" w:hAnsi="Times New Roman" w:cs="Times New Roman"/>
                <w:sz w:val="24"/>
                <w:szCs w:val="24"/>
              </w:rPr>
              <w:t>Абдулаев А.Ш.</w:t>
            </w:r>
          </w:p>
        </w:tc>
        <w:tc>
          <w:tcPr>
            <w:tcW w:w="2977" w:type="dxa"/>
            <w:vMerge/>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sz w:val="24"/>
                <w:szCs w:val="24"/>
              </w:rPr>
            </w:pPr>
          </w:p>
        </w:tc>
        <w:tc>
          <w:tcPr>
            <w:tcW w:w="1701" w:type="dxa"/>
            <w:vMerge/>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sz w:val="24"/>
                <w:szCs w:val="24"/>
              </w:rPr>
            </w:pPr>
          </w:p>
        </w:tc>
        <w:tc>
          <w:tcPr>
            <w:tcW w:w="1701" w:type="dxa"/>
            <w:vMerge/>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sz w:val="24"/>
                <w:szCs w:val="24"/>
              </w:rPr>
            </w:pPr>
          </w:p>
        </w:tc>
        <w:tc>
          <w:tcPr>
            <w:tcW w:w="1559" w:type="dxa"/>
            <w:vMerge/>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sz w:val="24"/>
                <w:szCs w:val="24"/>
              </w:rPr>
            </w:pPr>
          </w:p>
        </w:tc>
      </w:tr>
      <w:tr w:rsidR="00D36BA0" w:rsidRPr="00692E53" w:rsidTr="00D36BA0">
        <w:tc>
          <w:tcPr>
            <w:tcW w:w="534" w:type="dxa"/>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sz w:val="24"/>
                <w:szCs w:val="24"/>
              </w:rPr>
            </w:pPr>
            <w:r w:rsidRPr="00692E53">
              <w:rPr>
                <w:rFonts w:ascii="Times New Roman" w:eastAsia="Times New Roman" w:hAnsi="Times New Roman" w:cs="Times New Roman"/>
                <w:sz w:val="24"/>
                <w:szCs w:val="24"/>
              </w:rPr>
              <w:t>6</w:t>
            </w:r>
          </w:p>
        </w:tc>
        <w:tc>
          <w:tcPr>
            <w:tcW w:w="1842" w:type="dxa"/>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sz w:val="24"/>
                <w:szCs w:val="24"/>
              </w:rPr>
            </w:pPr>
            <w:r w:rsidRPr="00692E53">
              <w:rPr>
                <w:rFonts w:ascii="Times New Roman" w:eastAsia="Times New Roman" w:hAnsi="Times New Roman" w:cs="Times New Roman"/>
                <w:sz w:val="24"/>
                <w:szCs w:val="24"/>
              </w:rPr>
              <w:t>Власова Э.А.</w:t>
            </w:r>
          </w:p>
        </w:tc>
        <w:tc>
          <w:tcPr>
            <w:tcW w:w="2977" w:type="dxa"/>
            <w:vMerge/>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sz w:val="24"/>
                <w:szCs w:val="24"/>
              </w:rPr>
            </w:pPr>
          </w:p>
        </w:tc>
        <w:tc>
          <w:tcPr>
            <w:tcW w:w="1701" w:type="dxa"/>
            <w:vMerge/>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sz w:val="24"/>
                <w:szCs w:val="24"/>
              </w:rPr>
            </w:pPr>
          </w:p>
        </w:tc>
        <w:tc>
          <w:tcPr>
            <w:tcW w:w="1701" w:type="dxa"/>
            <w:vMerge/>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sz w:val="24"/>
                <w:szCs w:val="24"/>
              </w:rPr>
            </w:pPr>
          </w:p>
        </w:tc>
        <w:tc>
          <w:tcPr>
            <w:tcW w:w="1559" w:type="dxa"/>
            <w:vMerge/>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sz w:val="24"/>
                <w:szCs w:val="24"/>
              </w:rPr>
            </w:pPr>
          </w:p>
        </w:tc>
      </w:tr>
      <w:tr w:rsidR="00D36BA0" w:rsidRPr="00692E53" w:rsidTr="00D36BA0">
        <w:tc>
          <w:tcPr>
            <w:tcW w:w="534" w:type="dxa"/>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sz w:val="24"/>
                <w:szCs w:val="24"/>
              </w:rPr>
            </w:pPr>
            <w:r w:rsidRPr="00692E53">
              <w:rPr>
                <w:rFonts w:ascii="Times New Roman" w:eastAsia="Times New Roman" w:hAnsi="Times New Roman" w:cs="Times New Roman"/>
                <w:sz w:val="24"/>
                <w:szCs w:val="24"/>
              </w:rPr>
              <w:t>7</w:t>
            </w:r>
          </w:p>
        </w:tc>
        <w:tc>
          <w:tcPr>
            <w:tcW w:w="1842" w:type="dxa"/>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sz w:val="24"/>
                <w:szCs w:val="24"/>
              </w:rPr>
            </w:pPr>
            <w:r w:rsidRPr="00692E53">
              <w:rPr>
                <w:rFonts w:ascii="Times New Roman" w:eastAsia="Times New Roman" w:hAnsi="Times New Roman" w:cs="Times New Roman"/>
                <w:sz w:val="24"/>
                <w:szCs w:val="24"/>
              </w:rPr>
              <w:t>Чувилкина Е.В.</w:t>
            </w:r>
          </w:p>
        </w:tc>
        <w:tc>
          <w:tcPr>
            <w:tcW w:w="2977" w:type="dxa"/>
            <w:vMerge/>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sz w:val="24"/>
                <w:szCs w:val="24"/>
              </w:rPr>
            </w:pPr>
          </w:p>
        </w:tc>
        <w:tc>
          <w:tcPr>
            <w:tcW w:w="1701" w:type="dxa"/>
            <w:vMerge/>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sz w:val="24"/>
                <w:szCs w:val="24"/>
              </w:rPr>
            </w:pPr>
          </w:p>
        </w:tc>
        <w:tc>
          <w:tcPr>
            <w:tcW w:w="1701" w:type="dxa"/>
            <w:vMerge/>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sz w:val="24"/>
                <w:szCs w:val="24"/>
              </w:rPr>
            </w:pPr>
          </w:p>
        </w:tc>
        <w:tc>
          <w:tcPr>
            <w:tcW w:w="1559" w:type="dxa"/>
            <w:vMerge/>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sz w:val="24"/>
                <w:szCs w:val="24"/>
              </w:rPr>
            </w:pPr>
          </w:p>
        </w:tc>
      </w:tr>
      <w:tr w:rsidR="00D36BA0" w:rsidRPr="00692E53" w:rsidTr="00D36BA0">
        <w:tc>
          <w:tcPr>
            <w:tcW w:w="534" w:type="dxa"/>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sz w:val="24"/>
                <w:szCs w:val="24"/>
              </w:rPr>
            </w:pPr>
            <w:r w:rsidRPr="00692E53">
              <w:rPr>
                <w:rFonts w:ascii="Times New Roman" w:eastAsia="Times New Roman" w:hAnsi="Times New Roman" w:cs="Times New Roman"/>
                <w:sz w:val="24"/>
                <w:szCs w:val="24"/>
              </w:rPr>
              <w:t>8</w:t>
            </w:r>
          </w:p>
        </w:tc>
        <w:tc>
          <w:tcPr>
            <w:tcW w:w="1842" w:type="dxa"/>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sz w:val="24"/>
                <w:szCs w:val="24"/>
              </w:rPr>
            </w:pPr>
            <w:r w:rsidRPr="00692E53">
              <w:rPr>
                <w:rFonts w:ascii="Times New Roman" w:eastAsia="Times New Roman" w:hAnsi="Times New Roman" w:cs="Times New Roman"/>
                <w:sz w:val="24"/>
                <w:szCs w:val="24"/>
              </w:rPr>
              <w:t>Абапова О.А.</w:t>
            </w:r>
          </w:p>
        </w:tc>
        <w:tc>
          <w:tcPr>
            <w:tcW w:w="2977" w:type="dxa"/>
            <w:vMerge/>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sz w:val="24"/>
                <w:szCs w:val="24"/>
              </w:rPr>
            </w:pPr>
          </w:p>
        </w:tc>
        <w:tc>
          <w:tcPr>
            <w:tcW w:w="1701" w:type="dxa"/>
            <w:vMerge/>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sz w:val="24"/>
                <w:szCs w:val="24"/>
              </w:rPr>
            </w:pPr>
          </w:p>
        </w:tc>
        <w:tc>
          <w:tcPr>
            <w:tcW w:w="1701" w:type="dxa"/>
            <w:vMerge/>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sz w:val="24"/>
                <w:szCs w:val="24"/>
              </w:rPr>
            </w:pPr>
          </w:p>
        </w:tc>
        <w:tc>
          <w:tcPr>
            <w:tcW w:w="1559" w:type="dxa"/>
            <w:vMerge/>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sz w:val="24"/>
                <w:szCs w:val="24"/>
              </w:rPr>
            </w:pPr>
          </w:p>
        </w:tc>
      </w:tr>
      <w:tr w:rsidR="00D36BA0" w:rsidRPr="00692E53" w:rsidTr="00D36BA0">
        <w:tc>
          <w:tcPr>
            <w:tcW w:w="534" w:type="dxa"/>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sz w:val="24"/>
                <w:szCs w:val="24"/>
              </w:rPr>
            </w:pPr>
            <w:r w:rsidRPr="00692E53">
              <w:rPr>
                <w:rFonts w:ascii="Times New Roman" w:eastAsia="Times New Roman" w:hAnsi="Times New Roman" w:cs="Times New Roman"/>
                <w:sz w:val="24"/>
                <w:szCs w:val="24"/>
              </w:rPr>
              <w:t>9</w:t>
            </w:r>
          </w:p>
        </w:tc>
        <w:tc>
          <w:tcPr>
            <w:tcW w:w="1842" w:type="dxa"/>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sz w:val="24"/>
                <w:szCs w:val="24"/>
              </w:rPr>
            </w:pPr>
            <w:r w:rsidRPr="00692E53">
              <w:rPr>
                <w:rFonts w:ascii="Times New Roman" w:eastAsia="Times New Roman" w:hAnsi="Times New Roman" w:cs="Times New Roman"/>
                <w:sz w:val="24"/>
                <w:szCs w:val="24"/>
              </w:rPr>
              <w:t>Крамаренко О.В.</w:t>
            </w:r>
          </w:p>
        </w:tc>
        <w:tc>
          <w:tcPr>
            <w:tcW w:w="2977" w:type="dxa"/>
            <w:vMerge/>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sz w:val="24"/>
                <w:szCs w:val="24"/>
              </w:rPr>
            </w:pPr>
          </w:p>
        </w:tc>
        <w:tc>
          <w:tcPr>
            <w:tcW w:w="1701" w:type="dxa"/>
            <w:vMerge/>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sz w:val="24"/>
                <w:szCs w:val="24"/>
              </w:rPr>
            </w:pPr>
          </w:p>
        </w:tc>
        <w:tc>
          <w:tcPr>
            <w:tcW w:w="1701" w:type="dxa"/>
            <w:vMerge/>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sz w:val="24"/>
                <w:szCs w:val="24"/>
              </w:rPr>
            </w:pPr>
          </w:p>
        </w:tc>
        <w:tc>
          <w:tcPr>
            <w:tcW w:w="1559" w:type="dxa"/>
            <w:vMerge/>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sz w:val="24"/>
                <w:szCs w:val="24"/>
              </w:rPr>
            </w:pPr>
          </w:p>
        </w:tc>
      </w:tr>
      <w:tr w:rsidR="00D36BA0" w:rsidRPr="00692E53" w:rsidTr="00D36BA0">
        <w:tc>
          <w:tcPr>
            <w:tcW w:w="534" w:type="dxa"/>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sz w:val="24"/>
                <w:szCs w:val="24"/>
              </w:rPr>
            </w:pPr>
            <w:r w:rsidRPr="00692E53">
              <w:rPr>
                <w:rFonts w:ascii="Times New Roman" w:eastAsia="Times New Roman" w:hAnsi="Times New Roman" w:cs="Times New Roman"/>
                <w:sz w:val="24"/>
                <w:szCs w:val="24"/>
              </w:rPr>
              <w:t>10</w:t>
            </w:r>
          </w:p>
        </w:tc>
        <w:tc>
          <w:tcPr>
            <w:tcW w:w="1842" w:type="dxa"/>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sz w:val="24"/>
                <w:szCs w:val="24"/>
              </w:rPr>
            </w:pPr>
            <w:r w:rsidRPr="00692E53">
              <w:rPr>
                <w:rFonts w:ascii="Times New Roman" w:eastAsia="Times New Roman" w:hAnsi="Times New Roman" w:cs="Times New Roman"/>
                <w:sz w:val="24"/>
                <w:szCs w:val="24"/>
              </w:rPr>
              <w:t>Чувилкина Е.В.</w:t>
            </w:r>
          </w:p>
        </w:tc>
        <w:tc>
          <w:tcPr>
            <w:tcW w:w="2977" w:type="dxa"/>
            <w:vMerge/>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sz w:val="24"/>
                <w:szCs w:val="24"/>
              </w:rPr>
            </w:pPr>
          </w:p>
        </w:tc>
        <w:tc>
          <w:tcPr>
            <w:tcW w:w="1701" w:type="dxa"/>
            <w:vMerge/>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sz w:val="24"/>
                <w:szCs w:val="24"/>
              </w:rPr>
            </w:pPr>
          </w:p>
        </w:tc>
        <w:tc>
          <w:tcPr>
            <w:tcW w:w="1701" w:type="dxa"/>
            <w:vMerge/>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sz w:val="24"/>
                <w:szCs w:val="24"/>
              </w:rPr>
            </w:pPr>
          </w:p>
        </w:tc>
        <w:tc>
          <w:tcPr>
            <w:tcW w:w="1559" w:type="dxa"/>
            <w:vMerge/>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sz w:val="24"/>
                <w:szCs w:val="24"/>
              </w:rPr>
            </w:pPr>
          </w:p>
        </w:tc>
      </w:tr>
      <w:tr w:rsidR="00D36BA0" w:rsidRPr="00692E53" w:rsidTr="00D36BA0">
        <w:tc>
          <w:tcPr>
            <w:tcW w:w="534" w:type="dxa"/>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sz w:val="24"/>
                <w:szCs w:val="24"/>
              </w:rPr>
            </w:pPr>
            <w:r w:rsidRPr="00692E53">
              <w:rPr>
                <w:rFonts w:ascii="Times New Roman" w:eastAsia="Times New Roman" w:hAnsi="Times New Roman" w:cs="Times New Roman"/>
                <w:sz w:val="24"/>
                <w:szCs w:val="24"/>
              </w:rPr>
              <w:t>11</w:t>
            </w:r>
          </w:p>
        </w:tc>
        <w:tc>
          <w:tcPr>
            <w:tcW w:w="1842" w:type="dxa"/>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sz w:val="24"/>
                <w:szCs w:val="24"/>
              </w:rPr>
            </w:pPr>
            <w:r w:rsidRPr="00692E53">
              <w:rPr>
                <w:rFonts w:ascii="Times New Roman" w:eastAsia="Times New Roman" w:hAnsi="Times New Roman" w:cs="Times New Roman"/>
                <w:sz w:val="24"/>
                <w:szCs w:val="24"/>
              </w:rPr>
              <w:t>Шишкова Е.В.</w:t>
            </w:r>
          </w:p>
        </w:tc>
        <w:tc>
          <w:tcPr>
            <w:tcW w:w="2977" w:type="dxa"/>
            <w:vMerge/>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sz w:val="24"/>
                <w:szCs w:val="24"/>
              </w:rPr>
            </w:pPr>
          </w:p>
        </w:tc>
        <w:tc>
          <w:tcPr>
            <w:tcW w:w="1701" w:type="dxa"/>
            <w:vMerge/>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sz w:val="24"/>
                <w:szCs w:val="24"/>
              </w:rPr>
            </w:pPr>
          </w:p>
        </w:tc>
        <w:tc>
          <w:tcPr>
            <w:tcW w:w="1701" w:type="dxa"/>
            <w:vMerge/>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sz w:val="24"/>
                <w:szCs w:val="24"/>
              </w:rPr>
            </w:pPr>
          </w:p>
        </w:tc>
        <w:tc>
          <w:tcPr>
            <w:tcW w:w="1559" w:type="dxa"/>
            <w:vMerge/>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sz w:val="24"/>
                <w:szCs w:val="24"/>
              </w:rPr>
            </w:pPr>
          </w:p>
        </w:tc>
      </w:tr>
      <w:tr w:rsidR="00D36BA0" w:rsidRPr="00692E53" w:rsidTr="00D36BA0">
        <w:tc>
          <w:tcPr>
            <w:tcW w:w="534" w:type="dxa"/>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sz w:val="24"/>
                <w:szCs w:val="24"/>
              </w:rPr>
            </w:pPr>
            <w:r w:rsidRPr="00692E53">
              <w:rPr>
                <w:rFonts w:ascii="Times New Roman" w:eastAsia="Times New Roman" w:hAnsi="Times New Roman" w:cs="Times New Roman"/>
                <w:sz w:val="24"/>
                <w:szCs w:val="24"/>
              </w:rPr>
              <w:t>12</w:t>
            </w:r>
          </w:p>
        </w:tc>
        <w:tc>
          <w:tcPr>
            <w:tcW w:w="1842" w:type="dxa"/>
            <w:vMerge w:val="restart"/>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sz w:val="24"/>
                <w:szCs w:val="24"/>
              </w:rPr>
            </w:pPr>
            <w:r w:rsidRPr="00692E53">
              <w:rPr>
                <w:rFonts w:ascii="Times New Roman" w:eastAsia="Times New Roman" w:hAnsi="Times New Roman" w:cs="Times New Roman"/>
                <w:sz w:val="24"/>
                <w:szCs w:val="24"/>
              </w:rPr>
              <w:t>Антонова Т.С.</w:t>
            </w:r>
          </w:p>
        </w:tc>
        <w:tc>
          <w:tcPr>
            <w:tcW w:w="2977" w:type="dxa"/>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sz w:val="24"/>
                <w:szCs w:val="24"/>
              </w:rPr>
            </w:pPr>
            <w:r w:rsidRPr="00692E53">
              <w:rPr>
                <w:rFonts w:ascii="Times New Roman" w:eastAsia="Times New Roman" w:hAnsi="Times New Roman" w:cs="Times New Roman"/>
                <w:sz w:val="24"/>
                <w:szCs w:val="24"/>
              </w:rPr>
              <w:t>Публикация методического материала на дистанционном образовательном портале «Продленка»</w:t>
            </w:r>
          </w:p>
        </w:tc>
        <w:tc>
          <w:tcPr>
            <w:tcW w:w="1701" w:type="dxa"/>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sz w:val="24"/>
                <w:szCs w:val="24"/>
              </w:rPr>
            </w:pPr>
            <w:r w:rsidRPr="00692E53">
              <w:rPr>
                <w:rFonts w:ascii="Times New Roman" w:eastAsia="Times New Roman" w:hAnsi="Times New Roman" w:cs="Times New Roman"/>
                <w:sz w:val="24"/>
                <w:szCs w:val="24"/>
              </w:rPr>
              <w:t>26.02.2013</w:t>
            </w:r>
          </w:p>
        </w:tc>
        <w:tc>
          <w:tcPr>
            <w:tcW w:w="1701" w:type="dxa"/>
            <w:vMerge w:val="restart"/>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sz w:val="24"/>
                <w:szCs w:val="24"/>
              </w:rPr>
            </w:pPr>
            <w:r w:rsidRPr="00692E53">
              <w:rPr>
                <w:rFonts w:ascii="Times New Roman" w:eastAsia="Times New Roman" w:hAnsi="Times New Roman" w:cs="Times New Roman"/>
                <w:sz w:val="24"/>
                <w:szCs w:val="24"/>
              </w:rPr>
              <w:t>федеральный</w:t>
            </w:r>
          </w:p>
        </w:tc>
        <w:tc>
          <w:tcPr>
            <w:tcW w:w="1559" w:type="dxa"/>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sz w:val="24"/>
                <w:szCs w:val="24"/>
              </w:rPr>
            </w:pPr>
            <w:r w:rsidRPr="00692E53">
              <w:rPr>
                <w:rFonts w:ascii="Times New Roman" w:eastAsia="Times New Roman" w:hAnsi="Times New Roman" w:cs="Times New Roman"/>
                <w:sz w:val="24"/>
                <w:szCs w:val="24"/>
              </w:rPr>
              <w:t>свидетельство</w:t>
            </w:r>
          </w:p>
        </w:tc>
      </w:tr>
      <w:tr w:rsidR="00D36BA0" w:rsidRPr="00692E53" w:rsidTr="00D36BA0">
        <w:tc>
          <w:tcPr>
            <w:tcW w:w="534" w:type="dxa"/>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sz w:val="24"/>
                <w:szCs w:val="24"/>
              </w:rPr>
            </w:pPr>
          </w:p>
        </w:tc>
        <w:tc>
          <w:tcPr>
            <w:tcW w:w="1842" w:type="dxa"/>
            <w:vMerge/>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sz w:val="24"/>
                <w:szCs w:val="24"/>
              </w:rPr>
            </w:pPr>
          </w:p>
        </w:tc>
        <w:tc>
          <w:tcPr>
            <w:tcW w:w="2977" w:type="dxa"/>
            <w:shd w:val="clear" w:color="auto" w:fill="auto"/>
          </w:tcPr>
          <w:p w:rsidR="00D36BA0" w:rsidRPr="00692E53" w:rsidRDefault="003B1912" w:rsidP="00D36BA0">
            <w:pPr>
              <w:tabs>
                <w:tab w:val="left" w:pos="-142"/>
              </w:tabs>
              <w:spacing w:after="0"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персо</w:t>
            </w:r>
            <w:r w:rsidR="00D36BA0" w:rsidRPr="00692E53">
              <w:rPr>
                <w:rFonts w:ascii="Times New Roman" w:eastAsia="Times New Roman" w:hAnsi="Times New Roman" w:cs="Times New Roman"/>
                <w:sz w:val="24"/>
                <w:szCs w:val="24"/>
              </w:rPr>
              <w:t>нального сайта в социальной сети работников образования</w:t>
            </w:r>
          </w:p>
        </w:tc>
        <w:tc>
          <w:tcPr>
            <w:tcW w:w="1701" w:type="dxa"/>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sz w:val="24"/>
                <w:szCs w:val="24"/>
              </w:rPr>
            </w:pPr>
            <w:r w:rsidRPr="00692E53">
              <w:rPr>
                <w:rFonts w:ascii="Times New Roman" w:eastAsia="Times New Roman" w:hAnsi="Times New Roman" w:cs="Times New Roman"/>
                <w:sz w:val="24"/>
                <w:szCs w:val="24"/>
              </w:rPr>
              <w:t>Февраль 2013г.</w:t>
            </w:r>
          </w:p>
        </w:tc>
        <w:tc>
          <w:tcPr>
            <w:tcW w:w="1701" w:type="dxa"/>
            <w:vMerge/>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sz w:val="24"/>
                <w:szCs w:val="24"/>
              </w:rPr>
            </w:pPr>
          </w:p>
        </w:tc>
        <w:tc>
          <w:tcPr>
            <w:tcW w:w="1559" w:type="dxa"/>
            <w:shd w:val="clear" w:color="auto" w:fill="auto"/>
          </w:tcPr>
          <w:p w:rsidR="00D36BA0" w:rsidRPr="00692E53" w:rsidRDefault="00D36BA0" w:rsidP="00D36BA0">
            <w:pPr>
              <w:tabs>
                <w:tab w:val="left" w:pos="-142"/>
              </w:tabs>
              <w:spacing w:after="0" w:line="0" w:lineRule="atLeast"/>
              <w:jc w:val="both"/>
              <w:rPr>
                <w:rFonts w:ascii="Times New Roman" w:eastAsia="Times New Roman" w:hAnsi="Times New Roman" w:cs="Times New Roman"/>
                <w:sz w:val="24"/>
                <w:szCs w:val="24"/>
              </w:rPr>
            </w:pPr>
            <w:r w:rsidRPr="00692E53">
              <w:rPr>
                <w:rFonts w:ascii="Times New Roman" w:eastAsia="Times New Roman" w:hAnsi="Times New Roman" w:cs="Times New Roman"/>
                <w:sz w:val="24"/>
                <w:szCs w:val="24"/>
              </w:rPr>
              <w:t>сертификат</w:t>
            </w:r>
          </w:p>
        </w:tc>
      </w:tr>
    </w:tbl>
    <w:p w:rsidR="00D36BA0" w:rsidRPr="00692E53" w:rsidRDefault="00D36BA0" w:rsidP="00D36BA0">
      <w:pPr>
        <w:tabs>
          <w:tab w:val="left" w:pos="-142"/>
        </w:tabs>
        <w:spacing w:after="0" w:line="0" w:lineRule="atLeast"/>
        <w:jc w:val="both"/>
        <w:rPr>
          <w:rFonts w:ascii="Times New Roman" w:hAnsi="Times New Roman" w:cs="Times New Roman"/>
          <w:sz w:val="24"/>
          <w:szCs w:val="24"/>
        </w:rPr>
      </w:pPr>
    </w:p>
    <w:p w:rsidR="00D36BA0" w:rsidRPr="00692E53" w:rsidRDefault="00D36BA0" w:rsidP="00D36BA0">
      <w:pPr>
        <w:pStyle w:val="ae"/>
        <w:tabs>
          <w:tab w:val="left" w:pos="-142"/>
        </w:tabs>
        <w:spacing w:line="0" w:lineRule="atLeast"/>
        <w:ind w:left="0"/>
        <w:jc w:val="both"/>
      </w:pPr>
    </w:p>
    <w:p w:rsidR="00D36BA0" w:rsidRPr="0049408E" w:rsidRDefault="00D36BA0" w:rsidP="00D36BA0">
      <w:pPr>
        <w:widowControl w:val="0"/>
        <w:tabs>
          <w:tab w:val="left" w:pos="-142"/>
        </w:tabs>
        <w:autoSpaceDE w:val="0"/>
        <w:autoSpaceDN w:val="0"/>
        <w:adjustRightInd w:val="0"/>
        <w:spacing w:after="0" w:line="0" w:lineRule="atLeast"/>
        <w:jc w:val="center"/>
        <w:rPr>
          <w:rFonts w:ascii="Times New Roman" w:hAnsi="Times New Roman" w:cs="Times New Roman"/>
          <w:b/>
          <w:bCs/>
          <w:sz w:val="36"/>
          <w:szCs w:val="36"/>
        </w:rPr>
      </w:pPr>
      <w:r w:rsidRPr="0049408E">
        <w:rPr>
          <w:rFonts w:ascii="Times New Roman" w:hAnsi="Times New Roman" w:cs="Times New Roman"/>
          <w:b/>
          <w:bCs/>
          <w:sz w:val="36"/>
          <w:szCs w:val="36"/>
        </w:rPr>
        <w:t>1.3 ДОСТИЖЕНИЕ ВОСПИТАННИКОВ</w:t>
      </w:r>
    </w:p>
    <w:p w:rsidR="00D36BA0" w:rsidRPr="00692E53" w:rsidRDefault="00D36BA0" w:rsidP="00D36BA0">
      <w:pPr>
        <w:widowControl w:val="0"/>
        <w:tabs>
          <w:tab w:val="left" w:pos="-142"/>
        </w:tabs>
        <w:autoSpaceDE w:val="0"/>
        <w:autoSpaceDN w:val="0"/>
        <w:adjustRightInd w:val="0"/>
        <w:spacing w:after="0" w:line="0" w:lineRule="atLeast"/>
        <w:jc w:val="center"/>
        <w:rPr>
          <w:rFonts w:ascii="Times New Roman" w:hAnsi="Times New Roman" w:cs="Times New Roman"/>
          <w:b/>
          <w:bCs/>
          <w:sz w:val="24"/>
          <w:szCs w:val="24"/>
        </w:rPr>
      </w:pPr>
      <w:r w:rsidRPr="00692E53">
        <w:rPr>
          <w:rFonts w:ascii="Times New Roman" w:hAnsi="Times New Roman" w:cs="Times New Roman"/>
          <w:b/>
          <w:bCs/>
          <w:sz w:val="24"/>
          <w:szCs w:val="24"/>
        </w:rPr>
        <w:t>Количество детей на начало и конец учебного года</w:t>
      </w:r>
    </w:p>
    <w:p w:rsidR="00D36BA0" w:rsidRPr="00692E53" w:rsidRDefault="00D36BA0" w:rsidP="00D36BA0">
      <w:pPr>
        <w:pStyle w:val="ae"/>
        <w:tabs>
          <w:tab w:val="left" w:pos="-142"/>
        </w:tabs>
        <w:spacing w:line="0" w:lineRule="atLeast"/>
        <w:ind w:left="0"/>
        <w:jc w:val="both"/>
      </w:pPr>
      <w:r w:rsidRPr="00692E53">
        <w:rPr>
          <w:noProof/>
        </w:rPr>
        <w:drawing>
          <wp:inline distT="0" distB="0" distL="0" distR="0">
            <wp:extent cx="5857875" cy="2552700"/>
            <wp:effectExtent l="0" t="0" r="0" b="0"/>
            <wp:docPr id="10" name="Объект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36BA0" w:rsidRPr="00692E53" w:rsidRDefault="00D36BA0" w:rsidP="00D36BA0">
      <w:pPr>
        <w:pStyle w:val="ae"/>
        <w:tabs>
          <w:tab w:val="left" w:pos="-142"/>
        </w:tabs>
        <w:spacing w:line="0" w:lineRule="atLeast"/>
        <w:ind w:left="0"/>
        <w:jc w:val="both"/>
      </w:pPr>
    </w:p>
    <w:p w:rsidR="00D36BA0" w:rsidRPr="0049408E" w:rsidRDefault="00D36BA0" w:rsidP="00D36BA0">
      <w:pPr>
        <w:pStyle w:val="ae"/>
        <w:tabs>
          <w:tab w:val="left" w:pos="-142"/>
        </w:tabs>
        <w:spacing w:line="0" w:lineRule="atLeast"/>
        <w:ind w:left="0"/>
        <w:jc w:val="center"/>
        <w:rPr>
          <w:b/>
          <w:sz w:val="28"/>
          <w:szCs w:val="28"/>
        </w:rPr>
      </w:pPr>
      <w:r w:rsidRPr="0049408E">
        <w:rPr>
          <w:b/>
          <w:sz w:val="28"/>
          <w:szCs w:val="28"/>
        </w:rPr>
        <w:t>Численность обучающихся по направленностям деятельности.</w:t>
      </w:r>
    </w:p>
    <w:tbl>
      <w:tblPr>
        <w:tblStyle w:val="a3"/>
        <w:tblW w:w="0" w:type="auto"/>
        <w:tblLook w:val="04A0" w:firstRow="1" w:lastRow="0" w:firstColumn="1" w:lastColumn="0" w:noHBand="0" w:noVBand="1"/>
      </w:tblPr>
      <w:tblGrid>
        <w:gridCol w:w="3405"/>
        <w:gridCol w:w="3375"/>
        <w:gridCol w:w="3376"/>
      </w:tblGrid>
      <w:tr w:rsidR="00D36BA0" w:rsidRPr="00692E53" w:rsidTr="00D36BA0">
        <w:tc>
          <w:tcPr>
            <w:tcW w:w="3426" w:type="dxa"/>
          </w:tcPr>
          <w:p w:rsidR="00D36BA0" w:rsidRPr="00692E53" w:rsidRDefault="00D36BA0" w:rsidP="00D36BA0">
            <w:pPr>
              <w:pStyle w:val="ae"/>
              <w:tabs>
                <w:tab w:val="left" w:pos="-142"/>
              </w:tabs>
              <w:spacing w:line="0" w:lineRule="atLeast"/>
              <w:ind w:left="0"/>
              <w:jc w:val="both"/>
              <w:rPr>
                <w:b/>
              </w:rPr>
            </w:pPr>
            <w:r w:rsidRPr="00692E53">
              <w:rPr>
                <w:b/>
              </w:rPr>
              <w:t>Наименование направленностей</w:t>
            </w:r>
          </w:p>
        </w:tc>
        <w:tc>
          <w:tcPr>
            <w:tcW w:w="3426" w:type="dxa"/>
          </w:tcPr>
          <w:p w:rsidR="00D36BA0" w:rsidRPr="00692E53" w:rsidRDefault="00D36BA0" w:rsidP="00D36BA0">
            <w:pPr>
              <w:pStyle w:val="ae"/>
              <w:tabs>
                <w:tab w:val="left" w:pos="-142"/>
              </w:tabs>
              <w:spacing w:line="0" w:lineRule="atLeast"/>
              <w:ind w:left="0"/>
              <w:jc w:val="both"/>
              <w:rPr>
                <w:b/>
              </w:rPr>
            </w:pPr>
            <w:r w:rsidRPr="00692E53">
              <w:rPr>
                <w:b/>
              </w:rPr>
              <w:t>2011-2012</w:t>
            </w:r>
          </w:p>
        </w:tc>
        <w:tc>
          <w:tcPr>
            <w:tcW w:w="3427" w:type="dxa"/>
          </w:tcPr>
          <w:p w:rsidR="00D36BA0" w:rsidRPr="00692E53" w:rsidRDefault="00D36BA0" w:rsidP="00D36BA0">
            <w:pPr>
              <w:pStyle w:val="ae"/>
              <w:tabs>
                <w:tab w:val="left" w:pos="-142"/>
              </w:tabs>
              <w:spacing w:line="0" w:lineRule="atLeast"/>
              <w:ind w:left="0"/>
              <w:jc w:val="both"/>
              <w:rPr>
                <w:b/>
              </w:rPr>
            </w:pPr>
            <w:r w:rsidRPr="00692E53">
              <w:rPr>
                <w:b/>
              </w:rPr>
              <w:t>2012-2013</w:t>
            </w:r>
          </w:p>
        </w:tc>
      </w:tr>
      <w:tr w:rsidR="00D36BA0" w:rsidRPr="00692E53" w:rsidTr="00D36BA0">
        <w:tc>
          <w:tcPr>
            <w:tcW w:w="3426" w:type="dxa"/>
          </w:tcPr>
          <w:p w:rsidR="00D36BA0" w:rsidRPr="00692E53" w:rsidRDefault="00D36BA0" w:rsidP="00D36BA0">
            <w:pPr>
              <w:pStyle w:val="ae"/>
              <w:tabs>
                <w:tab w:val="left" w:pos="-142"/>
              </w:tabs>
              <w:spacing w:line="0" w:lineRule="atLeast"/>
              <w:ind w:left="0"/>
              <w:jc w:val="both"/>
            </w:pPr>
            <w:r w:rsidRPr="00692E53">
              <w:t>Научно- техническая</w:t>
            </w:r>
          </w:p>
        </w:tc>
        <w:tc>
          <w:tcPr>
            <w:tcW w:w="3426" w:type="dxa"/>
          </w:tcPr>
          <w:p w:rsidR="00D36BA0" w:rsidRPr="00692E53" w:rsidRDefault="00D36BA0" w:rsidP="00D36BA0">
            <w:pPr>
              <w:pStyle w:val="ae"/>
              <w:tabs>
                <w:tab w:val="left" w:pos="-142"/>
              </w:tabs>
              <w:spacing w:line="0" w:lineRule="atLeast"/>
              <w:ind w:left="0"/>
              <w:jc w:val="both"/>
            </w:pPr>
            <w:r w:rsidRPr="00692E53">
              <w:t>225ч</w:t>
            </w:r>
          </w:p>
        </w:tc>
        <w:tc>
          <w:tcPr>
            <w:tcW w:w="3427" w:type="dxa"/>
          </w:tcPr>
          <w:p w:rsidR="00D36BA0" w:rsidRPr="00692E53" w:rsidRDefault="00D36BA0" w:rsidP="00D36BA0">
            <w:pPr>
              <w:pStyle w:val="ae"/>
              <w:tabs>
                <w:tab w:val="left" w:pos="-142"/>
              </w:tabs>
              <w:spacing w:line="0" w:lineRule="atLeast"/>
              <w:ind w:left="0"/>
              <w:jc w:val="both"/>
            </w:pPr>
            <w:r w:rsidRPr="00692E53">
              <w:t>322</w:t>
            </w:r>
          </w:p>
        </w:tc>
      </w:tr>
      <w:tr w:rsidR="00D36BA0" w:rsidRPr="00692E53" w:rsidTr="00D36BA0">
        <w:tc>
          <w:tcPr>
            <w:tcW w:w="3426" w:type="dxa"/>
          </w:tcPr>
          <w:p w:rsidR="00D36BA0" w:rsidRPr="00692E53" w:rsidRDefault="00D36BA0" w:rsidP="00D36BA0">
            <w:pPr>
              <w:pStyle w:val="ae"/>
              <w:tabs>
                <w:tab w:val="left" w:pos="-142"/>
              </w:tabs>
              <w:spacing w:line="0" w:lineRule="atLeast"/>
              <w:ind w:left="0"/>
              <w:jc w:val="both"/>
            </w:pPr>
            <w:r w:rsidRPr="00692E53">
              <w:t>Художественно - эстетическая</w:t>
            </w:r>
          </w:p>
        </w:tc>
        <w:tc>
          <w:tcPr>
            <w:tcW w:w="3426" w:type="dxa"/>
          </w:tcPr>
          <w:p w:rsidR="00D36BA0" w:rsidRPr="00692E53" w:rsidRDefault="00D36BA0" w:rsidP="00D36BA0">
            <w:pPr>
              <w:pStyle w:val="ae"/>
              <w:tabs>
                <w:tab w:val="left" w:pos="-142"/>
              </w:tabs>
              <w:spacing w:line="0" w:lineRule="atLeast"/>
              <w:ind w:left="0"/>
              <w:jc w:val="both"/>
            </w:pPr>
            <w:r w:rsidRPr="00692E53">
              <w:t>53ч</w:t>
            </w:r>
          </w:p>
        </w:tc>
        <w:tc>
          <w:tcPr>
            <w:tcW w:w="3427" w:type="dxa"/>
          </w:tcPr>
          <w:p w:rsidR="00D36BA0" w:rsidRPr="00692E53" w:rsidRDefault="00D36BA0" w:rsidP="00D36BA0">
            <w:pPr>
              <w:pStyle w:val="ae"/>
              <w:tabs>
                <w:tab w:val="left" w:pos="-142"/>
              </w:tabs>
              <w:spacing w:line="0" w:lineRule="atLeast"/>
              <w:ind w:left="0"/>
              <w:jc w:val="both"/>
            </w:pPr>
            <w:r w:rsidRPr="00692E53">
              <w:t>43</w:t>
            </w:r>
          </w:p>
        </w:tc>
      </w:tr>
      <w:tr w:rsidR="00D36BA0" w:rsidRPr="00692E53" w:rsidTr="00D36BA0">
        <w:tc>
          <w:tcPr>
            <w:tcW w:w="3426" w:type="dxa"/>
          </w:tcPr>
          <w:p w:rsidR="00D36BA0" w:rsidRPr="00692E53" w:rsidRDefault="00D36BA0" w:rsidP="00D36BA0">
            <w:pPr>
              <w:pStyle w:val="ae"/>
              <w:tabs>
                <w:tab w:val="left" w:pos="-142"/>
              </w:tabs>
              <w:spacing w:line="0" w:lineRule="atLeast"/>
              <w:ind w:left="0"/>
              <w:jc w:val="both"/>
            </w:pPr>
            <w:r w:rsidRPr="00692E53">
              <w:t>Физкультурно - спортивная</w:t>
            </w:r>
          </w:p>
        </w:tc>
        <w:tc>
          <w:tcPr>
            <w:tcW w:w="3426" w:type="dxa"/>
          </w:tcPr>
          <w:p w:rsidR="00D36BA0" w:rsidRPr="00692E53" w:rsidRDefault="00D36BA0" w:rsidP="00D36BA0">
            <w:pPr>
              <w:pStyle w:val="ae"/>
              <w:tabs>
                <w:tab w:val="left" w:pos="-142"/>
              </w:tabs>
              <w:spacing w:line="0" w:lineRule="atLeast"/>
              <w:ind w:left="0"/>
              <w:jc w:val="both"/>
            </w:pPr>
            <w:r w:rsidRPr="00692E53">
              <w:t>53ч</w:t>
            </w:r>
          </w:p>
        </w:tc>
        <w:tc>
          <w:tcPr>
            <w:tcW w:w="3427" w:type="dxa"/>
          </w:tcPr>
          <w:p w:rsidR="00D36BA0" w:rsidRPr="00692E53" w:rsidRDefault="00D36BA0" w:rsidP="00D36BA0">
            <w:pPr>
              <w:pStyle w:val="ae"/>
              <w:tabs>
                <w:tab w:val="left" w:pos="-142"/>
              </w:tabs>
              <w:spacing w:line="0" w:lineRule="atLeast"/>
              <w:ind w:left="0"/>
              <w:jc w:val="both"/>
            </w:pPr>
            <w:r w:rsidRPr="00692E53">
              <w:t>45</w:t>
            </w:r>
          </w:p>
        </w:tc>
      </w:tr>
      <w:tr w:rsidR="00D36BA0" w:rsidRPr="00692E53" w:rsidTr="00D36BA0">
        <w:tc>
          <w:tcPr>
            <w:tcW w:w="3426" w:type="dxa"/>
          </w:tcPr>
          <w:p w:rsidR="00D36BA0" w:rsidRPr="00692E53" w:rsidRDefault="00D36BA0" w:rsidP="00D36BA0">
            <w:pPr>
              <w:pStyle w:val="ae"/>
              <w:tabs>
                <w:tab w:val="left" w:pos="-142"/>
              </w:tabs>
              <w:spacing w:line="0" w:lineRule="atLeast"/>
              <w:ind w:left="0"/>
              <w:jc w:val="both"/>
            </w:pPr>
            <w:r w:rsidRPr="00692E53">
              <w:t>Культурологическая</w:t>
            </w:r>
          </w:p>
        </w:tc>
        <w:tc>
          <w:tcPr>
            <w:tcW w:w="3426" w:type="dxa"/>
          </w:tcPr>
          <w:p w:rsidR="00D36BA0" w:rsidRPr="00692E53" w:rsidRDefault="00D36BA0" w:rsidP="00D36BA0">
            <w:pPr>
              <w:pStyle w:val="ae"/>
              <w:tabs>
                <w:tab w:val="left" w:pos="-142"/>
              </w:tabs>
              <w:spacing w:line="0" w:lineRule="atLeast"/>
              <w:ind w:left="0"/>
              <w:jc w:val="both"/>
            </w:pPr>
            <w:r w:rsidRPr="00692E53">
              <w:t>24ч</w:t>
            </w:r>
          </w:p>
        </w:tc>
        <w:tc>
          <w:tcPr>
            <w:tcW w:w="3427" w:type="dxa"/>
          </w:tcPr>
          <w:p w:rsidR="00D36BA0" w:rsidRPr="00692E53" w:rsidRDefault="00D36BA0" w:rsidP="00D36BA0">
            <w:pPr>
              <w:pStyle w:val="ae"/>
              <w:tabs>
                <w:tab w:val="left" w:pos="-142"/>
              </w:tabs>
              <w:spacing w:line="0" w:lineRule="atLeast"/>
              <w:ind w:left="0"/>
              <w:jc w:val="both"/>
              <w:rPr>
                <w:b/>
              </w:rPr>
            </w:pPr>
            <w:r w:rsidRPr="00692E53">
              <w:rPr>
                <w:b/>
              </w:rPr>
              <w:t>-</w:t>
            </w:r>
          </w:p>
        </w:tc>
      </w:tr>
      <w:tr w:rsidR="00D36BA0" w:rsidRPr="00692E53" w:rsidTr="00D36BA0">
        <w:tc>
          <w:tcPr>
            <w:tcW w:w="3426" w:type="dxa"/>
          </w:tcPr>
          <w:p w:rsidR="00D36BA0" w:rsidRPr="00692E53" w:rsidRDefault="00D36BA0" w:rsidP="00D36BA0">
            <w:pPr>
              <w:pStyle w:val="ae"/>
              <w:tabs>
                <w:tab w:val="left" w:pos="-142"/>
              </w:tabs>
              <w:spacing w:line="0" w:lineRule="atLeast"/>
              <w:ind w:left="0"/>
              <w:jc w:val="both"/>
            </w:pPr>
            <w:r w:rsidRPr="00692E53">
              <w:t>Предшкольное образование</w:t>
            </w:r>
          </w:p>
        </w:tc>
        <w:tc>
          <w:tcPr>
            <w:tcW w:w="3426" w:type="dxa"/>
          </w:tcPr>
          <w:p w:rsidR="00D36BA0" w:rsidRPr="00692E53" w:rsidRDefault="00D36BA0" w:rsidP="00D36BA0">
            <w:pPr>
              <w:pStyle w:val="ae"/>
              <w:tabs>
                <w:tab w:val="left" w:pos="-142"/>
              </w:tabs>
              <w:spacing w:line="0" w:lineRule="atLeast"/>
              <w:ind w:left="0"/>
              <w:jc w:val="both"/>
            </w:pPr>
            <w:r w:rsidRPr="00692E53">
              <w:t>55ч</w:t>
            </w:r>
          </w:p>
        </w:tc>
        <w:tc>
          <w:tcPr>
            <w:tcW w:w="3427" w:type="dxa"/>
          </w:tcPr>
          <w:p w:rsidR="00D36BA0" w:rsidRPr="00692E53" w:rsidRDefault="00D36BA0" w:rsidP="00D36BA0">
            <w:pPr>
              <w:pStyle w:val="ae"/>
              <w:tabs>
                <w:tab w:val="left" w:pos="-142"/>
              </w:tabs>
              <w:spacing w:line="0" w:lineRule="atLeast"/>
              <w:ind w:left="0"/>
              <w:jc w:val="both"/>
              <w:rPr>
                <w:b/>
              </w:rPr>
            </w:pPr>
            <w:r w:rsidRPr="00692E53">
              <w:rPr>
                <w:b/>
              </w:rPr>
              <w:t>-</w:t>
            </w:r>
          </w:p>
        </w:tc>
      </w:tr>
      <w:tr w:rsidR="00D36BA0" w:rsidRPr="00692E53" w:rsidTr="00D36BA0">
        <w:tc>
          <w:tcPr>
            <w:tcW w:w="3426" w:type="dxa"/>
          </w:tcPr>
          <w:p w:rsidR="00D36BA0" w:rsidRPr="00692E53" w:rsidRDefault="00D36BA0" w:rsidP="00D36BA0">
            <w:pPr>
              <w:pStyle w:val="ae"/>
              <w:tabs>
                <w:tab w:val="left" w:pos="-142"/>
              </w:tabs>
              <w:spacing w:line="0" w:lineRule="atLeast"/>
              <w:ind w:left="0"/>
              <w:jc w:val="both"/>
              <w:rPr>
                <w:b/>
              </w:rPr>
            </w:pPr>
            <w:r w:rsidRPr="00692E53">
              <w:rPr>
                <w:b/>
              </w:rPr>
              <w:t>Итого</w:t>
            </w:r>
          </w:p>
        </w:tc>
        <w:tc>
          <w:tcPr>
            <w:tcW w:w="3426" w:type="dxa"/>
          </w:tcPr>
          <w:p w:rsidR="00D36BA0" w:rsidRPr="00692E53" w:rsidRDefault="00D36BA0" w:rsidP="00D36BA0">
            <w:pPr>
              <w:pStyle w:val="ae"/>
              <w:tabs>
                <w:tab w:val="left" w:pos="-142"/>
              </w:tabs>
              <w:spacing w:line="0" w:lineRule="atLeast"/>
              <w:ind w:left="0"/>
              <w:jc w:val="both"/>
              <w:rPr>
                <w:b/>
              </w:rPr>
            </w:pPr>
            <w:r w:rsidRPr="00692E53">
              <w:rPr>
                <w:b/>
              </w:rPr>
              <w:t>410</w:t>
            </w:r>
          </w:p>
        </w:tc>
        <w:tc>
          <w:tcPr>
            <w:tcW w:w="3427" w:type="dxa"/>
          </w:tcPr>
          <w:p w:rsidR="00D36BA0" w:rsidRPr="00692E53" w:rsidRDefault="00D36BA0" w:rsidP="00D36BA0">
            <w:pPr>
              <w:pStyle w:val="ae"/>
              <w:tabs>
                <w:tab w:val="left" w:pos="-142"/>
              </w:tabs>
              <w:spacing w:line="0" w:lineRule="atLeast"/>
              <w:ind w:left="0"/>
              <w:jc w:val="both"/>
              <w:rPr>
                <w:b/>
              </w:rPr>
            </w:pPr>
            <w:r w:rsidRPr="00692E53">
              <w:rPr>
                <w:b/>
              </w:rPr>
              <w:t>410</w:t>
            </w:r>
          </w:p>
        </w:tc>
      </w:tr>
    </w:tbl>
    <w:p w:rsidR="00D36BA0" w:rsidRDefault="00D36BA0" w:rsidP="00D36BA0">
      <w:pPr>
        <w:pStyle w:val="ae"/>
        <w:tabs>
          <w:tab w:val="left" w:pos="-142"/>
        </w:tabs>
        <w:spacing w:line="0" w:lineRule="atLeast"/>
        <w:ind w:left="0"/>
        <w:jc w:val="both"/>
        <w:rPr>
          <w:b/>
        </w:rPr>
      </w:pPr>
    </w:p>
    <w:p w:rsidR="00E0614D" w:rsidRPr="00E0614D" w:rsidRDefault="00E0614D" w:rsidP="00D36BA0">
      <w:pPr>
        <w:pStyle w:val="ae"/>
        <w:tabs>
          <w:tab w:val="left" w:pos="-142"/>
        </w:tabs>
        <w:spacing w:line="0" w:lineRule="atLeast"/>
        <w:ind w:left="0"/>
        <w:jc w:val="both"/>
        <w:rPr>
          <w:sz w:val="28"/>
          <w:szCs w:val="28"/>
        </w:rPr>
      </w:pPr>
      <w:r>
        <w:rPr>
          <w:b/>
        </w:rPr>
        <w:lastRenderedPageBreak/>
        <w:tab/>
      </w:r>
      <w:r w:rsidRPr="00E0614D">
        <w:rPr>
          <w:sz w:val="28"/>
          <w:szCs w:val="28"/>
        </w:rPr>
        <w:t>Несмотря на то, что направленностей в учреждение стало меньше, количественный состав воспитанников по сравнению с прошлым годом не изменился.</w:t>
      </w:r>
    </w:p>
    <w:p w:rsidR="00D36BA0" w:rsidRPr="0049408E" w:rsidRDefault="00D36BA0" w:rsidP="00D36BA0">
      <w:pPr>
        <w:widowControl w:val="0"/>
        <w:tabs>
          <w:tab w:val="left" w:pos="-142"/>
        </w:tabs>
        <w:autoSpaceDE w:val="0"/>
        <w:autoSpaceDN w:val="0"/>
        <w:adjustRightInd w:val="0"/>
        <w:spacing w:after="0" w:line="0" w:lineRule="atLeast"/>
        <w:jc w:val="both"/>
        <w:rPr>
          <w:rFonts w:ascii="Times New Roman" w:hAnsi="Times New Roman" w:cs="Times New Roman"/>
          <w:b/>
          <w:bCs/>
          <w:sz w:val="28"/>
          <w:szCs w:val="28"/>
        </w:rPr>
      </w:pPr>
      <w:r w:rsidRPr="00692E53">
        <w:rPr>
          <w:rFonts w:ascii="Times New Roman" w:hAnsi="Times New Roman" w:cs="Times New Roman"/>
          <w:sz w:val="24"/>
          <w:szCs w:val="24"/>
        </w:rPr>
        <w:tab/>
      </w:r>
      <w:r w:rsidRPr="0049408E">
        <w:rPr>
          <w:rFonts w:ascii="Times New Roman" w:hAnsi="Times New Roman" w:cs="Times New Roman"/>
          <w:sz w:val="28"/>
          <w:szCs w:val="28"/>
        </w:rPr>
        <w:t>Сохранность контингента остаётся стабильной. Высокий показатель сохранности контингента обучающихся, обусловлен рядом факторов: профессиональным уровнем педагогов, учётом интересов социального заказчика – детей и родителей, созданием комфортных условий для обучения и отдыха детей, обеспечением участия в конкурсах различного уровня и организацией культурно-массовой деятельности, а также наличием системы контроля полноты реализации образовательных программ на уровне объединений.</w:t>
      </w:r>
    </w:p>
    <w:p w:rsidR="00D36BA0" w:rsidRPr="0049408E" w:rsidRDefault="00D36BA0" w:rsidP="00D36BA0">
      <w:pPr>
        <w:widowControl w:val="0"/>
        <w:tabs>
          <w:tab w:val="left" w:pos="-142"/>
        </w:tabs>
        <w:autoSpaceDE w:val="0"/>
        <w:autoSpaceDN w:val="0"/>
        <w:adjustRightInd w:val="0"/>
        <w:spacing w:after="0" w:line="0" w:lineRule="atLeast"/>
        <w:jc w:val="both"/>
        <w:rPr>
          <w:rFonts w:ascii="Times New Roman" w:hAnsi="Times New Roman" w:cs="Times New Roman"/>
          <w:sz w:val="28"/>
          <w:szCs w:val="28"/>
        </w:rPr>
      </w:pPr>
      <w:r w:rsidRPr="0049408E">
        <w:rPr>
          <w:rFonts w:ascii="Times New Roman" w:hAnsi="Times New Roman" w:cs="Times New Roman"/>
          <w:sz w:val="28"/>
          <w:szCs w:val="28"/>
        </w:rPr>
        <w:t xml:space="preserve">Систематически в течение года администрация СЮТ проводила контроль посещаемости объединений детьми. Отмечена хорошая посещаемость объединений: Мастерская народных ремесел педагог Герасимова О.М, Юный мастер педагог Соловьев Б.В., Фото – видео студия </w:t>
      </w:r>
      <w:r w:rsidRPr="0049408E">
        <w:rPr>
          <w:rFonts w:ascii="Times New Roman" w:hAnsi="Times New Roman" w:cs="Times New Roman"/>
          <w:sz w:val="28"/>
          <w:szCs w:val="28"/>
          <w:lang w:val="en-US"/>
        </w:rPr>
        <w:t>DRIVE</w:t>
      </w:r>
      <w:r w:rsidRPr="0049408E">
        <w:rPr>
          <w:rFonts w:ascii="Times New Roman" w:hAnsi="Times New Roman" w:cs="Times New Roman"/>
          <w:sz w:val="28"/>
          <w:szCs w:val="28"/>
        </w:rPr>
        <w:t xml:space="preserve"> педагог Антонова Т.С., Гуськов В.А., Шахматный клуб «Белая ладья» педагог Чаленко Н.Б., «Техническое творчество для дошкольников» педагоги Денисова О.А., Чувилкина Е.В., «Эпоха» педагог Абдулаев А.Ш.</w:t>
      </w:r>
    </w:p>
    <w:p w:rsidR="00D36BA0" w:rsidRPr="0049408E" w:rsidRDefault="00E0614D" w:rsidP="00D36BA0">
      <w:pPr>
        <w:widowControl w:val="0"/>
        <w:tabs>
          <w:tab w:val="left" w:pos="-142"/>
        </w:tabs>
        <w:autoSpaceDE w:val="0"/>
        <w:autoSpaceDN w:val="0"/>
        <w:adjustRightInd w:val="0"/>
        <w:spacing w:after="0" w:line="0" w:lineRule="atLeast"/>
        <w:jc w:val="both"/>
        <w:rPr>
          <w:rFonts w:ascii="Times New Roman" w:hAnsi="Times New Roman" w:cs="Times New Roman"/>
          <w:sz w:val="28"/>
          <w:szCs w:val="28"/>
        </w:rPr>
      </w:pPr>
      <w:r>
        <w:rPr>
          <w:rFonts w:ascii="Times New Roman" w:hAnsi="Times New Roman" w:cs="Times New Roman"/>
          <w:sz w:val="28"/>
          <w:szCs w:val="28"/>
        </w:rPr>
        <w:tab/>
      </w:r>
      <w:r w:rsidR="00D36BA0" w:rsidRPr="0049408E">
        <w:rPr>
          <w:rFonts w:ascii="Times New Roman" w:hAnsi="Times New Roman" w:cs="Times New Roman"/>
          <w:sz w:val="28"/>
          <w:szCs w:val="28"/>
        </w:rPr>
        <w:t>Анализируя движение групп в детском коллективе можно сделать вывод о  сохранности обучающихся на конец учебного года. К недостаткам можно отнести сравнительно небольшой процент программ трёх и более лет обучения, не стабильная посещаемость занятий воспитанниками в течение учебного года.</w:t>
      </w:r>
    </w:p>
    <w:p w:rsidR="00D36BA0" w:rsidRPr="0049408E" w:rsidRDefault="00D36BA0" w:rsidP="00D36BA0">
      <w:pPr>
        <w:widowControl w:val="0"/>
        <w:tabs>
          <w:tab w:val="left" w:pos="-142"/>
        </w:tabs>
        <w:autoSpaceDE w:val="0"/>
        <w:autoSpaceDN w:val="0"/>
        <w:adjustRightInd w:val="0"/>
        <w:spacing w:after="0" w:line="0" w:lineRule="atLeast"/>
        <w:jc w:val="both"/>
        <w:rPr>
          <w:rFonts w:ascii="Times New Roman" w:hAnsi="Times New Roman" w:cs="Times New Roman"/>
          <w:sz w:val="28"/>
          <w:szCs w:val="28"/>
        </w:rPr>
      </w:pPr>
      <w:r w:rsidRPr="0049408E">
        <w:rPr>
          <w:rFonts w:ascii="Times New Roman" w:hAnsi="Times New Roman" w:cs="Times New Roman"/>
          <w:sz w:val="28"/>
          <w:szCs w:val="28"/>
        </w:rPr>
        <w:t xml:space="preserve">План учебно-воспитательной работы за прошедший учебный год выполнен. </w:t>
      </w:r>
    </w:p>
    <w:p w:rsidR="00D36BA0" w:rsidRPr="0049408E" w:rsidRDefault="00D36BA0" w:rsidP="00D36BA0">
      <w:pPr>
        <w:pStyle w:val="ae"/>
        <w:widowControl w:val="0"/>
        <w:tabs>
          <w:tab w:val="left" w:pos="-142"/>
        </w:tabs>
        <w:autoSpaceDE w:val="0"/>
        <w:autoSpaceDN w:val="0"/>
        <w:adjustRightInd w:val="0"/>
        <w:spacing w:line="0" w:lineRule="atLeast"/>
        <w:ind w:left="0"/>
        <w:jc w:val="both"/>
        <w:rPr>
          <w:sz w:val="28"/>
          <w:szCs w:val="28"/>
        </w:rPr>
      </w:pPr>
    </w:p>
    <w:p w:rsidR="00D36BA0" w:rsidRPr="0049408E" w:rsidRDefault="00D36BA0" w:rsidP="006D1E1A">
      <w:pPr>
        <w:pStyle w:val="ae"/>
        <w:widowControl w:val="0"/>
        <w:numPr>
          <w:ilvl w:val="0"/>
          <w:numId w:val="24"/>
        </w:numPr>
        <w:tabs>
          <w:tab w:val="left" w:pos="-142"/>
        </w:tabs>
        <w:autoSpaceDE w:val="0"/>
        <w:autoSpaceDN w:val="0"/>
        <w:adjustRightInd w:val="0"/>
        <w:spacing w:line="0" w:lineRule="atLeast"/>
        <w:ind w:left="0" w:firstLine="0"/>
        <w:jc w:val="both"/>
        <w:rPr>
          <w:sz w:val="28"/>
          <w:szCs w:val="28"/>
        </w:rPr>
      </w:pPr>
      <w:r w:rsidRPr="0049408E">
        <w:rPr>
          <w:sz w:val="28"/>
          <w:szCs w:val="28"/>
        </w:rPr>
        <w:t>Воспитанники объединений  стали участниками, победителями и дипломантами всероссийских, региональных, областных соревнований и конкурсов:</w:t>
      </w:r>
    </w:p>
    <w:p w:rsidR="00D36BA0" w:rsidRPr="00692E53" w:rsidRDefault="00D36BA0" w:rsidP="00D36BA0">
      <w:pPr>
        <w:pStyle w:val="ae"/>
        <w:tabs>
          <w:tab w:val="left" w:pos="-142"/>
        </w:tabs>
        <w:spacing w:line="0" w:lineRule="atLeast"/>
        <w:ind w:left="0"/>
        <w:jc w:val="both"/>
        <w:rPr>
          <w:b/>
          <w:i/>
        </w:rPr>
      </w:pPr>
    </w:p>
    <w:tbl>
      <w:tblPr>
        <w:tblStyle w:val="a3"/>
        <w:tblW w:w="10632" w:type="dxa"/>
        <w:tblInd w:w="-34" w:type="dxa"/>
        <w:tblLayout w:type="fixed"/>
        <w:tblLook w:val="04A0" w:firstRow="1" w:lastRow="0" w:firstColumn="1" w:lastColumn="0" w:noHBand="0" w:noVBand="1"/>
      </w:tblPr>
      <w:tblGrid>
        <w:gridCol w:w="34"/>
        <w:gridCol w:w="516"/>
        <w:gridCol w:w="1807"/>
        <w:gridCol w:w="3455"/>
        <w:gridCol w:w="1418"/>
        <w:gridCol w:w="1559"/>
        <w:gridCol w:w="1276"/>
        <w:gridCol w:w="283"/>
        <w:gridCol w:w="284"/>
      </w:tblGrid>
      <w:tr w:rsidR="00D36BA0" w:rsidRPr="00692E53" w:rsidTr="00D36BA0">
        <w:trPr>
          <w:gridBefore w:val="1"/>
          <w:wBefore w:w="34" w:type="dxa"/>
        </w:trPr>
        <w:tc>
          <w:tcPr>
            <w:tcW w:w="516" w:type="dxa"/>
          </w:tcPr>
          <w:p w:rsidR="00D36BA0" w:rsidRPr="00692E53" w:rsidRDefault="00D36BA0" w:rsidP="00D36BA0">
            <w:pPr>
              <w:tabs>
                <w:tab w:val="left" w:pos="-142"/>
              </w:tabs>
              <w:spacing w:line="0" w:lineRule="atLeast"/>
              <w:jc w:val="both"/>
              <w:rPr>
                <w:b/>
                <w:sz w:val="24"/>
                <w:szCs w:val="24"/>
              </w:rPr>
            </w:pPr>
            <w:r w:rsidRPr="00692E53">
              <w:rPr>
                <w:b/>
                <w:sz w:val="24"/>
                <w:szCs w:val="24"/>
              </w:rPr>
              <w:t>№</w:t>
            </w:r>
          </w:p>
        </w:tc>
        <w:tc>
          <w:tcPr>
            <w:tcW w:w="1807" w:type="dxa"/>
          </w:tcPr>
          <w:p w:rsidR="00D36BA0" w:rsidRPr="00692E53" w:rsidRDefault="00D36BA0" w:rsidP="00D36BA0">
            <w:pPr>
              <w:tabs>
                <w:tab w:val="left" w:pos="-142"/>
              </w:tabs>
              <w:spacing w:line="0" w:lineRule="atLeast"/>
              <w:jc w:val="both"/>
              <w:rPr>
                <w:b/>
                <w:sz w:val="24"/>
                <w:szCs w:val="24"/>
              </w:rPr>
            </w:pPr>
            <w:r w:rsidRPr="00692E53">
              <w:rPr>
                <w:b/>
                <w:sz w:val="24"/>
                <w:szCs w:val="24"/>
              </w:rPr>
              <w:t>Ф.И.О. участника</w:t>
            </w:r>
          </w:p>
        </w:tc>
        <w:tc>
          <w:tcPr>
            <w:tcW w:w="3455" w:type="dxa"/>
          </w:tcPr>
          <w:p w:rsidR="00D36BA0" w:rsidRPr="00692E53" w:rsidRDefault="00D36BA0" w:rsidP="00D36BA0">
            <w:pPr>
              <w:tabs>
                <w:tab w:val="left" w:pos="-142"/>
              </w:tabs>
              <w:spacing w:line="0" w:lineRule="atLeast"/>
              <w:jc w:val="both"/>
              <w:rPr>
                <w:b/>
                <w:sz w:val="24"/>
                <w:szCs w:val="24"/>
              </w:rPr>
            </w:pPr>
            <w:r w:rsidRPr="00692E53">
              <w:rPr>
                <w:b/>
                <w:sz w:val="24"/>
                <w:szCs w:val="24"/>
              </w:rPr>
              <w:t>Полное наименование конкурса</w:t>
            </w:r>
          </w:p>
        </w:tc>
        <w:tc>
          <w:tcPr>
            <w:tcW w:w="1418" w:type="dxa"/>
          </w:tcPr>
          <w:p w:rsidR="00D36BA0" w:rsidRPr="00692E53" w:rsidRDefault="00D36BA0" w:rsidP="00D36BA0">
            <w:pPr>
              <w:tabs>
                <w:tab w:val="left" w:pos="-142"/>
              </w:tabs>
              <w:spacing w:line="0" w:lineRule="atLeast"/>
              <w:jc w:val="both"/>
              <w:rPr>
                <w:b/>
                <w:sz w:val="24"/>
                <w:szCs w:val="24"/>
              </w:rPr>
            </w:pPr>
            <w:r w:rsidRPr="00692E53">
              <w:rPr>
                <w:b/>
                <w:sz w:val="24"/>
                <w:szCs w:val="24"/>
              </w:rPr>
              <w:t>Дата и место проведения конкурса</w:t>
            </w:r>
          </w:p>
        </w:tc>
        <w:tc>
          <w:tcPr>
            <w:tcW w:w="1559" w:type="dxa"/>
          </w:tcPr>
          <w:p w:rsidR="00D36BA0" w:rsidRPr="00692E53" w:rsidRDefault="00D36BA0" w:rsidP="00D36BA0">
            <w:pPr>
              <w:tabs>
                <w:tab w:val="left" w:pos="-142"/>
              </w:tabs>
              <w:spacing w:line="0" w:lineRule="atLeast"/>
              <w:jc w:val="both"/>
              <w:rPr>
                <w:b/>
                <w:sz w:val="24"/>
                <w:szCs w:val="24"/>
              </w:rPr>
            </w:pPr>
            <w:r w:rsidRPr="00692E53">
              <w:rPr>
                <w:b/>
                <w:sz w:val="24"/>
                <w:szCs w:val="24"/>
              </w:rPr>
              <w:t>Уровень</w:t>
            </w:r>
          </w:p>
        </w:tc>
        <w:tc>
          <w:tcPr>
            <w:tcW w:w="1276" w:type="dxa"/>
          </w:tcPr>
          <w:p w:rsidR="00D36BA0" w:rsidRPr="00692E53" w:rsidRDefault="00D36BA0" w:rsidP="00D36BA0">
            <w:pPr>
              <w:tabs>
                <w:tab w:val="left" w:pos="-142"/>
              </w:tabs>
              <w:spacing w:line="0" w:lineRule="atLeast"/>
              <w:jc w:val="both"/>
              <w:rPr>
                <w:b/>
                <w:sz w:val="24"/>
                <w:szCs w:val="24"/>
              </w:rPr>
            </w:pPr>
            <w:r w:rsidRPr="00692E53">
              <w:rPr>
                <w:b/>
                <w:sz w:val="24"/>
                <w:szCs w:val="24"/>
              </w:rPr>
              <w:t>Результат</w:t>
            </w:r>
          </w:p>
        </w:tc>
        <w:tc>
          <w:tcPr>
            <w:tcW w:w="567" w:type="dxa"/>
            <w:gridSpan w:val="2"/>
          </w:tcPr>
          <w:p w:rsidR="00D36BA0" w:rsidRPr="00692E53" w:rsidRDefault="00D36BA0" w:rsidP="00D36BA0">
            <w:pPr>
              <w:tabs>
                <w:tab w:val="left" w:pos="-142"/>
              </w:tabs>
              <w:spacing w:line="0" w:lineRule="atLeast"/>
              <w:jc w:val="both"/>
              <w:rPr>
                <w:b/>
                <w:sz w:val="24"/>
                <w:szCs w:val="24"/>
              </w:rPr>
            </w:pPr>
            <w:r w:rsidRPr="00692E53">
              <w:rPr>
                <w:b/>
                <w:sz w:val="24"/>
                <w:szCs w:val="24"/>
              </w:rPr>
              <w:t>Примечание</w:t>
            </w:r>
          </w:p>
        </w:tc>
      </w:tr>
      <w:tr w:rsidR="00D36BA0" w:rsidRPr="00692E53" w:rsidTr="00D36BA0">
        <w:trPr>
          <w:gridBefore w:val="1"/>
          <w:wBefore w:w="34" w:type="dxa"/>
        </w:trPr>
        <w:tc>
          <w:tcPr>
            <w:tcW w:w="10598" w:type="dxa"/>
            <w:gridSpan w:val="8"/>
          </w:tcPr>
          <w:p w:rsidR="00D36BA0" w:rsidRPr="00692E53" w:rsidRDefault="00D36BA0" w:rsidP="00E0614D">
            <w:pPr>
              <w:tabs>
                <w:tab w:val="left" w:pos="-142"/>
              </w:tabs>
              <w:spacing w:line="0" w:lineRule="atLeast"/>
              <w:jc w:val="center"/>
              <w:rPr>
                <w:b/>
                <w:i/>
                <w:sz w:val="24"/>
                <w:szCs w:val="24"/>
              </w:rPr>
            </w:pPr>
            <w:r w:rsidRPr="00692E53">
              <w:rPr>
                <w:b/>
                <w:i/>
                <w:sz w:val="24"/>
                <w:szCs w:val="24"/>
              </w:rPr>
              <w:t>Объединение «Дизайн»- Шишкова Е.В.</w:t>
            </w:r>
          </w:p>
        </w:tc>
      </w:tr>
      <w:tr w:rsidR="00D36BA0" w:rsidRPr="00692E53" w:rsidTr="00D36BA0">
        <w:trPr>
          <w:gridBefore w:val="1"/>
          <w:wBefore w:w="34" w:type="dxa"/>
        </w:trPr>
        <w:tc>
          <w:tcPr>
            <w:tcW w:w="516" w:type="dxa"/>
          </w:tcPr>
          <w:p w:rsidR="00D36BA0" w:rsidRPr="00692E53" w:rsidRDefault="00D36BA0" w:rsidP="00D36BA0">
            <w:pPr>
              <w:tabs>
                <w:tab w:val="left" w:pos="-142"/>
              </w:tabs>
              <w:spacing w:line="0" w:lineRule="atLeast"/>
              <w:jc w:val="both"/>
              <w:rPr>
                <w:sz w:val="24"/>
                <w:szCs w:val="24"/>
              </w:rPr>
            </w:pPr>
            <w:r w:rsidRPr="00692E53">
              <w:rPr>
                <w:sz w:val="24"/>
                <w:szCs w:val="24"/>
              </w:rPr>
              <w:t>1</w:t>
            </w:r>
          </w:p>
        </w:tc>
        <w:tc>
          <w:tcPr>
            <w:tcW w:w="1807" w:type="dxa"/>
          </w:tcPr>
          <w:p w:rsidR="00D36BA0" w:rsidRPr="00692E53" w:rsidRDefault="00D36BA0" w:rsidP="00D36BA0">
            <w:pPr>
              <w:tabs>
                <w:tab w:val="left" w:pos="-142"/>
              </w:tabs>
              <w:spacing w:line="0" w:lineRule="atLeast"/>
              <w:jc w:val="both"/>
              <w:rPr>
                <w:sz w:val="24"/>
                <w:szCs w:val="24"/>
              </w:rPr>
            </w:pPr>
            <w:r w:rsidRPr="00692E53">
              <w:rPr>
                <w:sz w:val="24"/>
                <w:szCs w:val="24"/>
              </w:rPr>
              <w:t xml:space="preserve">Суховеева Яна </w:t>
            </w:r>
          </w:p>
        </w:tc>
        <w:tc>
          <w:tcPr>
            <w:tcW w:w="3455" w:type="dxa"/>
          </w:tcPr>
          <w:p w:rsidR="00D36BA0" w:rsidRPr="00692E53" w:rsidRDefault="00D36BA0" w:rsidP="00D36BA0">
            <w:pPr>
              <w:tabs>
                <w:tab w:val="left" w:pos="-142"/>
              </w:tabs>
              <w:spacing w:line="0" w:lineRule="atLeast"/>
              <w:jc w:val="both"/>
              <w:rPr>
                <w:sz w:val="24"/>
                <w:szCs w:val="24"/>
              </w:rPr>
            </w:pPr>
            <w:r w:rsidRPr="00692E53">
              <w:rPr>
                <w:sz w:val="24"/>
                <w:szCs w:val="24"/>
              </w:rPr>
              <w:t>«Человек. Земля космос»</w:t>
            </w:r>
          </w:p>
        </w:tc>
        <w:tc>
          <w:tcPr>
            <w:tcW w:w="1418" w:type="dxa"/>
          </w:tcPr>
          <w:p w:rsidR="00D36BA0" w:rsidRPr="00692E53" w:rsidRDefault="00D36BA0" w:rsidP="00D36BA0">
            <w:pPr>
              <w:tabs>
                <w:tab w:val="left" w:pos="-142"/>
              </w:tabs>
              <w:spacing w:line="0" w:lineRule="atLeast"/>
              <w:jc w:val="both"/>
              <w:rPr>
                <w:sz w:val="24"/>
                <w:szCs w:val="24"/>
              </w:rPr>
            </w:pPr>
            <w:r w:rsidRPr="00692E53">
              <w:rPr>
                <w:sz w:val="24"/>
                <w:szCs w:val="24"/>
              </w:rPr>
              <w:t xml:space="preserve">г. Саратов </w:t>
            </w:r>
          </w:p>
          <w:p w:rsidR="00D36BA0" w:rsidRPr="00692E53" w:rsidRDefault="00D36BA0" w:rsidP="00D36BA0">
            <w:pPr>
              <w:tabs>
                <w:tab w:val="left" w:pos="-142"/>
              </w:tabs>
              <w:spacing w:line="0" w:lineRule="atLeast"/>
              <w:jc w:val="both"/>
              <w:rPr>
                <w:sz w:val="24"/>
                <w:szCs w:val="24"/>
              </w:rPr>
            </w:pPr>
            <w:r w:rsidRPr="00692E53">
              <w:rPr>
                <w:sz w:val="24"/>
                <w:szCs w:val="24"/>
              </w:rPr>
              <w:t>Декабрь</w:t>
            </w:r>
          </w:p>
        </w:tc>
        <w:tc>
          <w:tcPr>
            <w:tcW w:w="1559" w:type="dxa"/>
          </w:tcPr>
          <w:p w:rsidR="00D36BA0" w:rsidRPr="00692E53" w:rsidRDefault="00D36BA0" w:rsidP="00D36BA0">
            <w:pPr>
              <w:tabs>
                <w:tab w:val="left" w:pos="-142"/>
              </w:tabs>
              <w:spacing w:line="0" w:lineRule="atLeast"/>
              <w:jc w:val="both"/>
              <w:rPr>
                <w:sz w:val="24"/>
                <w:szCs w:val="24"/>
              </w:rPr>
            </w:pPr>
            <w:r w:rsidRPr="00692E53">
              <w:rPr>
                <w:sz w:val="24"/>
                <w:szCs w:val="24"/>
              </w:rPr>
              <w:t>Региональный</w:t>
            </w:r>
          </w:p>
        </w:tc>
        <w:tc>
          <w:tcPr>
            <w:tcW w:w="1276" w:type="dxa"/>
          </w:tcPr>
          <w:p w:rsidR="00D36BA0" w:rsidRPr="00692E53" w:rsidRDefault="00D36BA0" w:rsidP="00D36BA0">
            <w:pPr>
              <w:tabs>
                <w:tab w:val="left" w:pos="-142"/>
              </w:tabs>
              <w:spacing w:line="0" w:lineRule="atLeast"/>
              <w:jc w:val="both"/>
              <w:rPr>
                <w:sz w:val="24"/>
                <w:szCs w:val="24"/>
              </w:rPr>
            </w:pPr>
            <w:r w:rsidRPr="00692E53">
              <w:rPr>
                <w:sz w:val="24"/>
                <w:szCs w:val="24"/>
              </w:rPr>
              <w:t>Грамота за участие</w:t>
            </w:r>
          </w:p>
        </w:tc>
        <w:tc>
          <w:tcPr>
            <w:tcW w:w="567" w:type="dxa"/>
            <w:gridSpan w:val="2"/>
          </w:tcPr>
          <w:p w:rsidR="00D36BA0" w:rsidRPr="00692E53" w:rsidRDefault="00D36BA0" w:rsidP="00D36BA0">
            <w:pPr>
              <w:tabs>
                <w:tab w:val="left" w:pos="-142"/>
              </w:tabs>
              <w:spacing w:line="0" w:lineRule="atLeast"/>
              <w:jc w:val="both"/>
              <w:rPr>
                <w:sz w:val="24"/>
                <w:szCs w:val="24"/>
              </w:rPr>
            </w:pPr>
          </w:p>
        </w:tc>
      </w:tr>
      <w:tr w:rsidR="00D36BA0" w:rsidRPr="00692E53" w:rsidTr="00D36BA0">
        <w:trPr>
          <w:gridBefore w:val="1"/>
          <w:wBefore w:w="34" w:type="dxa"/>
        </w:trPr>
        <w:tc>
          <w:tcPr>
            <w:tcW w:w="516" w:type="dxa"/>
          </w:tcPr>
          <w:p w:rsidR="00D36BA0" w:rsidRPr="00692E53" w:rsidRDefault="00D36BA0" w:rsidP="00D36BA0">
            <w:pPr>
              <w:tabs>
                <w:tab w:val="left" w:pos="-142"/>
              </w:tabs>
              <w:spacing w:line="0" w:lineRule="atLeast"/>
              <w:jc w:val="both"/>
              <w:rPr>
                <w:sz w:val="24"/>
                <w:szCs w:val="24"/>
              </w:rPr>
            </w:pPr>
            <w:r w:rsidRPr="00692E53">
              <w:rPr>
                <w:sz w:val="24"/>
                <w:szCs w:val="24"/>
              </w:rPr>
              <w:t>2</w:t>
            </w:r>
          </w:p>
        </w:tc>
        <w:tc>
          <w:tcPr>
            <w:tcW w:w="1807" w:type="dxa"/>
          </w:tcPr>
          <w:p w:rsidR="00D36BA0" w:rsidRPr="00692E53" w:rsidRDefault="00D36BA0" w:rsidP="00D36BA0">
            <w:pPr>
              <w:tabs>
                <w:tab w:val="left" w:pos="-142"/>
              </w:tabs>
              <w:spacing w:line="0" w:lineRule="atLeast"/>
              <w:jc w:val="both"/>
              <w:rPr>
                <w:sz w:val="24"/>
                <w:szCs w:val="24"/>
              </w:rPr>
            </w:pPr>
            <w:r w:rsidRPr="00692E53">
              <w:rPr>
                <w:sz w:val="24"/>
                <w:szCs w:val="24"/>
              </w:rPr>
              <w:t>Попова Ирина</w:t>
            </w:r>
          </w:p>
          <w:p w:rsidR="00D36BA0" w:rsidRPr="00692E53" w:rsidRDefault="00D36BA0" w:rsidP="00D36BA0">
            <w:pPr>
              <w:tabs>
                <w:tab w:val="left" w:pos="-142"/>
              </w:tabs>
              <w:spacing w:line="0" w:lineRule="atLeast"/>
              <w:jc w:val="both"/>
              <w:rPr>
                <w:sz w:val="24"/>
                <w:szCs w:val="24"/>
              </w:rPr>
            </w:pPr>
            <w:r w:rsidRPr="00692E53">
              <w:rPr>
                <w:sz w:val="24"/>
                <w:szCs w:val="24"/>
              </w:rPr>
              <w:t>Суховеева Яна</w:t>
            </w:r>
          </w:p>
        </w:tc>
        <w:tc>
          <w:tcPr>
            <w:tcW w:w="3455" w:type="dxa"/>
          </w:tcPr>
          <w:p w:rsidR="00D36BA0" w:rsidRPr="00692E53" w:rsidRDefault="00D36BA0" w:rsidP="00D36BA0">
            <w:pPr>
              <w:tabs>
                <w:tab w:val="left" w:pos="-142"/>
              </w:tabs>
              <w:spacing w:line="0" w:lineRule="atLeast"/>
              <w:jc w:val="both"/>
              <w:rPr>
                <w:sz w:val="24"/>
                <w:szCs w:val="24"/>
              </w:rPr>
            </w:pPr>
            <w:r w:rsidRPr="00692E53">
              <w:rPr>
                <w:sz w:val="24"/>
                <w:szCs w:val="24"/>
              </w:rPr>
              <w:t>«Человек. Земля космос»</w:t>
            </w:r>
          </w:p>
        </w:tc>
        <w:tc>
          <w:tcPr>
            <w:tcW w:w="1418" w:type="dxa"/>
          </w:tcPr>
          <w:p w:rsidR="00D36BA0" w:rsidRPr="00692E53" w:rsidRDefault="00D36BA0" w:rsidP="00D36BA0">
            <w:pPr>
              <w:tabs>
                <w:tab w:val="left" w:pos="-142"/>
              </w:tabs>
              <w:spacing w:line="0" w:lineRule="atLeast"/>
              <w:jc w:val="both"/>
              <w:rPr>
                <w:sz w:val="24"/>
                <w:szCs w:val="24"/>
              </w:rPr>
            </w:pPr>
            <w:r w:rsidRPr="00692E53">
              <w:rPr>
                <w:sz w:val="24"/>
                <w:szCs w:val="24"/>
              </w:rPr>
              <w:t xml:space="preserve">г. Саратов </w:t>
            </w:r>
          </w:p>
          <w:p w:rsidR="00D36BA0" w:rsidRPr="00692E53" w:rsidRDefault="00D36BA0" w:rsidP="00D36BA0">
            <w:pPr>
              <w:tabs>
                <w:tab w:val="left" w:pos="-142"/>
              </w:tabs>
              <w:spacing w:line="0" w:lineRule="atLeast"/>
              <w:jc w:val="both"/>
              <w:rPr>
                <w:sz w:val="24"/>
                <w:szCs w:val="24"/>
              </w:rPr>
            </w:pPr>
            <w:r w:rsidRPr="00692E53">
              <w:rPr>
                <w:sz w:val="24"/>
                <w:szCs w:val="24"/>
              </w:rPr>
              <w:t>Декабрь</w:t>
            </w:r>
          </w:p>
        </w:tc>
        <w:tc>
          <w:tcPr>
            <w:tcW w:w="1559" w:type="dxa"/>
          </w:tcPr>
          <w:p w:rsidR="00D36BA0" w:rsidRPr="00692E53" w:rsidRDefault="00D36BA0" w:rsidP="00D36BA0">
            <w:pPr>
              <w:tabs>
                <w:tab w:val="left" w:pos="-142"/>
              </w:tabs>
              <w:spacing w:line="0" w:lineRule="atLeast"/>
              <w:jc w:val="both"/>
              <w:rPr>
                <w:sz w:val="24"/>
                <w:szCs w:val="24"/>
              </w:rPr>
            </w:pPr>
            <w:r w:rsidRPr="00692E53">
              <w:rPr>
                <w:sz w:val="24"/>
                <w:szCs w:val="24"/>
              </w:rPr>
              <w:t>Региональный</w:t>
            </w:r>
          </w:p>
        </w:tc>
        <w:tc>
          <w:tcPr>
            <w:tcW w:w="1276" w:type="dxa"/>
          </w:tcPr>
          <w:p w:rsidR="00D36BA0" w:rsidRPr="00692E53" w:rsidRDefault="00D36BA0" w:rsidP="00D36BA0">
            <w:pPr>
              <w:tabs>
                <w:tab w:val="left" w:pos="-142"/>
              </w:tabs>
              <w:spacing w:line="0" w:lineRule="atLeast"/>
              <w:jc w:val="both"/>
              <w:rPr>
                <w:sz w:val="24"/>
                <w:szCs w:val="24"/>
              </w:rPr>
            </w:pPr>
            <w:r w:rsidRPr="00692E53">
              <w:rPr>
                <w:sz w:val="24"/>
                <w:szCs w:val="24"/>
              </w:rPr>
              <w:t>Диплом 2 степени</w:t>
            </w:r>
          </w:p>
        </w:tc>
        <w:tc>
          <w:tcPr>
            <w:tcW w:w="567" w:type="dxa"/>
            <w:gridSpan w:val="2"/>
          </w:tcPr>
          <w:p w:rsidR="00D36BA0" w:rsidRPr="00692E53" w:rsidRDefault="00D36BA0" w:rsidP="00D36BA0">
            <w:pPr>
              <w:tabs>
                <w:tab w:val="left" w:pos="-142"/>
              </w:tabs>
              <w:spacing w:line="0" w:lineRule="atLeast"/>
              <w:jc w:val="both"/>
              <w:rPr>
                <w:sz w:val="24"/>
                <w:szCs w:val="24"/>
              </w:rPr>
            </w:pPr>
          </w:p>
        </w:tc>
      </w:tr>
      <w:tr w:rsidR="00D36BA0" w:rsidRPr="00692E53" w:rsidTr="00D36BA0">
        <w:trPr>
          <w:gridBefore w:val="1"/>
          <w:wBefore w:w="34" w:type="dxa"/>
        </w:trPr>
        <w:tc>
          <w:tcPr>
            <w:tcW w:w="516" w:type="dxa"/>
          </w:tcPr>
          <w:p w:rsidR="00D36BA0" w:rsidRPr="00692E53" w:rsidRDefault="00D36BA0" w:rsidP="00D36BA0">
            <w:pPr>
              <w:tabs>
                <w:tab w:val="left" w:pos="-142"/>
              </w:tabs>
              <w:spacing w:line="0" w:lineRule="atLeast"/>
              <w:jc w:val="both"/>
              <w:rPr>
                <w:sz w:val="24"/>
                <w:szCs w:val="24"/>
              </w:rPr>
            </w:pPr>
            <w:r w:rsidRPr="00692E53">
              <w:rPr>
                <w:sz w:val="24"/>
                <w:szCs w:val="24"/>
              </w:rPr>
              <w:t>3</w:t>
            </w:r>
          </w:p>
        </w:tc>
        <w:tc>
          <w:tcPr>
            <w:tcW w:w="1807" w:type="dxa"/>
          </w:tcPr>
          <w:p w:rsidR="00D36BA0" w:rsidRPr="00692E53" w:rsidRDefault="00D36BA0" w:rsidP="00D36BA0">
            <w:pPr>
              <w:tabs>
                <w:tab w:val="left" w:pos="-142"/>
              </w:tabs>
              <w:spacing w:line="0" w:lineRule="atLeast"/>
              <w:jc w:val="both"/>
              <w:rPr>
                <w:sz w:val="24"/>
                <w:szCs w:val="24"/>
              </w:rPr>
            </w:pPr>
            <w:r w:rsidRPr="00692E53">
              <w:rPr>
                <w:sz w:val="24"/>
                <w:szCs w:val="24"/>
              </w:rPr>
              <w:t>Суховеева Яна</w:t>
            </w:r>
          </w:p>
        </w:tc>
        <w:tc>
          <w:tcPr>
            <w:tcW w:w="3455" w:type="dxa"/>
          </w:tcPr>
          <w:p w:rsidR="00D36BA0" w:rsidRPr="00692E53" w:rsidRDefault="00D36BA0" w:rsidP="00D36BA0">
            <w:pPr>
              <w:tabs>
                <w:tab w:val="left" w:pos="-142"/>
              </w:tabs>
              <w:spacing w:line="0" w:lineRule="atLeast"/>
              <w:jc w:val="both"/>
              <w:rPr>
                <w:sz w:val="24"/>
                <w:szCs w:val="24"/>
              </w:rPr>
            </w:pPr>
            <w:r w:rsidRPr="00692E53">
              <w:rPr>
                <w:sz w:val="24"/>
                <w:szCs w:val="24"/>
              </w:rPr>
              <w:t>НПК «Надежда Губернии»</w:t>
            </w:r>
          </w:p>
        </w:tc>
        <w:tc>
          <w:tcPr>
            <w:tcW w:w="1418" w:type="dxa"/>
          </w:tcPr>
          <w:p w:rsidR="00D36BA0" w:rsidRPr="00692E53" w:rsidRDefault="00D36BA0" w:rsidP="00D36BA0">
            <w:pPr>
              <w:tabs>
                <w:tab w:val="left" w:pos="-142"/>
              </w:tabs>
              <w:spacing w:line="0" w:lineRule="atLeast"/>
              <w:jc w:val="both"/>
              <w:rPr>
                <w:sz w:val="24"/>
                <w:szCs w:val="24"/>
              </w:rPr>
            </w:pPr>
            <w:r w:rsidRPr="00692E53">
              <w:rPr>
                <w:sz w:val="24"/>
                <w:szCs w:val="24"/>
              </w:rPr>
              <w:t>г. Ртищево</w:t>
            </w:r>
          </w:p>
          <w:p w:rsidR="00D36BA0" w:rsidRPr="00692E53" w:rsidRDefault="00D36BA0" w:rsidP="00D36BA0">
            <w:pPr>
              <w:tabs>
                <w:tab w:val="left" w:pos="-142"/>
              </w:tabs>
              <w:spacing w:line="0" w:lineRule="atLeast"/>
              <w:jc w:val="both"/>
              <w:rPr>
                <w:sz w:val="24"/>
                <w:szCs w:val="24"/>
              </w:rPr>
            </w:pPr>
            <w:r w:rsidRPr="00692E53">
              <w:rPr>
                <w:sz w:val="24"/>
                <w:szCs w:val="24"/>
              </w:rPr>
              <w:t>декабрь</w:t>
            </w:r>
          </w:p>
        </w:tc>
        <w:tc>
          <w:tcPr>
            <w:tcW w:w="1559" w:type="dxa"/>
          </w:tcPr>
          <w:p w:rsidR="00D36BA0" w:rsidRPr="00692E53" w:rsidRDefault="00D36BA0" w:rsidP="00D36BA0">
            <w:pPr>
              <w:tabs>
                <w:tab w:val="left" w:pos="-142"/>
              </w:tabs>
              <w:spacing w:line="0" w:lineRule="atLeast"/>
              <w:jc w:val="both"/>
              <w:rPr>
                <w:sz w:val="24"/>
                <w:szCs w:val="24"/>
              </w:rPr>
            </w:pPr>
            <w:r w:rsidRPr="00692E53">
              <w:rPr>
                <w:sz w:val="24"/>
                <w:szCs w:val="24"/>
              </w:rPr>
              <w:t>Муниципальный</w:t>
            </w:r>
          </w:p>
        </w:tc>
        <w:tc>
          <w:tcPr>
            <w:tcW w:w="1276" w:type="dxa"/>
          </w:tcPr>
          <w:p w:rsidR="00D36BA0" w:rsidRPr="00692E53" w:rsidRDefault="00D36BA0" w:rsidP="00D36BA0">
            <w:pPr>
              <w:tabs>
                <w:tab w:val="left" w:pos="-142"/>
              </w:tabs>
              <w:spacing w:line="0" w:lineRule="atLeast"/>
              <w:jc w:val="both"/>
              <w:rPr>
                <w:sz w:val="24"/>
                <w:szCs w:val="24"/>
              </w:rPr>
            </w:pPr>
            <w:r w:rsidRPr="00692E53">
              <w:rPr>
                <w:sz w:val="24"/>
                <w:szCs w:val="24"/>
              </w:rPr>
              <w:t>прошла в очный тур</w:t>
            </w:r>
          </w:p>
        </w:tc>
        <w:tc>
          <w:tcPr>
            <w:tcW w:w="567" w:type="dxa"/>
            <w:gridSpan w:val="2"/>
          </w:tcPr>
          <w:p w:rsidR="00D36BA0" w:rsidRPr="00692E53" w:rsidRDefault="00D36BA0" w:rsidP="00D36BA0">
            <w:pPr>
              <w:tabs>
                <w:tab w:val="left" w:pos="-142"/>
              </w:tabs>
              <w:spacing w:line="0" w:lineRule="atLeast"/>
              <w:jc w:val="both"/>
              <w:rPr>
                <w:sz w:val="24"/>
                <w:szCs w:val="24"/>
              </w:rPr>
            </w:pPr>
          </w:p>
        </w:tc>
      </w:tr>
      <w:tr w:rsidR="00D36BA0" w:rsidRPr="00692E53" w:rsidTr="00D36BA0">
        <w:trPr>
          <w:gridBefore w:val="1"/>
          <w:wBefore w:w="34" w:type="dxa"/>
        </w:trPr>
        <w:tc>
          <w:tcPr>
            <w:tcW w:w="516" w:type="dxa"/>
          </w:tcPr>
          <w:p w:rsidR="00D36BA0" w:rsidRPr="00692E53" w:rsidRDefault="00D36BA0" w:rsidP="00D36BA0">
            <w:pPr>
              <w:tabs>
                <w:tab w:val="left" w:pos="-142"/>
              </w:tabs>
              <w:spacing w:line="0" w:lineRule="atLeast"/>
              <w:jc w:val="both"/>
              <w:rPr>
                <w:sz w:val="24"/>
                <w:szCs w:val="24"/>
              </w:rPr>
            </w:pPr>
            <w:r w:rsidRPr="00692E53">
              <w:rPr>
                <w:sz w:val="24"/>
                <w:szCs w:val="24"/>
              </w:rPr>
              <w:t>4</w:t>
            </w:r>
          </w:p>
        </w:tc>
        <w:tc>
          <w:tcPr>
            <w:tcW w:w="1807" w:type="dxa"/>
          </w:tcPr>
          <w:p w:rsidR="00D36BA0" w:rsidRPr="00692E53" w:rsidRDefault="00D36BA0" w:rsidP="00D36BA0">
            <w:pPr>
              <w:tabs>
                <w:tab w:val="left" w:pos="-142"/>
              </w:tabs>
              <w:spacing w:line="0" w:lineRule="atLeast"/>
              <w:jc w:val="both"/>
              <w:rPr>
                <w:sz w:val="24"/>
                <w:szCs w:val="24"/>
              </w:rPr>
            </w:pPr>
            <w:r w:rsidRPr="00692E53">
              <w:rPr>
                <w:sz w:val="24"/>
                <w:szCs w:val="24"/>
              </w:rPr>
              <w:t>Моржакова Оксана</w:t>
            </w:r>
          </w:p>
        </w:tc>
        <w:tc>
          <w:tcPr>
            <w:tcW w:w="3455" w:type="dxa"/>
          </w:tcPr>
          <w:p w:rsidR="00D36BA0" w:rsidRPr="00692E53" w:rsidRDefault="00D36BA0" w:rsidP="00D36BA0">
            <w:pPr>
              <w:tabs>
                <w:tab w:val="left" w:pos="-142"/>
              </w:tabs>
              <w:spacing w:line="0" w:lineRule="atLeast"/>
              <w:jc w:val="both"/>
              <w:rPr>
                <w:sz w:val="24"/>
                <w:szCs w:val="24"/>
              </w:rPr>
            </w:pPr>
            <w:r w:rsidRPr="00692E53">
              <w:rPr>
                <w:sz w:val="24"/>
                <w:szCs w:val="24"/>
              </w:rPr>
              <w:t>НПК «Надежда Губернии»</w:t>
            </w:r>
          </w:p>
        </w:tc>
        <w:tc>
          <w:tcPr>
            <w:tcW w:w="1418" w:type="dxa"/>
          </w:tcPr>
          <w:p w:rsidR="00D36BA0" w:rsidRPr="00692E53" w:rsidRDefault="00D36BA0" w:rsidP="00D36BA0">
            <w:pPr>
              <w:tabs>
                <w:tab w:val="left" w:pos="-142"/>
              </w:tabs>
              <w:spacing w:line="0" w:lineRule="atLeast"/>
              <w:jc w:val="both"/>
              <w:rPr>
                <w:sz w:val="24"/>
                <w:szCs w:val="24"/>
              </w:rPr>
            </w:pPr>
            <w:r w:rsidRPr="00692E53">
              <w:rPr>
                <w:sz w:val="24"/>
                <w:szCs w:val="24"/>
              </w:rPr>
              <w:t>г. Ртищево</w:t>
            </w:r>
          </w:p>
          <w:p w:rsidR="00D36BA0" w:rsidRPr="00692E53" w:rsidRDefault="00D36BA0" w:rsidP="00D36BA0">
            <w:pPr>
              <w:tabs>
                <w:tab w:val="left" w:pos="-142"/>
              </w:tabs>
              <w:spacing w:line="0" w:lineRule="atLeast"/>
              <w:jc w:val="both"/>
              <w:rPr>
                <w:sz w:val="24"/>
                <w:szCs w:val="24"/>
              </w:rPr>
            </w:pPr>
            <w:r w:rsidRPr="00692E53">
              <w:rPr>
                <w:sz w:val="24"/>
                <w:szCs w:val="24"/>
              </w:rPr>
              <w:t>декабрь</w:t>
            </w:r>
          </w:p>
        </w:tc>
        <w:tc>
          <w:tcPr>
            <w:tcW w:w="1559" w:type="dxa"/>
          </w:tcPr>
          <w:p w:rsidR="00D36BA0" w:rsidRPr="00692E53" w:rsidRDefault="00D36BA0" w:rsidP="00D36BA0">
            <w:pPr>
              <w:tabs>
                <w:tab w:val="left" w:pos="-142"/>
              </w:tabs>
              <w:spacing w:line="0" w:lineRule="atLeast"/>
              <w:jc w:val="both"/>
              <w:rPr>
                <w:sz w:val="24"/>
                <w:szCs w:val="24"/>
              </w:rPr>
            </w:pPr>
            <w:r w:rsidRPr="00692E53">
              <w:rPr>
                <w:sz w:val="24"/>
                <w:szCs w:val="24"/>
              </w:rPr>
              <w:t>Муниципальный</w:t>
            </w:r>
          </w:p>
        </w:tc>
        <w:tc>
          <w:tcPr>
            <w:tcW w:w="1276" w:type="dxa"/>
          </w:tcPr>
          <w:p w:rsidR="00D36BA0" w:rsidRPr="00692E53" w:rsidRDefault="00D36BA0" w:rsidP="00D36BA0">
            <w:pPr>
              <w:tabs>
                <w:tab w:val="left" w:pos="-142"/>
              </w:tabs>
              <w:spacing w:line="0" w:lineRule="atLeast"/>
              <w:jc w:val="both"/>
              <w:rPr>
                <w:sz w:val="24"/>
                <w:szCs w:val="24"/>
              </w:rPr>
            </w:pPr>
            <w:r w:rsidRPr="00692E53">
              <w:rPr>
                <w:sz w:val="24"/>
                <w:szCs w:val="24"/>
              </w:rPr>
              <w:t>прошла в очный тур</w:t>
            </w:r>
          </w:p>
        </w:tc>
        <w:tc>
          <w:tcPr>
            <w:tcW w:w="567" w:type="dxa"/>
            <w:gridSpan w:val="2"/>
          </w:tcPr>
          <w:p w:rsidR="00D36BA0" w:rsidRPr="00692E53" w:rsidRDefault="00D36BA0" w:rsidP="00D36BA0">
            <w:pPr>
              <w:tabs>
                <w:tab w:val="left" w:pos="-142"/>
              </w:tabs>
              <w:spacing w:line="0" w:lineRule="atLeast"/>
              <w:jc w:val="both"/>
              <w:rPr>
                <w:sz w:val="24"/>
                <w:szCs w:val="24"/>
              </w:rPr>
            </w:pPr>
          </w:p>
        </w:tc>
      </w:tr>
      <w:tr w:rsidR="00D36BA0" w:rsidRPr="00692E53" w:rsidTr="00D36BA0">
        <w:trPr>
          <w:gridBefore w:val="1"/>
          <w:wBefore w:w="34" w:type="dxa"/>
        </w:trPr>
        <w:tc>
          <w:tcPr>
            <w:tcW w:w="516" w:type="dxa"/>
          </w:tcPr>
          <w:p w:rsidR="00D36BA0" w:rsidRPr="00692E53" w:rsidRDefault="00D36BA0" w:rsidP="00D36BA0">
            <w:pPr>
              <w:tabs>
                <w:tab w:val="left" w:pos="-142"/>
              </w:tabs>
              <w:spacing w:line="0" w:lineRule="atLeast"/>
              <w:jc w:val="both"/>
              <w:rPr>
                <w:sz w:val="24"/>
                <w:szCs w:val="24"/>
              </w:rPr>
            </w:pPr>
            <w:r w:rsidRPr="00692E53">
              <w:rPr>
                <w:sz w:val="24"/>
                <w:szCs w:val="24"/>
              </w:rPr>
              <w:t>5</w:t>
            </w:r>
          </w:p>
        </w:tc>
        <w:tc>
          <w:tcPr>
            <w:tcW w:w="1807" w:type="dxa"/>
          </w:tcPr>
          <w:p w:rsidR="00D36BA0" w:rsidRPr="00692E53" w:rsidRDefault="00D36BA0" w:rsidP="00D36BA0">
            <w:pPr>
              <w:tabs>
                <w:tab w:val="left" w:pos="-142"/>
              </w:tabs>
              <w:spacing w:line="0" w:lineRule="atLeast"/>
              <w:jc w:val="both"/>
              <w:rPr>
                <w:sz w:val="24"/>
                <w:szCs w:val="24"/>
              </w:rPr>
            </w:pPr>
            <w:r w:rsidRPr="00692E53">
              <w:rPr>
                <w:sz w:val="24"/>
                <w:szCs w:val="24"/>
              </w:rPr>
              <w:t>Здобнова Марина</w:t>
            </w:r>
          </w:p>
        </w:tc>
        <w:tc>
          <w:tcPr>
            <w:tcW w:w="3455" w:type="dxa"/>
            <w:vMerge w:val="restart"/>
          </w:tcPr>
          <w:p w:rsidR="00D36BA0" w:rsidRPr="00692E53" w:rsidRDefault="00D36BA0" w:rsidP="00D36BA0">
            <w:pPr>
              <w:tabs>
                <w:tab w:val="left" w:pos="-142"/>
              </w:tabs>
              <w:spacing w:line="0" w:lineRule="atLeast"/>
              <w:jc w:val="both"/>
              <w:rPr>
                <w:sz w:val="24"/>
                <w:szCs w:val="24"/>
              </w:rPr>
            </w:pPr>
            <w:r w:rsidRPr="00692E53">
              <w:rPr>
                <w:sz w:val="24"/>
                <w:szCs w:val="24"/>
              </w:rPr>
              <w:t>Смотр – конкурс «Сохранить, любить, ценить, всей природой дорожить»</w:t>
            </w:r>
          </w:p>
        </w:tc>
        <w:tc>
          <w:tcPr>
            <w:tcW w:w="1418" w:type="dxa"/>
            <w:vMerge w:val="restart"/>
          </w:tcPr>
          <w:p w:rsidR="00D36BA0" w:rsidRPr="00692E53" w:rsidRDefault="00D36BA0" w:rsidP="00D36BA0">
            <w:pPr>
              <w:tabs>
                <w:tab w:val="left" w:pos="-142"/>
              </w:tabs>
              <w:spacing w:line="0" w:lineRule="atLeast"/>
              <w:jc w:val="both"/>
              <w:rPr>
                <w:sz w:val="24"/>
                <w:szCs w:val="24"/>
              </w:rPr>
            </w:pPr>
            <w:r w:rsidRPr="00692E53">
              <w:rPr>
                <w:sz w:val="24"/>
                <w:szCs w:val="24"/>
              </w:rPr>
              <w:t>г. Ртищево</w:t>
            </w:r>
          </w:p>
          <w:p w:rsidR="00D36BA0" w:rsidRPr="00692E53" w:rsidRDefault="00D36BA0" w:rsidP="00D36BA0">
            <w:pPr>
              <w:tabs>
                <w:tab w:val="left" w:pos="-142"/>
              </w:tabs>
              <w:spacing w:line="0" w:lineRule="atLeast"/>
              <w:jc w:val="both"/>
              <w:rPr>
                <w:sz w:val="24"/>
                <w:szCs w:val="24"/>
              </w:rPr>
            </w:pPr>
            <w:r w:rsidRPr="00692E53">
              <w:rPr>
                <w:sz w:val="24"/>
                <w:szCs w:val="24"/>
              </w:rPr>
              <w:t>март</w:t>
            </w:r>
          </w:p>
        </w:tc>
        <w:tc>
          <w:tcPr>
            <w:tcW w:w="1559" w:type="dxa"/>
            <w:vMerge w:val="restart"/>
          </w:tcPr>
          <w:p w:rsidR="00D36BA0" w:rsidRPr="00692E53" w:rsidRDefault="00D36BA0" w:rsidP="00D36BA0">
            <w:pPr>
              <w:tabs>
                <w:tab w:val="left" w:pos="-142"/>
              </w:tabs>
              <w:spacing w:line="0" w:lineRule="atLeast"/>
              <w:jc w:val="both"/>
              <w:rPr>
                <w:sz w:val="24"/>
                <w:szCs w:val="24"/>
              </w:rPr>
            </w:pPr>
            <w:r w:rsidRPr="00692E53">
              <w:rPr>
                <w:sz w:val="24"/>
                <w:szCs w:val="24"/>
              </w:rPr>
              <w:t>Муниципальный</w:t>
            </w:r>
          </w:p>
        </w:tc>
        <w:tc>
          <w:tcPr>
            <w:tcW w:w="1276" w:type="dxa"/>
            <w:vMerge w:val="restart"/>
          </w:tcPr>
          <w:p w:rsidR="00D36BA0" w:rsidRPr="00692E53" w:rsidRDefault="00D36BA0" w:rsidP="00D36BA0">
            <w:pPr>
              <w:tabs>
                <w:tab w:val="left" w:pos="-142"/>
              </w:tabs>
              <w:spacing w:line="0" w:lineRule="atLeast"/>
              <w:jc w:val="both"/>
              <w:rPr>
                <w:sz w:val="24"/>
                <w:szCs w:val="24"/>
              </w:rPr>
            </w:pPr>
            <w:r w:rsidRPr="00692E53">
              <w:rPr>
                <w:sz w:val="24"/>
                <w:szCs w:val="24"/>
              </w:rPr>
              <w:t>Грамота за участие</w:t>
            </w:r>
          </w:p>
        </w:tc>
        <w:tc>
          <w:tcPr>
            <w:tcW w:w="567" w:type="dxa"/>
            <w:gridSpan w:val="2"/>
          </w:tcPr>
          <w:p w:rsidR="00D36BA0" w:rsidRPr="00692E53" w:rsidRDefault="00D36BA0" w:rsidP="00D36BA0">
            <w:pPr>
              <w:tabs>
                <w:tab w:val="left" w:pos="-142"/>
              </w:tabs>
              <w:spacing w:line="0" w:lineRule="atLeast"/>
              <w:jc w:val="both"/>
              <w:rPr>
                <w:sz w:val="24"/>
                <w:szCs w:val="24"/>
              </w:rPr>
            </w:pPr>
          </w:p>
        </w:tc>
      </w:tr>
      <w:tr w:rsidR="00D36BA0" w:rsidRPr="00692E53" w:rsidTr="00D36BA0">
        <w:trPr>
          <w:gridBefore w:val="1"/>
          <w:wBefore w:w="34" w:type="dxa"/>
        </w:trPr>
        <w:tc>
          <w:tcPr>
            <w:tcW w:w="516" w:type="dxa"/>
          </w:tcPr>
          <w:p w:rsidR="00D36BA0" w:rsidRPr="00692E53" w:rsidRDefault="00D36BA0" w:rsidP="00D36BA0">
            <w:pPr>
              <w:tabs>
                <w:tab w:val="left" w:pos="-142"/>
              </w:tabs>
              <w:spacing w:line="0" w:lineRule="atLeast"/>
              <w:jc w:val="both"/>
              <w:rPr>
                <w:sz w:val="24"/>
                <w:szCs w:val="24"/>
              </w:rPr>
            </w:pPr>
            <w:r w:rsidRPr="00692E53">
              <w:rPr>
                <w:sz w:val="24"/>
                <w:szCs w:val="24"/>
              </w:rPr>
              <w:t>6</w:t>
            </w:r>
          </w:p>
        </w:tc>
        <w:tc>
          <w:tcPr>
            <w:tcW w:w="1807" w:type="dxa"/>
          </w:tcPr>
          <w:p w:rsidR="00D36BA0" w:rsidRPr="00692E53" w:rsidRDefault="00D36BA0" w:rsidP="00D36BA0">
            <w:pPr>
              <w:tabs>
                <w:tab w:val="left" w:pos="-142"/>
              </w:tabs>
              <w:spacing w:line="0" w:lineRule="atLeast"/>
              <w:jc w:val="both"/>
              <w:rPr>
                <w:sz w:val="24"/>
                <w:szCs w:val="24"/>
              </w:rPr>
            </w:pPr>
            <w:r w:rsidRPr="00692E53">
              <w:rPr>
                <w:sz w:val="24"/>
                <w:szCs w:val="24"/>
              </w:rPr>
              <w:t>Сурков Антон</w:t>
            </w:r>
          </w:p>
        </w:tc>
        <w:tc>
          <w:tcPr>
            <w:tcW w:w="3455" w:type="dxa"/>
            <w:vMerge/>
          </w:tcPr>
          <w:p w:rsidR="00D36BA0" w:rsidRPr="00692E53" w:rsidRDefault="00D36BA0" w:rsidP="00D36BA0">
            <w:pPr>
              <w:tabs>
                <w:tab w:val="left" w:pos="-142"/>
              </w:tabs>
              <w:spacing w:line="0" w:lineRule="atLeast"/>
              <w:jc w:val="both"/>
              <w:rPr>
                <w:sz w:val="24"/>
                <w:szCs w:val="24"/>
              </w:rPr>
            </w:pPr>
          </w:p>
        </w:tc>
        <w:tc>
          <w:tcPr>
            <w:tcW w:w="1418" w:type="dxa"/>
            <w:vMerge/>
          </w:tcPr>
          <w:p w:rsidR="00D36BA0" w:rsidRPr="00692E53" w:rsidRDefault="00D36BA0" w:rsidP="00D36BA0">
            <w:pPr>
              <w:tabs>
                <w:tab w:val="left" w:pos="-142"/>
              </w:tabs>
              <w:spacing w:line="0" w:lineRule="atLeast"/>
              <w:jc w:val="both"/>
              <w:rPr>
                <w:sz w:val="24"/>
                <w:szCs w:val="24"/>
              </w:rPr>
            </w:pPr>
          </w:p>
        </w:tc>
        <w:tc>
          <w:tcPr>
            <w:tcW w:w="1559" w:type="dxa"/>
            <w:vMerge/>
          </w:tcPr>
          <w:p w:rsidR="00D36BA0" w:rsidRPr="00692E53" w:rsidRDefault="00D36BA0" w:rsidP="00D36BA0">
            <w:pPr>
              <w:tabs>
                <w:tab w:val="left" w:pos="-142"/>
              </w:tabs>
              <w:spacing w:line="0" w:lineRule="atLeast"/>
              <w:jc w:val="both"/>
              <w:rPr>
                <w:sz w:val="24"/>
                <w:szCs w:val="24"/>
              </w:rPr>
            </w:pPr>
          </w:p>
        </w:tc>
        <w:tc>
          <w:tcPr>
            <w:tcW w:w="1276" w:type="dxa"/>
            <w:vMerge/>
          </w:tcPr>
          <w:p w:rsidR="00D36BA0" w:rsidRPr="00692E53" w:rsidRDefault="00D36BA0" w:rsidP="00D36BA0">
            <w:pPr>
              <w:tabs>
                <w:tab w:val="left" w:pos="-142"/>
              </w:tabs>
              <w:spacing w:line="0" w:lineRule="atLeast"/>
              <w:jc w:val="both"/>
              <w:rPr>
                <w:sz w:val="24"/>
                <w:szCs w:val="24"/>
              </w:rPr>
            </w:pPr>
          </w:p>
        </w:tc>
        <w:tc>
          <w:tcPr>
            <w:tcW w:w="567" w:type="dxa"/>
            <w:gridSpan w:val="2"/>
          </w:tcPr>
          <w:p w:rsidR="00D36BA0" w:rsidRPr="00692E53" w:rsidRDefault="00D36BA0" w:rsidP="00D36BA0">
            <w:pPr>
              <w:tabs>
                <w:tab w:val="left" w:pos="-142"/>
              </w:tabs>
              <w:spacing w:line="0" w:lineRule="atLeast"/>
              <w:jc w:val="both"/>
              <w:rPr>
                <w:sz w:val="24"/>
                <w:szCs w:val="24"/>
              </w:rPr>
            </w:pPr>
          </w:p>
        </w:tc>
      </w:tr>
      <w:tr w:rsidR="00D36BA0" w:rsidRPr="00692E53" w:rsidTr="00D36BA0">
        <w:trPr>
          <w:gridBefore w:val="1"/>
          <w:wBefore w:w="34" w:type="dxa"/>
        </w:trPr>
        <w:tc>
          <w:tcPr>
            <w:tcW w:w="516" w:type="dxa"/>
          </w:tcPr>
          <w:p w:rsidR="00D36BA0" w:rsidRPr="00692E53" w:rsidRDefault="00D36BA0" w:rsidP="00D36BA0">
            <w:pPr>
              <w:tabs>
                <w:tab w:val="left" w:pos="-142"/>
              </w:tabs>
              <w:spacing w:line="0" w:lineRule="atLeast"/>
              <w:jc w:val="both"/>
              <w:rPr>
                <w:sz w:val="24"/>
                <w:szCs w:val="24"/>
              </w:rPr>
            </w:pPr>
            <w:r w:rsidRPr="00692E53">
              <w:rPr>
                <w:sz w:val="24"/>
                <w:szCs w:val="24"/>
              </w:rPr>
              <w:t>7</w:t>
            </w:r>
          </w:p>
        </w:tc>
        <w:tc>
          <w:tcPr>
            <w:tcW w:w="1807" w:type="dxa"/>
          </w:tcPr>
          <w:p w:rsidR="00D36BA0" w:rsidRPr="00692E53" w:rsidRDefault="00D36BA0" w:rsidP="00D36BA0">
            <w:pPr>
              <w:tabs>
                <w:tab w:val="left" w:pos="-142"/>
              </w:tabs>
              <w:spacing w:line="0" w:lineRule="atLeast"/>
              <w:jc w:val="both"/>
              <w:rPr>
                <w:sz w:val="24"/>
                <w:szCs w:val="24"/>
              </w:rPr>
            </w:pPr>
            <w:r w:rsidRPr="00692E53">
              <w:rPr>
                <w:sz w:val="24"/>
                <w:szCs w:val="24"/>
              </w:rPr>
              <w:t>Сурков Антон</w:t>
            </w:r>
          </w:p>
        </w:tc>
        <w:tc>
          <w:tcPr>
            <w:tcW w:w="3455" w:type="dxa"/>
          </w:tcPr>
          <w:p w:rsidR="00D36BA0" w:rsidRPr="00692E53" w:rsidRDefault="00D36BA0" w:rsidP="00D36BA0">
            <w:pPr>
              <w:tabs>
                <w:tab w:val="left" w:pos="-142"/>
              </w:tabs>
              <w:spacing w:line="0" w:lineRule="atLeast"/>
              <w:jc w:val="both"/>
              <w:rPr>
                <w:sz w:val="24"/>
                <w:szCs w:val="24"/>
              </w:rPr>
            </w:pPr>
            <w:r w:rsidRPr="00692E53">
              <w:rPr>
                <w:sz w:val="24"/>
                <w:szCs w:val="24"/>
              </w:rPr>
              <w:t>«Слет юных техников»</w:t>
            </w:r>
          </w:p>
        </w:tc>
        <w:tc>
          <w:tcPr>
            <w:tcW w:w="1418" w:type="dxa"/>
          </w:tcPr>
          <w:p w:rsidR="00D36BA0" w:rsidRPr="00692E53" w:rsidRDefault="00D36BA0" w:rsidP="00D36BA0">
            <w:pPr>
              <w:tabs>
                <w:tab w:val="left" w:pos="-142"/>
              </w:tabs>
              <w:spacing w:line="0" w:lineRule="atLeast"/>
              <w:jc w:val="both"/>
              <w:rPr>
                <w:sz w:val="24"/>
                <w:szCs w:val="24"/>
              </w:rPr>
            </w:pPr>
            <w:r w:rsidRPr="00692E53">
              <w:rPr>
                <w:sz w:val="24"/>
                <w:szCs w:val="24"/>
              </w:rPr>
              <w:t>г. Ртищево</w:t>
            </w:r>
          </w:p>
          <w:p w:rsidR="00D36BA0" w:rsidRPr="00692E53" w:rsidRDefault="00D36BA0" w:rsidP="00D36BA0">
            <w:pPr>
              <w:tabs>
                <w:tab w:val="left" w:pos="-142"/>
              </w:tabs>
              <w:spacing w:line="0" w:lineRule="atLeast"/>
              <w:jc w:val="both"/>
              <w:rPr>
                <w:sz w:val="24"/>
                <w:szCs w:val="24"/>
              </w:rPr>
            </w:pPr>
            <w:r w:rsidRPr="00692E53">
              <w:rPr>
                <w:sz w:val="24"/>
                <w:szCs w:val="24"/>
              </w:rPr>
              <w:t>март</w:t>
            </w:r>
          </w:p>
        </w:tc>
        <w:tc>
          <w:tcPr>
            <w:tcW w:w="1559" w:type="dxa"/>
          </w:tcPr>
          <w:p w:rsidR="00D36BA0" w:rsidRPr="00692E53" w:rsidRDefault="00D36BA0" w:rsidP="00D36BA0">
            <w:pPr>
              <w:tabs>
                <w:tab w:val="left" w:pos="-142"/>
              </w:tabs>
              <w:spacing w:line="0" w:lineRule="atLeast"/>
              <w:jc w:val="both"/>
              <w:rPr>
                <w:sz w:val="24"/>
                <w:szCs w:val="24"/>
              </w:rPr>
            </w:pPr>
            <w:r w:rsidRPr="00692E53">
              <w:rPr>
                <w:sz w:val="24"/>
                <w:szCs w:val="24"/>
              </w:rPr>
              <w:t>Муниципальный</w:t>
            </w:r>
          </w:p>
        </w:tc>
        <w:tc>
          <w:tcPr>
            <w:tcW w:w="1276" w:type="dxa"/>
          </w:tcPr>
          <w:p w:rsidR="00D36BA0" w:rsidRPr="00692E53" w:rsidRDefault="00D36BA0" w:rsidP="00D36BA0">
            <w:pPr>
              <w:tabs>
                <w:tab w:val="left" w:pos="-142"/>
              </w:tabs>
              <w:spacing w:line="0" w:lineRule="atLeast"/>
              <w:jc w:val="both"/>
              <w:rPr>
                <w:sz w:val="24"/>
                <w:szCs w:val="24"/>
              </w:rPr>
            </w:pPr>
            <w:r w:rsidRPr="00692E53">
              <w:rPr>
                <w:sz w:val="24"/>
                <w:szCs w:val="24"/>
              </w:rPr>
              <w:t>Диплом 3 места</w:t>
            </w:r>
          </w:p>
        </w:tc>
        <w:tc>
          <w:tcPr>
            <w:tcW w:w="567" w:type="dxa"/>
            <w:gridSpan w:val="2"/>
          </w:tcPr>
          <w:p w:rsidR="00D36BA0" w:rsidRPr="00692E53" w:rsidRDefault="00D36BA0" w:rsidP="00D36BA0">
            <w:pPr>
              <w:tabs>
                <w:tab w:val="left" w:pos="-142"/>
              </w:tabs>
              <w:spacing w:line="0" w:lineRule="atLeast"/>
              <w:jc w:val="both"/>
              <w:rPr>
                <w:sz w:val="24"/>
                <w:szCs w:val="24"/>
              </w:rPr>
            </w:pPr>
          </w:p>
        </w:tc>
      </w:tr>
      <w:tr w:rsidR="00D36BA0" w:rsidRPr="00692E53" w:rsidTr="00D36BA0">
        <w:trPr>
          <w:gridBefore w:val="1"/>
          <w:wBefore w:w="34" w:type="dxa"/>
        </w:trPr>
        <w:tc>
          <w:tcPr>
            <w:tcW w:w="516" w:type="dxa"/>
          </w:tcPr>
          <w:p w:rsidR="00D36BA0" w:rsidRPr="00692E53" w:rsidRDefault="00D36BA0" w:rsidP="00D36BA0">
            <w:pPr>
              <w:tabs>
                <w:tab w:val="left" w:pos="-142"/>
              </w:tabs>
              <w:spacing w:line="0" w:lineRule="atLeast"/>
              <w:jc w:val="both"/>
              <w:rPr>
                <w:sz w:val="24"/>
                <w:szCs w:val="24"/>
              </w:rPr>
            </w:pPr>
            <w:r w:rsidRPr="00692E53">
              <w:rPr>
                <w:sz w:val="24"/>
                <w:szCs w:val="24"/>
              </w:rPr>
              <w:t>8.</w:t>
            </w:r>
          </w:p>
        </w:tc>
        <w:tc>
          <w:tcPr>
            <w:tcW w:w="1807" w:type="dxa"/>
          </w:tcPr>
          <w:p w:rsidR="00D36BA0" w:rsidRPr="00692E53" w:rsidRDefault="00D36BA0" w:rsidP="00D36BA0">
            <w:pPr>
              <w:tabs>
                <w:tab w:val="left" w:pos="-142"/>
              </w:tabs>
              <w:spacing w:line="0" w:lineRule="atLeast"/>
              <w:jc w:val="both"/>
              <w:rPr>
                <w:sz w:val="24"/>
                <w:szCs w:val="24"/>
              </w:rPr>
            </w:pPr>
            <w:r w:rsidRPr="00692E53">
              <w:rPr>
                <w:sz w:val="24"/>
                <w:szCs w:val="24"/>
              </w:rPr>
              <w:t>Суховеева Яна</w:t>
            </w:r>
          </w:p>
        </w:tc>
        <w:tc>
          <w:tcPr>
            <w:tcW w:w="3455" w:type="dxa"/>
          </w:tcPr>
          <w:p w:rsidR="00D36BA0" w:rsidRPr="00692E53" w:rsidRDefault="00D36BA0" w:rsidP="00D36BA0">
            <w:pPr>
              <w:tabs>
                <w:tab w:val="left" w:pos="-142"/>
              </w:tabs>
              <w:spacing w:line="0" w:lineRule="atLeast"/>
              <w:jc w:val="both"/>
              <w:rPr>
                <w:sz w:val="24"/>
                <w:szCs w:val="24"/>
              </w:rPr>
            </w:pPr>
            <w:r w:rsidRPr="00692E53">
              <w:rPr>
                <w:sz w:val="24"/>
                <w:szCs w:val="24"/>
              </w:rPr>
              <w:t xml:space="preserve">Выставка технического и </w:t>
            </w:r>
            <w:r w:rsidRPr="00692E53">
              <w:rPr>
                <w:sz w:val="24"/>
                <w:szCs w:val="24"/>
              </w:rPr>
              <w:lastRenderedPageBreak/>
              <w:t>декоративно – прикладного творчества «От ремесла к искусству»</w:t>
            </w:r>
          </w:p>
        </w:tc>
        <w:tc>
          <w:tcPr>
            <w:tcW w:w="1418" w:type="dxa"/>
          </w:tcPr>
          <w:p w:rsidR="00D36BA0" w:rsidRPr="00692E53" w:rsidRDefault="00D36BA0" w:rsidP="00D36BA0">
            <w:pPr>
              <w:tabs>
                <w:tab w:val="left" w:pos="-142"/>
              </w:tabs>
              <w:spacing w:line="0" w:lineRule="atLeast"/>
              <w:jc w:val="both"/>
              <w:rPr>
                <w:sz w:val="24"/>
                <w:szCs w:val="24"/>
              </w:rPr>
            </w:pPr>
            <w:r w:rsidRPr="00692E53">
              <w:rPr>
                <w:sz w:val="24"/>
                <w:szCs w:val="24"/>
              </w:rPr>
              <w:lastRenderedPageBreak/>
              <w:t>г. Ртищево</w:t>
            </w:r>
          </w:p>
          <w:p w:rsidR="00D36BA0" w:rsidRPr="00692E53" w:rsidRDefault="00D36BA0" w:rsidP="00D36BA0">
            <w:pPr>
              <w:tabs>
                <w:tab w:val="left" w:pos="-142"/>
              </w:tabs>
              <w:spacing w:line="0" w:lineRule="atLeast"/>
              <w:jc w:val="both"/>
              <w:rPr>
                <w:sz w:val="24"/>
                <w:szCs w:val="24"/>
              </w:rPr>
            </w:pPr>
            <w:r w:rsidRPr="00692E53">
              <w:rPr>
                <w:sz w:val="24"/>
                <w:szCs w:val="24"/>
              </w:rPr>
              <w:lastRenderedPageBreak/>
              <w:t>март</w:t>
            </w:r>
          </w:p>
        </w:tc>
        <w:tc>
          <w:tcPr>
            <w:tcW w:w="1559" w:type="dxa"/>
          </w:tcPr>
          <w:p w:rsidR="00D36BA0" w:rsidRPr="00692E53" w:rsidRDefault="00D36BA0" w:rsidP="00D36BA0">
            <w:pPr>
              <w:tabs>
                <w:tab w:val="left" w:pos="-142"/>
              </w:tabs>
              <w:spacing w:line="0" w:lineRule="atLeast"/>
              <w:jc w:val="both"/>
              <w:rPr>
                <w:sz w:val="24"/>
                <w:szCs w:val="24"/>
              </w:rPr>
            </w:pPr>
            <w:r w:rsidRPr="00692E53">
              <w:rPr>
                <w:sz w:val="24"/>
                <w:szCs w:val="24"/>
              </w:rPr>
              <w:lastRenderedPageBreak/>
              <w:t>Муниципаль</w:t>
            </w:r>
            <w:r w:rsidRPr="00692E53">
              <w:rPr>
                <w:sz w:val="24"/>
                <w:szCs w:val="24"/>
              </w:rPr>
              <w:lastRenderedPageBreak/>
              <w:t>ный</w:t>
            </w:r>
          </w:p>
        </w:tc>
        <w:tc>
          <w:tcPr>
            <w:tcW w:w="1276" w:type="dxa"/>
          </w:tcPr>
          <w:p w:rsidR="00D36BA0" w:rsidRPr="00692E53" w:rsidRDefault="00D36BA0" w:rsidP="00D36BA0">
            <w:pPr>
              <w:tabs>
                <w:tab w:val="left" w:pos="-142"/>
              </w:tabs>
              <w:spacing w:line="0" w:lineRule="atLeast"/>
              <w:jc w:val="both"/>
              <w:rPr>
                <w:sz w:val="24"/>
                <w:szCs w:val="24"/>
              </w:rPr>
            </w:pPr>
            <w:r w:rsidRPr="00692E53">
              <w:rPr>
                <w:sz w:val="24"/>
                <w:szCs w:val="24"/>
              </w:rPr>
              <w:lastRenderedPageBreak/>
              <w:t xml:space="preserve">Грамота </w:t>
            </w:r>
            <w:r w:rsidRPr="00692E53">
              <w:rPr>
                <w:sz w:val="24"/>
                <w:szCs w:val="24"/>
              </w:rPr>
              <w:lastRenderedPageBreak/>
              <w:t>победителя</w:t>
            </w:r>
          </w:p>
        </w:tc>
        <w:tc>
          <w:tcPr>
            <w:tcW w:w="567" w:type="dxa"/>
            <w:gridSpan w:val="2"/>
          </w:tcPr>
          <w:p w:rsidR="00D36BA0" w:rsidRPr="00692E53" w:rsidRDefault="00D36BA0" w:rsidP="00D36BA0">
            <w:pPr>
              <w:tabs>
                <w:tab w:val="left" w:pos="-142"/>
              </w:tabs>
              <w:spacing w:line="0" w:lineRule="atLeast"/>
              <w:jc w:val="both"/>
              <w:rPr>
                <w:sz w:val="24"/>
                <w:szCs w:val="24"/>
              </w:rPr>
            </w:pPr>
          </w:p>
        </w:tc>
      </w:tr>
      <w:tr w:rsidR="00D36BA0" w:rsidRPr="00692E53" w:rsidTr="00D36BA0">
        <w:trPr>
          <w:gridBefore w:val="1"/>
          <w:wBefore w:w="34" w:type="dxa"/>
        </w:trPr>
        <w:tc>
          <w:tcPr>
            <w:tcW w:w="516" w:type="dxa"/>
          </w:tcPr>
          <w:p w:rsidR="00D36BA0" w:rsidRPr="00692E53" w:rsidRDefault="00D36BA0" w:rsidP="00D36BA0">
            <w:pPr>
              <w:tabs>
                <w:tab w:val="left" w:pos="-142"/>
              </w:tabs>
              <w:spacing w:line="0" w:lineRule="atLeast"/>
              <w:jc w:val="both"/>
              <w:rPr>
                <w:sz w:val="24"/>
                <w:szCs w:val="24"/>
              </w:rPr>
            </w:pPr>
            <w:r w:rsidRPr="00692E53">
              <w:rPr>
                <w:sz w:val="24"/>
                <w:szCs w:val="24"/>
              </w:rPr>
              <w:lastRenderedPageBreak/>
              <w:t>9.</w:t>
            </w:r>
          </w:p>
        </w:tc>
        <w:tc>
          <w:tcPr>
            <w:tcW w:w="1807" w:type="dxa"/>
          </w:tcPr>
          <w:p w:rsidR="00D36BA0" w:rsidRPr="00692E53" w:rsidRDefault="00D36BA0" w:rsidP="00D36BA0">
            <w:pPr>
              <w:tabs>
                <w:tab w:val="left" w:pos="-142"/>
              </w:tabs>
              <w:spacing w:line="0" w:lineRule="atLeast"/>
              <w:jc w:val="both"/>
              <w:rPr>
                <w:sz w:val="24"/>
                <w:szCs w:val="24"/>
              </w:rPr>
            </w:pPr>
            <w:r w:rsidRPr="00692E53">
              <w:rPr>
                <w:sz w:val="24"/>
                <w:szCs w:val="24"/>
              </w:rPr>
              <w:t>Моржакова Оксана</w:t>
            </w:r>
          </w:p>
        </w:tc>
        <w:tc>
          <w:tcPr>
            <w:tcW w:w="3455" w:type="dxa"/>
          </w:tcPr>
          <w:p w:rsidR="00D36BA0" w:rsidRPr="00692E53" w:rsidRDefault="00D36BA0" w:rsidP="00D36BA0">
            <w:pPr>
              <w:tabs>
                <w:tab w:val="left" w:pos="-142"/>
              </w:tabs>
              <w:spacing w:line="0" w:lineRule="atLeast"/>
              <w:jc w:val="both"/>
              <w:rPr>
                <w:sz w:val="24"/>
                <w:szCs w:val="24"/>
              </w:rPr>
            </w:pPr>
            <w:r w:rsidRPr="00692E53">
              <w:rPr>
                <w:sz w:val="24"/>
                <w:szCs w:val="24"/>
              </w:rPr>
              <w:t>Выставка технического и декоративно – прикладного творчества «От ремесла к искусству»</w:t>
            </w:r>
          </w:p>
        </w:tc>
        <w:tc>
          <w:tcPr>
            <w:tcW w:w="1418" w:type="dxa"/>
          </w:tcPr>
          <w:p w:rsidR="00D36BA0" w:rsidRPr="00692E53" w:rsidRDefault="00D36BA0" w:rsidP="00D36BA0">
            <w:pPr>
              <w:tabs>
                <w:tab w:val="left" w:pos="-142"/>
              </w:tabs>
              <w:spacing w:line="0" w:lineRule="atLeast"/>
              <w:jc w:val="both"/>
              <w:rPr>
                <w:sz w:val="24"/>
                <w:szCs w:val="24"/>
              </w:rPr>
            </w:pPr>
            <w:r w:rsidRPr="00692E53">
              <w:rPr>
                <w:sz w:val="24"/>
                <w:szCs w:val="24"/>
              </w:rPr>
              <w:t>г. Ртищево</w:t>
            </w:r>
          </w:p>
          <w:p w:rsidR="00D36BA0" w:rsidRPr="00692E53" w:rsidRDefault="00D36BA0" w:rsidP="00D36BA0">
            <w:pPr>
              <w:tabs>
                <w:tab w:val="left" w:pos="-142"/>
              </w:tabs>
              <w:spacing w:line="0" w:lineRule="atLeast"/>
              <w:jc w:val="both"/>
              <w:rPr>
                <w:sz w:val="24"/>
                <w:szCs w:val="24"/>
              </w:rPr>
            </w:pPr>
            <w:r w:rsidRPr="00692E53">
              <w:rPr>
                <w:sz w:val="24"/>
                <w:szCs w:val="24"/>
              </w:rPr>
              <w:t>март</w:t>
            </w:r>
          </w:p>
        </w:tc>
        <w:tc>
          <w:tcPr>
            <w:tcW w:w="1559" w:type="dxa"/>
          </w:tcPr>
          <w:p w:rsidR="00D36BA0" w:rsidRPr="00692E53" w:rsidRDefault="00D36BA0" w:rsidP="00D36BA0">
            <w:pPr>
              <w:tabs>
                <w:tab w:val="left" w:pos="-142"/>
              </w:tabs>
              <w:spacing w:line="0" w:lineRule="atLeast"/>
              <w:jc w:val="both"/>
              <w:rPr>
                <w:sz w:val="24"/>
                <w:szCs w:val="24"/>
              </w:rPr>
            </w:pPr>
            <w:r w:rsidRPr="00692E53">
              <w:rPr>
                <w:sz w:val="24"/>
                <w:szCs w:val="24"/>
              </w:rPr>
              <w:t>Муниципальный</w:t>
            </w:r>
          </w:p>
        </w:tc>
        <w:tc>
          <w:tcPr>
            <w:tcW w:w="1276" w:type="dxa"/>
          </w:tcPr>
          <w:p w:rsidR="00D36BA0" w:rsidRPr="00692E53" w:rsidRDefault="00D36BA0" w:rsidP="00D36BA0">
            <w:pPr>
              <w:tabs>
                <w:tab w:val="left" w:pos="-142"/>
              </w:tabs>
              <w:spacing w:line="0" w:lineRule="atLeast"/>
              <w:jc w:val="both"/>
              <w:rPr>
                <w:sz w:val="24"/>
                <w:szCs w:val="24"/>
              </w:rPr>
            </w:pPr>
            <w:r w:rsidRPr="00692E53">
              <w:rPr>
                <w:sz w:val="24"/>
                <w:szCs w:val="24"/>
              </w:rPr>
              <w:t>Грамота победителя</w:t>
            </w:r>
          </w:p>
        </w:tc>
        <w:tc>
          <w:tcPr>
            <w:tcW w:w="567" w:type="dxa"/>
            <w:gridSpan w:val="2"/>
          </w:tcPr>
          <w:p w:rsidR="00D36BA0" w:rsidRPr="00692E53" w:rsidRDefault="00D36BA0" w:rsidP="00D36BA0">
            <w:pPr>
              <w:tabs>
                <w:tab w:val="left" w:pos="-142"/>
              </w:tabs>
              <w:spacing w:line="0" w:lineRule="atLeast"/>
              <w:jc w:val="both"/>
              <w:rPr>
                <w:sz w:val="24"/>
                <w:szCs w:val="24"/>
              </w:rPr>
            </w:pPr>
          </w:p>
        </w:tc>
      </w:tr>
      <w:tr w:rsidR="00D36BA0" w:rsidRPr="00692E53" w:rsidTr="00D36BA0">
        <w:trPr>
          <w:gridBefore w:val="1"/>
          <w:wBefore w:w="34" w:type="dxa"/>
        </w:trPr>
        <w:tc>
          <w:tcPr>
            <w:tcW w:w="516" w:type="dxa"/>
          </w:tcPr>
          <w:p w:rsidR="00D36BA0" w:rsidRPr="00692E53" w:rsidRDefault="00D36BA0" w:rsidP="00D36BA0">
            <w:pPr>
              <w:tabs>
                <w:tab w:val="left" w:pos="-142"/>
              </w:tabs>
              <w:spacing w:line="0" w:lineRule="atLeast"/>
              <w:jc w:val="both"/>
              <w:rPr>
                <w:sz w:val="24"/>
                <w:szCs w:val="24"/>
              </w:rPr>
            </w:pPr>
            <w:r w:rsidRPr="00692E53">
              <w:rPr>
                <w:sz w:val="24"/>
                <w:szCs w:val="24"/>
              </w:rPr>
              <w:t>10.</w:t>
            </w:r>
          </w:p>
        </w:tc>
        <w:tc>
          <w:tcPr>
            <w:tcW w:w="1807" w:type="dxa"/>
          </w:tcPr>
          <w:p w:rsidR="00D36BA0" w:rsidRPr="00692E53" w:rsidRDefault="00D36BA0" w:rsidP="00D36BA0">
            <w:pPr>
              <w:tabs>
                <w:tab w:val="left" w:pos="-142"/>
              </w:tabs>
              <w:spacing w:line="0" w:lineRule="atLeast"/>
              <w:jc w:val="both"/>
              <w:rPr>
                <w:sz w:val="24"/>
                <w:szCs w:val="24"/>
              </w:rPr>
            </w:pPr>
            <w:r w:rsidRPr="00692E53">
              <w:rPr>
                <w:sz w:val="24"/>
                <w:szCs w:val="24"/>
              </w:rPr>
              <w:t>Коллектив воспитанников</w:t>
            </w:r>
          </w:p>
        </w:tc>
        <w:tc>
          <w:tcPr>
            <w:tcW w:w="3455" w:type="dxa"/>
          </w:tcPr>
          <w:p w:rsidR="00D36BA0" w:rsidRPr="00692E53" w:rsidRDefault="00D36BA0" w:rsidP="00D36BA0">
            <w:pPr>
              <w:tabs>
                <w:tab w:val="left" w:pos="-142"/>
              </w:tabs>
              <w:spacing w:line="0" w:lineRule="atLeast"/>
              <w:jc w:val="both"/>
              <w:rPr>
                <w:sz w:val="24"/>
                <w:szCs w:val="24"/>
              </w:rPr>
            </w:pPr>
            <w:r w:rsidRPr="00692E53">
              <w:rPr>
                <w:sz w:val="24"/>
                <w:szCs w:val="24"/>
              </w:rPr>
              <w:t>Выставка технического и декоративно – прикладного творчества «От ремесла к искусству»</w:t>
            </w:r>
          </w:p>
        </w:tc>
        <w:tc>
          <w:tcPr>
            <w:tcW w:w="1418" w:type="dxa"/>
          </w:tcPr>
          <w:p w:rsidR="00D36BA0" w:rsidRPr="00692E53" w:rsidRDefault="00D36BA0" w:rsidP="00D36BA0">
            <w:pPr>
              <w:tabs>
                <w:tab w:val="left" w:pos="-142"/>
              </w:tabs>
              <w:spacing w:line="0" w:lineRule="atLeast"/>
              <w:jc w:val="both"/>
              <w:rPr>
                <w:sz w:val="24"/>
                <w:szCs w:val="24"/>
              </w:rPr>
            </w:pPr>
            <w:r w:rsidRPr="00692E53">
              <w:rPr>
                <w:sz w:val="24"/>
                <w:szCs w:val="24"/>
              </w:rPr>
              <w:t>г. Ртищево</w:t>
            </w:r>
          </w:p>
          <w:p w:rsidR="00D36BA0" w:rsidRPr="00692E53" w:rsidRDefault="00D36BA0" w:rsidP="00D36BA0">
            <w:pPr>
              <w:tabs>
                <w:tab w:val="left" w:pos="-142"/>
              </w:tabs>
              <w:spacing w:line="0" w:lineRule="atLeast"/>
              <w:jc w:val="both"/>
              <w:rPr>
                <w:sz w:val="24"/>
                <w:szCs w:val="24"/>
              </w:rPr>
            </w:pPr>
            <w:r w:rsidRPr="00692E53">
              <w:rPr>
                <w:sz w:val="24"/>
                <w:szCs w:val="24"/>
              </w:rPr>
              <w:t>март</w:t>
            </w:r>
          </w:p>
        </w:tc>
        <w:tc>
          <w:tcPr>
            <w:tcW w:w="1559" w:type="dxa"/>
          </w:tcPr>
          <w:p w:rsidR="00D36BA0" w:rsidRPr="00692E53" w:rsidRDefault="00D36BA0" w:rsidP="00D36BA0">
            <w:pPr>
              <w:tabs>
                <w:tab w:val="left" w:pos="-142"/>
              </w:tabs>
              <w:spacing w:line="0" w:lineRule="atLeast"/>
              <w:jc w:val="both"/>
              <w:rPr>
                <w:sz w:val="24"/>
                <w:szCs w:val="24"/>
              </w:rPr>
            </w:pPr>
            <w:r w:rsidRPr="00692E53">
              <w:rPr>
                <w:sz w:val="24"/>
                <w:szCs w:val="24"/>
              </w:rPr>
              <w:t>Муниципальный</w:t>
            </w:r>
          </w:p>
        </w:tc>
        <w:tc>
          <w:tcPr>
            <w:tcW w:w="1276" w:type="dxa"/>
          </w:tcPr>
          <w:p w:rsidR="00D36BA0" w:rsidRPr="00692E53" w:rsidRDefault="00D36BA0" w:rsidP="00D36BA0">
            <w:pPr>
              <w:tabs>
                <w:tab w:val="left" w:pos="-142"/>
              </w:tabs>
              <w:spacing w:line="0" w:lineRule="atLeast"/>
              <w:jc w:val="both"/>
              <w:rPr>
                <w:sz w:val="24"/>
                <w:szCs w:val="24"/>
              </w:rPr>
            </w:pPr>
            <w:r w:rsidRPr="00692E53">
              <w:rPr>
                <w:sz w:val="24"/>
                <w:szCs w:val="24"/>
              </w:rPr>
              <w:t>Грамота победителя</w:t>
            </w:r>
          </w:p>
        </w:tc>
        <w:tc>
          <w:tcPr>
            <w:tcW w:w="567" w:type="dxa"/>
            <w:gridSpan w:val="2"/>
          </w:tcPr>
          <w:p w:rsidR="00D36BA0" w:rsidRPr="00692E53" w:rsidRDefault="00D36BA0" w:rsidP="00D36BA0">
            <w:pPr>
              <w:tabs>
                <w:tab w:val="left" w:pos="-142"/>
              </w:tabs>
              <w:spacing w:line="0" w:lineRule="atLeast"/>
              <w:jc w:val="both"/>
              <w:rPr>
                <w:sz w:val="24"/>
                <w:szCs w:val="24"/>
              </w:rPr>
            </w:pPr>
          </w:p>
        </w:tc>
      </w:tr>
      <w:tr w:rsidR="00D36BA0" w:rsidRPr="00692E53" w:rsidTr="00D36BA0">
        <w:trPr>
          <w:gridBefore w:val="1"/>
          <w:wBefore w:w="34" w:type="dxa"/>
        </w:trPr>
        <w:tc>
          <w:tcPr>
            <w:tcW w:w="10598" w:type="dxa"/>
            <w:gridSpan w:val="8"/>
          </w:tcPr>
          <w:p w:rsidR="00D36BA0" w:rsidRPr="00692E53" w:rsidRDefault="00D36BA0" w:rsidP="00E0614D">
            <w:pPr>
              <w:tabs>
                <w:tab w:val="left" w:pos="-142"/>
              </w:tabs>
              <w:spacing w:line="0" w:lineRule="atLeast"/>
              <w:jc w:val="center"/>
              <w:rPr>
                <w:b/>
                <w:i/>
                <w:sz w:val="24"/>
                <w:szCs w:val="24"/>
              </w:rPr>
            </w:pPr>
            <w:r w:rsidRPr="00692E53">
              <w:rPr>
                <w:b/>
                <w:i/>
                <w:sz w:val="24"/>
                <w:szCs w:val="24"/>
              </w:rPr>
              <w:t>Фото – видео студия – Антонова Т.С.</w:t>
            </w:r>
          </w:p>
        </w:tc>
      </w:tr>
      <w:tr w:rsidR="00D36BA0" w:rsidRPr="00692E53" w:rsidTr="00D36BA0">
        <w:trPr>
          <w:gridBefore w:val="1"/>
          <w:wBefore w:w="34" w:type="dxa"/>
        </w:trPr>
        <w:tc>
          <w:tcPr>
            <w:tcW w:w="516" w:type="dxa"/>
          </w:tcPr>
          <w:p w:rsidR="00D36BA0" w:rsidRPr="00692E53" w:rsidRDefault="00D36BA0" w:rsidP="00D36BA0">
            <w:pPr>
              <w:tabs>
                <w:tab w:val="left" w:pos="-142"/>
              </w:tabs>
              <w:spacing w:line="0" w:lineRule="atLeast"/>
              <w:jc w:val="both"/>
              <w:rPr>
                <w:sz w:val="24"/>
                <w:szCs w:val="24"/>
              </w:rPr>
            </w:pPr>
            <w:r w:rsidRPr="00692E53">
              <w:rPr>
                <w:sz w:val="24"/>
                <w:szCs w:val="24"/>
              </w:rPr>
              <w:t>11</w:t>
            </w:r>
          </w:p>
        </w:tc>
        <w:tc>
          <w:tcPr>
            <w:tcW w:w="1807" w:type="dxa"/>
          </w:tcPr>
          <w:p w:rsidR="00D36BA0" w:rsidRPr="00692E53" w:rsidRDefault="00D36BA0" w:rsidP="00D36BA0">
            <w:pPr>
              <w:tabs>
                <w:tab w:val="left" w:pos="-142"/>
              </w:tabs>
              <w:spacing w:line="0" w:lineRule="atLeast"/>
              <w:jc w:val="both"/>
              <w:rPr>
                <w:sz w:val="24"/>
                <w:szCs w:val="24"/>
              </w:rPr>
            </w:pPr>
            <w:r w:rsidRPr="00692E53">
              <w:rPr>
                <w:sz w:val="24"/>
                <w:szCs w:val="24"/>
              </w:rPr>
              <w:t>Назарова Иляна</w:t>
            </w:r>
          </w:p>
        </w:tc>
        <w:tc>
          <w:tcPr>
            <w:tcW w:w="3455" w:type="dxa"/>
            <w:vMerge w:val="restart"/>
            <w:vAlign w:val="center"/>
          </w:tcPr>
          <w:p w:rsidR="00D36BA0" w:rsidRPr="00692E53" w:rsidRDefault="00D36BA0" w:rsidP="00D36BA0">
            <w:pPr>
              <w:tabs>
                <w:tab w:val="left" w:pos="-142"/>
              </w:tabs>
              <w:spacing w:line="0" w:lineRule="atLeast"/>
              <w:jc w:val="both"/>
              <w:rPr>
                <w:sz w:val="24"/>
                <w:szCs w:val="24"/>
              </w:rPr>
            </w:pPr>
            <w:r w:rsidRPr="00692E53">
              <w:rPr>
                <w:sz w:val="24"/>
                <w:szCs w:val="24"/>
              </w:rPr>
              <w:t>Конкурс фоторабот «Вернисаж маминых улыбок»</w:t>
            </w:r>
          </w:p>
        </w:tc>
        <w:tc>
          <w:tcPr>
            <w:tcW w:w="1418" w:type="dxa"/>
            <w:vMerge w:val="restart"/>
            <w:vAlign w:val="center"/>
          </w:tcPr>
          <w:p w:rsidR="00D36BA0" w:rsidRPr="00692E53" w:rsidRDefault="00D36BA0" w:rsidP="00D36BA0">
            <w:pPr>
              <w:tabs>
                <w:tab w:val="left" w:pos="-142"/>
              </w:tabs>
              <w:spacing w:line="0" w:lineRule="atLeast"/>
              <w:jc w:val="both"/>
              <w:rPr>
                <w:sz w:val="24"/>
                <w:szCs w:val="24"/>
              </w:rPr>
            </w:pPr>
            <w:r w:rsidRPr="00692E53">
              <w:rPr>
                <w:sz w:val="24"/>
                <w:szCs w:val="24"/>
              </w:rPr>
              <w:t>МОУДОД СЮТ Ноябрь</w:t>
            </w:r>
          </w:p>
        </w:tc>
        <w:tc>
          <w:tcPr>
            <w:tcW w:w="1559" w:type="dxa"/>
            <w:vMerge w:val="restart"/>
            <w:vAlign w:val="center"/>
          </w:tcPr>
          <w:p w:rsidR="00D36BA0" w:rsidRPr="00692E53" w:rsidRDefault="00D36BA0" w:rsidP="00D36BA0">
            <w:pPr>
              <w:tabs>
                <w:tab w:val="left" w:pos="-142"/>
              </w:tabs>
              <w:spacing w:line="0" w:lineRule="atLeast"/>
              <w:jc w:val="both"/>
              <w:rPr>
                <w:sz w:val="24"/>
                <w:szCs w:val="24"/>
              </w:rPr>
            </w:pPr>
            <w:r w:rsidRPr="00692E53">
              <w:rPr>
                <w:sz w:val="24"/>
                <w:szCs w:val="24"/>
              </w:rPr>
              <w:t>Учрежденческий</w:t>
            </w:r>
          </w:p>
        </w:tc>
        <w:tc>
          <w:tcPr>
            <w:tcW w:w="1276" w:type="dxa"/>
            <w:vMerge w:val="restart"/>
            <w:vAlign w:val="center"/>
          </w:tcPr>
          <w:p w:rsidR="00D36BA0" w:rsidRPr="00692E53" w:rsidRDefault="00D36BA0" w:rsidP="00D36BA0">
            <w:pPr>
              <w:tabs>
                <w:tab w:val="left" w:pos="-142"/>
              </w:tabs>
              <w:spacing w:line="0" w:lineRule="atLeast"/>
              <w:jc w:val="both"/>
              <w:rPr>
                <w:sz w:val="24"/>
                <w:szCs w:val="24"/>
              </w:rPr>
            </w:pPr>
            <w:r w:rsidRPr="00692E53">
              <w:rPr>
                <w:sz w:val="24"/>
                <w:szCs w:val="24"/>
              </w:rPr>
              <w:t>Грамоты победителей</w:t>
            </w:r>
          </w:p>
        </w:tc>
        <w:tc>
          <w:tcPr>
            <w:tcW w:w="567" w:type="dxa"/>
            <w:gridSpan w:val="2"/>
          </w:tcPr>
          <w:p w:rsidR="00D36BA0" w:rsidRPr="00692E53" w:rsidRDefault="00D36BA0" w:rsidP="00D36BA0">
            <w:pPr>
              <w:tabs>
                <w:tab w:val="left" w:pos="-142"/>
              </w:tabs>
              <w:spacing w:line="0" w:lineRule="atLeast"/>
              <w:jc w:val="both"/>
              <w:rPr>
                <w:sz w:val="24"/>
                <w:szCs w:val="24"/>
              </w:rPr>
            </w:pPr>
          </w:p>
        </w:tc>
      </w:tr>
      <w:tr w:rsidR="00D36BA0" w:rsidRPr="00692E53" w:rsidTr="00D36BA0">
        <w:trPr>
          <w:gridBefore w:val="1"/>
          <w:wBefore w:w="34" w:type="dxa"/>
        </w:trPr>
        <w:tc>
          <w:tcPr>
            <w:tcW w:w="516" w:type="dxa"/>
          </w:tcPr>
          <w:p w:rsidR="00D36BA0" w:rsidRPr="00692E53" w:rsidRDefault="00D36BA0" w:rsidP="00D36BA0">
            <w:pPr>
              <w:tabs>
                <w:tab w:val="left" w:pos="-142"/>
              </w:tabs>
              <w:spacing w:line="0" w:lineRule="atLeast"/>
              <w:jc w:val="both"/>
              <w:rPr>
                <w:sz w:val="24"/>
                <w:szCs w:val="24"/>
              </w:rPr>
            </w:pPr>
            <w:r w:rsidRPr="00692E53">
              <w:rPr>
                <w:sz w:val="24"/>
                <w:szCs w:val="24"/>
              </w:rPr>
              <w:t>12</w:t>
            </w:r>
          </w:p>
        </w:tc>
        <w:tc>
          <w:tcPr>
            <w:tcW w:w="1807" w:type="dxa"/>
          </w:tcPr>
          <w:p w:rsidR="00D36BA0" w:rsidRPr="00692E53" w:rsidRDefault="00D36BA0" w:rsidP="00D36BA0">
            <w:pPr>
              <w:tabs>
                <w:tab w:val="left" w:pos="-142"/>
              </w:tabs>
              <w:spacing w:line="0" w:lineRule="atLeast"/>
              <w:jc w:val="both"/>
              <w:rPr>
                <w:sz w:val="24"/>
                <w:szCs w:val="24"/>
              </w:rPr>
            </w:pPr>
            <w:r w:rsidRPr="00692E53">
              <w:rPr>
                <w:sz w:val="24"/>
                <w:szCs w:val="24"/>
              </w:rPr>
              <w:t>Архипов Михаил</w:t>
            </w:r>
          </w:p>
        </w:tc>
        <w:tc>
          <w:tcPr>
            <w:tcW w:w="3455" w:type="dxa"/>
            <w:vMerge/>
          </w:tcPr>
          <w:p w:rsidR="00D36BA0" w:rsidRPr="00692E53" w:rsidRDefault="00D36BA0" w:rsidP="00D36BA0">
            <w:pPr>
              <w:tabs>
                <w:tab w:val="left" w:pos="-142"/>
              </w:tabs>
              <w:spacing w:line="0" w:lineRule="atLeast"/>
              <w:jc w:val="both"/>
              <w:rPr>
                <w:sz w:val="24"/>
                <w:szCs w:val="24"/>
              </w:rPr>
            </w:pPr>
          </w:p>
        </w:tc>
        <w:tc>
          <w:tcPr>
            <w:tcW w:w="1418" w:type="dxa"/>
            <w:vMerge/>
          </w:tcPr>
          <w:p w:rsidR="00D36BA0" w:rsidRPr="00692E53" w:rsidRDefault="00D36BA0" w:rsidP="00D36BA0">
            <w:pPr>
              <w:tabs>
                <w:tab w:val="left" w:pos="-142"/>
              </w:tabs>
              <w:spacing w:line="0" w:lineRule="atLeast"/>
              <w:jc w:val="both"/>
              <w:rPr>
                <w:sz w:val="24"/>
                <w:szCs w:val="24"/>
              </w:rPr>
            </w:pPr>
          </w:p>
        </w:tc>
        <w:tc>
          <w:tcPr>
            <w:tcW w:w="1559" w:type="dxa"/>
            <w:vMerge/>
          </w:tcPr>
          <w:p w:rsidR="00D36BA0" w:rsidRPr="00692E53" w:rsidRDefault="00D36BA0" w:rsidP="00D36BA0">
            <w:pPr>
              <w:tabs>
                <w:tab w:val="left" w:pos="-142"/>
              </w:tabs>
              <w:spacing w:line="0" w:lineRule="atLeast"/>
              <w:jc w:val="both"/>
              <w:rPr>
                <w:sz w:val="24"/>
                <w:szCs w:val="24"/>
              </w:rPr>
            </w:pPr>
          </w:p>
        </w:tc>
        <w:tc>
          <w:tcPr>
            <w:tcW w:w="1276" w:type="dxa"/>
            <w:vMerge/>
          </w:tcPr>
          <w:p w:rsidR="00D36BA0" w:rsidRPr="00692E53" w:rsidRDefault="00D36BA0" w:rsidP="00D36BA0">
            <w:pPr>
              <w:tabs>
                <w:tab w:val="left" w:pos="-142"/>
              </w:tabs>
              <w:spacing w:line="0" w:lineRule="atLeast"/>
              <w:jc w:val="both"/>
              <w:rPr>
                <w:sz w:val="24"/>
                <w:szCs w:val="24"/>
              </w:rPr>
            </w:pPr>
          </w:p>
        </w:tc>
        <w:tc>
          <w:tcPr>
            <w:tcW w:w="567" w:type="dxa"/>
            <w:gridSpan w:val="2"/>
          </w:tcPr>
          <w:p w:rsidR="00D36BA0" w:rsidRPr="00692E53" w:rsidRDefault="00D36BA0" w:rsidP="00D36BA0">
            <w:pPr>
              <w:tabs>
                <w:tab w:val="left" w:pos="-142"/>
              </w:tabs>
              <w:spacing w:line="0" w:lineRule="atLeast"/>
              <w:jc w:val="both"/>
              <w:rPr>
                <w:sz w:val="24"/>
                <w:szCs w:val="24"/>
              </w:rPr>
            </w:pPr>
          </w:p>
        </w:tc>
      </w:tr>
      <w:tr w:rsidR="00D36BA0" w:rsidRPr="00692E53" w:rsidTr="00D36BA0">
        <w:trPr>
          <w:gridBefore w:val="1"/>
          <w:wBefore w:w="34" w:type="dxa"/>
        </w:trPr>
        <w:tc>
          <w:tcPr>
            <w:tcW w:w="516" w:type="dxa"/>
          </w:tcPr>
          <w:p w:rsidR="00D36BA0" w:rsidRPr="00692E53" w:rsidRDefault="00D36BA0" w:rsidP="00D36BA0">
            <w:pPr>
              <w:tabs>
                <w:tab w:val="left" w:pos="-142"/>
              </w:tabs>
              <w:spacing w:line="0" w:lineRule="atLeast"/>
              <w:jc w:val="both"/>
              <w:rPr>
                <w:sz w:val="24"/>
                <w:szCs w:val="24"/>
              </w:rPr>
            </w:pPr>
            <w:r w:rsidRPr="00692E53">
              <w:rPr>
                <w:sz w:val="24"/>
                <w:szCs w:val="24"/>
              </w:rPr>
              <w:t>13</w:t>
            </w:r>
          </w:p>
        </w:tc>
        <w:tc>
          <w:tcPr>
            <w:tcW w:w="1807" w:type="dxa"/>
          </w:tcPr>
          <w:p w:rsidR="00D36BA0" w:rsidRPr="00692E53" w:rsidRDefault="00D36BA0" w:rsidP="00D36BA0">
            <w:pPr>
              <w:tabs>
                <w:tab w:val="left" w:pos="-142"/>
              </w:tabs>
              <w:spacing w:line="0" w:lineRule="atLeast"/>
              <w:jc w:val="both"/>
              <w:rPr>
                <w:sz w:val="24"/>
                <w:szCs w:val="24"/>
              </w:rPr>
            </w:pPr>
            <w:r w:rsidRPr="00692E53">
              <w:rPr>
                <w:sz w:val="24"/>
                <w:szCs w:val="24"/>
              </w:rPr>
              <w:t>Коткина Дарья</w:t>
            </w:r>
          </w:p>
        </w:tc>
        <w:tc>
          <w:tcPr>
            <w:tcW w:w="3455" w:type="dxa"/>
            <w:vMerge/>
          </w:tcPr>
          <w:p w:rsidR="00D36BA0" w:rsidRPr="00692E53" w:rsidRDefault="00D36BA0" w:rsidP="00D36BA0">
            <w:pPr>
              <w:tabs>
                <w:tab w:val="left" w:pos="-142"/>
              </w:tabs>
              <w:spacing w:line="0" w:lineRule="atLeast"/>
              <w:jc w:val="both"/>
              <w:rPr>
                <w:sz w:val="24"/>
                <w:szCs w:val="24"/>
              </w:rPr>
            </w:pPr>
          </w:p>
        </w:tc>
        <w:tc>
          <w:tcPr>
            <w:tcW w:w="1418" w:type="dxa"/>
            <w:vMerge/>
          </w:tcPr>
          <w:p w:rsidR="00D36BA0" w:rsidRPr="00692E53" w:rsidRDefault="00D36BA0" w:rsidP="00D36BA0">
            <w:pPr>
              <w:tabs>
                <w:tab w:val="left" w:pos="-142"/>
              </w:tabs>
              <w:spacing w:line="0" w:lineRule="atLeast"/>
              <w:jc w:val="both"/>
              <w:rPr>
                <w:sz w:val="24"/>
                <w:szCs w:val="24"/>
              </w:rPr>
            </w:pPr>
          </w:p>
        </w:tc>
        <w:tc>
          <w:tcPr>
            <w:tcW w:w="1559" w:type="dxa"/>
            <w:vMerge/>
          </w:tcPr>
          <w:p w:rsidR="00D36BA0" w:rsidRPr="00692E53" w:rsidRDefault="00D36BA0" w:rsidP="00D36BA0">
            <w:pPr>
              <w:tabs>
                <w:tab w:val="left" w:pos="-142"/>
              </w:tabs>
              <w:spacing w:line="0" w:lineRule="atLeast"/>
              <w:jc w:val="both"/>
              <w:rPr>
                <w:sz w:val="24"/>
                <w:szCs w:val="24"/>
              </w:rPr>
            </w:pPr>
          </w:p>
        </w:tc>
        <w:tc>
          <w:tcPr>
            <w:tcW w:w="1276" w:type="dxa"/>
            <w:vMerge/>
          </w:tcPr>
          <w:p w:rsidR="00D36BA0" w:rsidRPr="00692E53" w:rsidRDefault="00D36BA0" w:rsidP="00D36BA0">
            <w:pPr>
              <w:tabs>
                <w:tab w:val="left" w:pos="-142"/>
              </w:tabs>
              <w:spacing w:line="0" w:lineRule="atLeast"/>
              <w:jc w:val="both"/>
              <w:rPr>
                <w:sz w:val="24"/>
                <w:szCs w:val="24"/>
              </w:rPr>
            </w:pPr>
          </w:p>
        </w:tc>
        <w:tc>
          <w:tcPr>
            <w:tcW w:w="567" w:type="dxa"/>
            <w:gridSpan w:val="2"/>
          </w:tcPr>
          <w:p w:rsidR="00D36BA0" w:rsidRPr="00692E53" w:rsidRDefault="00D36BA0" w:rsidP="00D36BA0">
            <w:pPr>
              <w:tabs>
                <w:tab w:val="left" w:pos="-142"/>
              </w:tabs>
              <w:spacing w:line="0" w:lineRule="atLeast"/>
              <w:jc w:val="both"/>
              <w:rPr>
                <w:sz w:val="24"/>
                <w:szCs w:val="24"/>
              </w:rPr>
            </w:pPr>
          </w:p>
        </w:tc>
      </w:tr>
      <w:tr w:rsidR="00D36BA0" w:rsidRPr="00692E53" w:rsidTr="00D36BA0">
        <w:trPr>
          <w:gridBefore w:val="1"/>
          <w:wBefore w:w="34" w:type="dxa"/>
        </w:trPr>
        <w:tc>
          <w:tcPr>
            <w:tcW w:w="516" w:type="dxa"/>
          </w:tcPr>
          <w:p w:rsidR="00D36BA0" w:rsidRPr="00692E53" w:rsidRDefault="00D36BA0" w:rsidP="00D36BA0">
            <w:pPr>
              <w:tabs>
                <w:tab w:val="left" w:pos="-142"/>
              </w:tabs>
              <w:spacing w:line="0" w:lineRule="atLeast"/>
              <w:jc w:val="both"/>
              <w:rPr>
                <w:sz w:val="24"/>
                <w:szCs w:val="24"/>
              </w:rPr>
            </w:pPr>
            <w:r w:rsidRPr="00692E53">
              <w:rPr>
                <w:sz w:val="24"/>
                <w:szCs w:val="24"/>
              </w:rPr>
              <w:t>14</w:t>
            </w:r>
          </w:p>
        </w:tc>
        <w:tc>
          <w:tcPr>
            <w:tcW w:w="1807" w:type="dxa"/>
          </w:tcPr>
          <w:p w:rsidR="00D36BA0" w:rsidRPr="00692E53" w:rsidRDefault="00D36BA0" w:rsidP="00D36BA0">
            <w:pPr>
              <w:tabs>
                <w:tab w:val="left" w:pos="-142"/>
              </w:tabs>
              <w:spacing w:line="0" w:lineRule="atLeast"/>
              <w:jc w:val="both"/>
              <w:rPr>
                <w:sz w:val="24"/>
                <w:szCs w:val="24"/>
              </w:rPr>
            </w:pPr>
            <w:r w:rsidRPr="00692E53">
              <w:rPr>
                <w:sz w:val="24"/>
                <w:szCs w:val="24"/>
              </w:rPr>
              <w:t>Булгина Анастасия</w:t>
            </w:r>
          </w:p>
        </w:tc>
        <w:tc>
          <w:tcPr>
            <w:tcW w:w="3455" w:type="dxa"/>
            <w:vMerge/>
          </w:tcPr>
          <w:p w:rsidR="00D36BA0" w:rsidRPr="00692E53" w:rsidRDefault="00D36BA0" w:rsidP="00D36BA0">
            <w:pPr>
              <w:tabs>
                <w:tab w:val="left" w:pos="-142"/>
              </w:tabs>
              <w:spacing w:line="0" w:lineRule="atLeast"/>
              <w:jc w:val="both"/>
              <w:rPr>
                <w:sz w:val="24"/>
                <w:szCs w:val="24"/>
              </w:rPr>
            </w:pPr>
          </w:p>
        </w:tc>
        <w:tc>
          <w:tcPr>
            <w:tcW w:w="1418" w:type="dxa"/>
            <w:vMerge/>
          </w:tcPr>
          <w:p w:rsidR="00D36BA0" w:rsidRPr="00692E53" w:rsidRDefault="00D36BA0" w:rsidP="00D36BA0">
            <w:pPr>
              <w:tabs>
                <w:tab w:val="left" w:pos="-142"/>
              </w:tabs>
              <w:spacing w:line="0" w:lineRule="atLeast"/>
              <w:jc w:val="both"/>
              <w:rPr>
                <w:sz w:val="24"/>
                <w:szCs w:val="24"/>
              </w:rPr>
            </w:pPr>
          </w:p>
        </w:tc>
        <w:tc>
          <w:tcPr>
            <w:tcW w:w="1559" w:type="dxa"/>
            <w:vMerge/>
          </w:tcPr>
          <w:p w:rsidR="00D36BA0" w:rsidRPr="00692E53" w:rsidRDefault="00D36BA0" w:rsidP="00D36BA0">
            <w:pPr>
              <w:tabs>
                <w:tab w:val="left" w:pos="-142"/>
              </w:tabs>
              <w:spacing w:line="0" w:lineRule="atLeast"/>
              <w:jc w:val="both"/>
              <w:rPr>
                <w:sz w:val="24"/>
                <w:szCs w:val="24"/>
              </w:rPr>
            </w:pPr>
          </w:p>
        </w:tc>
        <w:tc>
          <w:tcPr>
            <w:tcW w:w="1276" w:type="dxa"/>
            <w:vMerge/>
          </w:tcPr>
          <w:p w:rsidR="00D36BA0" w:rsidRPr="00692E53" w:rsidRDefault="00D36BA0" w:rsidP="00D36BA0">
            <w:pPr>
              <w:tabs>
                <w:tab w:val="left" w:pos="-142"/>
              </w:tabs>
              <w:spacing w:line="0" w:lineRule="atLeast"/>
              <w:jc w:val="both"/>
              <w:rPr>
                <w:sz w:val="24"/>
                <w:szCs w:val="24"/>
              </w:rPr>
            </w:pPr>
          </w:p>
        </w:tc>
        <w:tc>
          <w:tcPr>
            <w:tcW w:w="567" w:type="dxa"/>
            <w:gridSpan w:val="2"/>
          </w:tcPr>
          <w:p w:rsidR="00D36BA0" w:rsidRPr="00692E53" w:rsidRDefault="00D36BA0" w:rsidP="00D36BA0">
            <w:pPr>
              <w:tabs>
                <w:tab w:val="left" w:pos="-142"/>
              </w:tabs>
              <w:spacing w:line="0" w:lineRule="atLeast"/>
              <w:jc w:val="both"/>
              <w:rPr>
                <w:sz w:val="24"/>
                <w:szCs w:val="24"/>
              </w:rPr>
            </w:pPr>
          </w:p>
        </w:tc>
      </w:tr>
      <w:tr w:rsidR="00D36BA0" w:rsidRPr="00692E53" w:rsidTr="00D36BA0">
        <w:trPr>
          <w:gridBefore w:val="1"/>
          <w:wBefore w:w="34" w:type="dxa"/>
        </w:trPr>
        <w:tc>
          <w:tcPr>
            <w:tcW w:w="516" w:type="dxa"/>
          </w:tcPr>
          <w:p w:rsidR="00D36BA0" w:rsidRPr="00692E53" w:rsidRDefault="00D36BA0" w:rsidP="00D36BA0">
            <w:pPr>
              <w:tabs>
                <w:tab w:val="left" w:pos="-142"/>
              </w:tabs>
              <w:spacing w:line="0" w:lineRule="atLeast"/>
              <w:jc w:val="both"/>
              <w:rPr>
                <w:sz w:val="24"/>
                <w:szCs w:val="24"/>
              </w:rPr>
            </w:pPr>
            <w:r w:rsidRPr="00692E53">
              <w:rPr>
                <w:sz w:val="24"/>
                <w:szCs w:val="24"/>
              </w:rPr>
              <w:t>15</w:t>
            </w:r>
          </w:p>
        </w:tc>
        <w:tc>
          <w:tcPr>
            <w:tcW w:w="1807" w:type="dxa"/>
          </w:tcPr>
          <w:p w:rsidR="00D36BA0" w:rsidRPr="00692E53" w:rsidRDefault="00D36BA0" w:rsidP="00D36BA0">
            <w:pPr>
              <w:tabs>
                <w:tab w:val="left" w:pos="-142"/>
              </w:tabs>
              <w:spacing w:line="0" w:lineRule="atLeast"/>
              <w:jc w:val="both"/>
              <w:rPr>
                <w:sz w:val="24"/>
                <w:szCs w:val="24"/>
              </w:rPr>
            </w:pPr>
            <w:r w:rsidRPr="00692E53">
              <w:rPr>
                <w:sz w:val="24"/>
                <w:szCs w:val="24"/>
              </w:rPr>
              <w:t>Мареев Вадим</w:t>
            </w:r>
          </w:p>
        </w:tc>
        <w:tc>
          <w:tcPr>
            <w:tcW w:w="3455" w:type="dxa"/>
            <w:vMerge/>
          </w:tcPr>
          <w:p w:rsidR="00D36BA0" w:rsidRPr="00692E53" w:rsidRDefault="00D36BA0" w:rsidP="00D36BA0">
            <w:pPr>
              <w:tabs>
                <w:tab w:val="left" w:pos="-142"/>
              </w:tabs>
              <w:spacing w:line="0" w:lineRule="atLeast"/>
              <w:jc w:val="both"/>
              <w:rPr>
                <w:sz w:val="24"/>
                <w:szCs w:val="24"/>
              </w:rPr>
            </w:pPr>
          </w:p>
        </w:tc>
        <w:tc>
          <w:tcPr>
            <w:tcW w:w="1418" w:type="dxa"/>
            <w:vMerge/>
          </w:tcPr>
          <w:p w:rsidR="00D36BA0" w:rsidRPr="00692E53" w:rsidRDefault="00D36BA0" w:rsidP="00D36BA0">
            <w:pPr>
              <w:tabs>
                <w:tab w:val="left" w:pos="-142"/>
              </w:tabs>
              <w:spacing w:line="0" w:lineRule="atLeast"/>
              <w:jc w:val="both"/>
              <w:rPr>
                <w:sz w:val="24"/>
                <w:szCs w:val="24"/>
              </w:rPr>
            </w:pPr>
          </w:p>
        </w:tc>
        <w:tc>
          <w:tcPr>
            <w:tcW w:w="1559" w:type="dxa"/>
            <w:vMerge/>
          </w:tcPr>
          <w:p w:rsidR="00D36BA0" w:rsidRPr="00692E53" w:rsidRDefault="00D36BA0" w:rsidP="00D36BA0">
            <w:pPr>
              <w:tabs>
                <w:tab w:val="left" w:pos="-142"/>
              </w:tabs>
              <w:spacing w:line="0" w:lineRule="atLeast"/>
              <w:jc w:val="both"/>
              <w:rPr>
                <w:sz w:val="24"/>
                <w:szCs w:val="24"/>
              </w:rPr>
            </w:pPr>
          </w:p>
        </w:tc>
        <w:tc>
          <w:tcPr>
            <w:tcW w:w="1276" w:type="dxa"/>
            <w:vMerge/>
          </w:tcPr>
          <w:p w:rsidR="00D36BA0" w:rsidRPr="00692E53" w:rsidRDefault="00D36BA0" w:rsidP="00D36BA0">
            <w:pPr>
              <w:tabs>
                <w:tab w:val="left" w:pos="-142"/>
              </w:tabs>
              <w:spacing w:line="0" w:lineRule="atLeast"/>
              <w:jc w:val="both"/>
              <w:rPr>
                <w:sz w:val="24"/>
                <w:szCs w:val="24"/>
              </w:rPr>
            </w:pPr>
          </w:p>
        </w:tc>
        <w:tc>
          <w:tcPr>
            <w:tcW w:w="567" w:type="dxa"/>
            <w:gridSpan w:val="2"/>
          </w:tcPr>
          <w:p w:rsidR="00D36BA0" w:rsidRPr="00692E53" w:rsidRDefault="00D36BA0" w:rsidP="00D36BA0">
            <w:pPr>
              <w:tabs>
                <w:tab w:val="left" w:pos="-142"/>
              </w:tabs>
              <w:spacing w:line="0" w:lineRule="atLeast"/>
              <w:jc w:val="both"/>
              <w:rPr>
                <w:sz w:val="24"/>
                <w:szCs w:val="24"/>
              </w:rPr>
            </w:pPr>
          </w:p>
        </w:tc>
      </w:tr>
      <w:tr w:rsidR="00D36BA0" w:rsidRPr="00692E53" w:rsidTr="00D36BA0">
        <w:trPr>
          <w:gridBefore w:val="1"/>
          <w:wBefore w:w="34" w:type="dxa"/>
        </w:trPr>
        <w:tc>
          <w:tcPr>
            <w:tcW w:w="10598" w:type="dxa"/>
            <w:gridSpan w:val="8"/>
          </w:tcPr>
          <w:p w:rsidR="00D36BA0" w:rsidRPr="00692E53" w:rsidRDefault="00D36BA0" w:rsidP="00E0614D">
            <w:pPr>
              <w:tabs>
                <w:tab w:val="left" w:pos="-142"/>
              </w:tabs>
              <w:spacing w:line="0" w:lineRule="atLeast"/>
              <w:jc w:val="center"/>
              <w:rPr>
                <w:b/>
                <w:i/>
                <w:sz w:val="24"/>
                <w:szCs w:val="24"/>
              </w:rPr>
            </w:pPr>
            <w:r w:rsidRPr="00692E53">
              <w:rPr>
                <w:b/>
                <w:i/>
                <w:sz w:val="24"/>
                <w:szCs w:val="24"/>
              </w:rPr>
              <w:t>Мастерская народных ремесел – Герасимова О.М.</w:t>
            </w:r>
          </w:p>
        </w:tc>
      </w:tr>
      <w:tr w:rsidR="00D36BA0" w:rsidRPr="00692E53" w:rsidTr="00D36BA0">
        <w:trPr>
          <w:gridBefore w:val="1"/>
          <w:wBefore w:w="34" w:type="dxa"/>
        </w:trPr>
        <w:tc>
          <w:tcPr>
            <w:tcW w:w="516" w:type="dxa"/>
          </w:tcPr>
          <w:p w:rsidR="00D36BA0" w:rsidRPr="00692E53" w:rsidRDefault="00D36BA0" w:rsidP="00D36BA0">
            <w:pPr>
              <w:tabs>
                <w:tab w:val="left" w:pos="-142"/>
              </w:tabs>
              <w:spacing w:line="0" w:lineRule="atLeast"/>
              <w:jc w:val="both"/>
              <w:rPr>
                <w:sz w:val="24"/>
                <w:szCs w:val="24"/>
              </w:rPr>
            </w:pPr>
            <w:r w:rsidRPr="00692E53">
              <w:rPr>
                <w:sz w:val="24"/>
                <w:szCs w:val="24"/>
              </w:rPr>
              <w:t>16</w:t>
            </w:r>
          </w:p>
        </w:tc>
        <w:tc>
          <w:tcPr>
            <w:tcW w:w="1807" w:type="dxa"/>
          </w:tcPr>
          <w:p w:rsidR="00D36BA0" w:rsidRPr="00692E53" w:rsidRDefault="00D36BA0" w:rsidP="00D36BA0">
            <w:pPr>
              <w:tabs>
                <w:tab w:val="left" w:pos="-142"/>
              </w:tabs>
              <w:spacing w:line="0" w:lineRule="atLeast"/>
              <w:jc w:val="both"/>
              <w:rPr>
                <w:sz w:val="24"/>
                <w:szCs w:val="24"/>
              </w:rPr>
            </w:pPr>
            <w:r w:rsidRPr="00692E53">
              <w:rPr>
                <w:sz w:val="24"/>
                <w:szCs w:val="24"/>
              </w:rPr>
              <w:t>Карцев Стас</w:t>
            </w:r>
          </w:p>
        </w:tc>
        <w:tc>
          <w:tcPr>
            <w:tcW w:w="3455" w:type="dxa"/>
          </w:tcPr>
          <w:p w:rsidR="00D36BA0" w:rsidRPr="00692E53" w:rsidRDefault="00D36BA0" w:rsidP="00D36BA0">
            <w:pPr>
              <w:tabs>
                <w:tab w:val="left" w:pos="-142"/>
              </w:tabs>
              <w:spacing w:line="0" w:lineRule="atLeast"/>
              <w:jc w:val="both"/>
              <w:rPr>
                <w:sz w:val="24"/>
                <w:szCs w:val="24"/>
              </w:rPr>
            </w:pPr>
            <w:r w:rsidRPr="00692E53">
              <w:rPr>
                <w:sz w:val="24"/>
                <w:szCs w:val="24"/>
              </w:rPr>
              <w:t>Конкурс изобразительного искусства «Человек – Земля-Космос»</w:t>
            </w:r>
          </w:p>
        </w:tc>
        <w:tc>
          <w:tcPr>
            <w:tcW w:w="1418" w:type="dxa"/>
          </w:tcPr>
          <w:p w:rsidR="00D36BA0" w:rsidRPr="00692E53" w:rsidRDefault="00D36BA0" w:rsidP="00D36BA0">
            <w:pPr>
              <w:tabs>
                <w:tab w:val="left" w:pos="-142"/>
              </w:tabs>
              <w:spacing w:line="0" w:lineRule="atLeast"/>
              <w:jc w:val="both"/>
              <w:rPr>
                <w:sz w:val="24"/>
                <w:szCs w:val="24"/>
              </w:rPr>
            </w:pPr>
            <w:r w:rsidRPr="00692E53">
              <w:rPr>
                <w:sz w:val="24"/>
                <w:szCs w:val="24"/>
              </w:rPr>
              <w:t>г. Саратов</w:t>
            </w:r>
          </w:p>
          <w:p w:rsidR="00D36BA0" w:rsidRPr="00692E53" w:rsidRDefault="00D36BA0" w:rsidP="00D36BA0">
            <w:pPr>
              <w:tabs>
                <w:tab w:val="left" w:pos="-142"/>
              </w:tabs>
              <w:spacing w:line="0" w:lineRule="atLeast"/>
              <w:jc w:val="both"/>
              <w:rPr>
                <w:sz w:val="24"/>
                <w:szCs w:val="24"/>
              </w:rPr>
            </w:pPr>
            <w:r w:rsidRPr="00692E53">
              <w:rPr>
                <w:sz w:val="24"/>
                <w:szCs w:val="24"/>
              </w:rPr>
              <w:t>201.12.2012</w:t>
            </w:r>
          </w:p>
        </w:tc>
        <w:tc>
          <w:tcPr>
            <w:tcW w:w="1559" w:type="dxa"/>
          </w:tcPr>
          <w:p w:rsidR="00D36BA0" w:rsidRPr="00692E53" w:rsidRDefault="00D36BA0" w:rsidP="00D36BA0">
            <w:pPr>
              <w:tabs>
                <w:tab w:val="left" w:pos="-142"/>
              </w:tabs>
              <w:spacing w:line="0" w:lineRule="atLeast"/>
              <w:jc w:val="both"/>
              <w:rPr>
                <w:sz w:val="24"/>
                <w:szCs w:val="24"/>
              </w:rPr>
            </w:pPr>
            <w:r w:rsidRPr="00692E53">
              <w:rPr>
                <w:sz w:val="24"/>
                <w:szCs w:val="24"/>
              </w:rPr>
              <w:t>Региональный</w:t>
            </w:r>
          </w:p>
        </w:tc>
        <w:tc>
          <w:tcPr>
            <w:tcW w:w="1559" w:type="dxa"/>
            <w:gridSpan w:val="2"/>
          </w:tcPr>
          <w:p w:rsidR="00D36BA0" w:rsidRPr="00692E53" w:rsidRDefault="00D36BA0" w:rsidP="00D36BA0">
            <w:pPr>
              <w:tabs>
                <w:tab w:val="left" w:pos="-142"/>
              </w:tabs>
              <w:spacing w:line="0" w:lineRule="atLeast"/>
              <w:jc w:val="both"/>
              <w:rPr>
                <w:sz w:val="24"/>
                <w:szCs w:val="24"/>
              </w:rPr>
            </w:pPr>
            <w:r w:rsidRPr="00692E53">
              <w:rPr>
                <w:sz w:val="24"/>
                <w:szCs w:val="24"/>
              </w:rPr>
              <w:t>2 место</w:t>
            </w:r>
          </w:p>
        </w:tc>
        <w:tc>
          <w:tcPr>
            <w:tcW w:w="284" w:type="dxa"/>
          </w:tcPr>
          <w:p w:rsidR="00D36BA0" w:rsidRPr="00692E53" w:rsidRDefault="00D36BA0" w:rsidP="00D36BA0">
            <w:pPr>
              <w:tabs>
                <w:tab w:val="left" w:pos="-142"/>
              </w:tabs>
              <w:spacing w:line="0" w:lineRule="atLeast"/>
              <w:jc w:val="both"/>
              <w:rPr>
                <w:sz w:val="24"/>
                <w:szCs w:val="24"/>
              </w:rPr>
            </w:pPr>
          </w:p>
        </w:tc>
      </w:tr>
      <w:tr w:rsidR="00D36BA0" w:rsidRPr="00692E53" w:rsidTr="00D36BA0">
        <w:trPr>
          <w:gridBefore w:val="1"/>
          <w:wBefore w:w="34" w:type="dxa"/>
        </w:trPr>
        <w:tc>
          <w:tcPr>
            <w:tcW w:w="516" w:type="dxa"/>
          </w:tcPr>
          <w:p w:rsidR="00D36BA0" w:rsidRPr="00692E53" w:rsidRDefault="00D36BA0" w:rsidP="00D36BA0">
            <w:pPr>
              <w:tabs>
                <w:tab w:val="left" w:pos="-142"/>
              </w:tabs>
              <w:spacing w:line="0" w:lineRule="atLeast"/>
              <w:jc w:val="both"/>
              <w:rPr>
                <w:sz w:val="24"/>
                <w:szCs w:val="24"/>
              </w:rPr>
            </w:pPr>
            <w:r w:rsidRPr="00692E53">
              <w:rPr>
                <w:sz w:val="24"/>
                <w:szCs w:val="24"/>
              </w:rPr>
              <w:t>17</w:t>
            </w:r>
          </w:p>
        </w:tc>
        <w:tc>
          <w:tcPr>
            <w:tcW w:w="1807" w:type="dxa"/>
          </w:tcPr>
          <w:p w:rsidR="00D36BA0" w:rsidRPr="00692E53" w:rsidRDefault="00D36BA0" w:rsidP="00D36BA0">
            <w:pPr>
              <w:tabs>
                <w:tab w:val="left" w:pos="-142"/>
              </w:tabs>
              <w:spacing w:line="0" w:lineRule="atLeast"/>
              <w:jc w:val="both"/>
              <w:rPr>
                <w:sz w:val="24"/>
                <w:szCs w:val="24"/>
              </w:rPr>
            </w:pPr>
            <w:r w:rsidRPr="00692E53">
              <w:rPr>
                <w:sz w:val="24"/>
                <w:szCs w:val="24"/>
              </w:rPr>
              <w:t>Забродина Анастасия</w:t>
            </w:r>
          </w:p>
        </w:tc>
        <w:tc>
          <w:tcPr>
            <w:tcW w:w="3455" w:type="dxa"/>
          </w:tcPr>
          <w:p w:rsidR="00D36BA0" w:rsidRPr="00692E53" w:rsidRDefault="00D36BA0" w:rsidP="00D36BA0">
            <w:pPr>
              <w:tabs>
                <w:tab w:val="left" w:pos="-142"/>
              </w:tabs>
              <w:spacing w:line="0" w:lineRule="atLeast"/>
              <w:jc w:val="both"/>
              <w:rPr>
                <w:sz w:val="24"/>
                <w:szCs w:val="24"/>
              </w:rPr>
            </w:pPr>
            <w:r w:rsidRPr="00692E53">
              <w:rPr>
                <w:sz w:val="24"/>
                <w:szCs w:val="24"/>
              </w:rPr>
              <w:t>НПК «Надежда Губернии»</w:t>
            </w:r>
          </w:p>
        </w:tc>
        <w:tc>
          <w:tcPr>
            <w:tcW w:w="1418" w:type="dxa"/>
          </w:tcPr>
          <w:p w:rsidR="00D36BA0" w:rsidRPr="00692E53" w:rsidRDefault="00D36BA0" w:rsidP="00D36BA0">
            <w:pPr>
              <w:tabs>
                <w:tab w:val="left" w:pos="-142"/>
              </w:tabs>
              <w:spacing w:line="0" w:lineRule="atLeast"/>
              <w:jc w:val="both"/>
              <w:rPr>
                <w:sz w:val="24"/>
                <w:szCs w:val="24"/>
              </w:rPr>
            </w:pPr>
            <w:r w:rsidRPr="00692E53">
              <w:rPr>
                <w:sz w:val="24"/>
                <w:szCs w:val="24"/>
              </w:rPr>
              <w:t>г. Ртищево</w:t>
            </w:r>
          </w:p>
          <w:p w:rsidR="00D36BA0" w:rsidRPr="00692E53" w:rsidRDefault="00D36BA0" w:rsidP="00D36BA0">
            <w:pPr>
              <w:tabs>
                <w:tab w:val="left" w:pos="-142"/>
              </w:tabs>
              <w:spacing w:line="0" w:lineRule="atLeast"/>
              <w:jc w:val="both"/>
              <w:rPr>
                <w:sz w:val="24"/>
                <w:szCs w:val="24"/>
              </w:rPr>
            </w:pPr>
            <w:r w:rsidRPr="00692E53">
              <w:rPr>
                <w:sz w:val="24"/>
                <w:szCs w:val="24"/>
              </w:rPr>
              <w:t>декабрь</w:t>
            </w:r>
          </w:p>
        </w:tc>
        <w:tc>
          <w:tcPr>
            <w:tcW w:w="1559" w:type="dxa"/>
          </w:tcPr>
          <w:p w:rsidR="00D36BA0" w:rsidRPr="00692E53" w:rsidRDefault="00D36BA0" w:rsidP="00D36BA0">
            <w:pPr>
              <w:tabs>
                <w:tab w:val="left" w:pos="-142"/>
              </w:tabs>
              <w:spacing w:line="0" w:lineRule="atLeast"/>
              <w:jc w:val="both"/>
              <w:rPr>
                <w:sz w:val="24"/>
                <w:szCs w:val="24"/>
              </w:rPr>
            </w:pPr>
            <w:r w:rsidRPr="00692E53">
              <w:rPr>
                <w:sz w:val="24"/>
                <w:szCs w:val="24"/>
              </w:rPr>
              <w:t>Муниципальный</w:t>
            </w:r>
          </w:p>
        </w:tc>
        <w:tc>
          <w:tcPr>
            <w:tcW w:w="1559" w:type="dxa"/>
            <w:gridSpan w:val="2"/>
          </w:tcPr>
          <w:p w:rsidR="00D36BA0" w:rsidRPr="00692E53" w:rsidRDefault="00D36BA0" w:rsidP="00D36BA0">
            <w:pPr>
              <w:tabs>
                <w:tab w:val="left" w:pos="-142"/>
              </w:tabs>
              <w:spacing w:line="0" w:lineRule="atLeast"/>
              <w:jc w:val="both"/>
              <w:rPr>
                <w:sz w:val="24"/>
                <w:szCs w:val="24"/>
              </w:rPr>
            </w:pPr>
            <w:r w:rsidRPr="00692E53">
              <w:rPr>
                <w:sz w:val="24"/>
                <w:szCs w:val="24"/>
              </w:rPr>
              <w:t>Сертификат за участие</w:t>
            </w:r>
          </w:p>
        </w:tc>
        <w:tc>
          <w:tcPr>
            <w:tcW w:w="284" w:type="dxa"/>
          </w:tcPr>
          <w:p w:rsidR="00D36BA0" w:rsidRPr="00692E53" w:rsidRDefault="00D36BA0" w:rsidP="00D36BA0">
            <w:pPr>
              <w:tabs>
                <w:tab w:val="left" w:pos="-142"/>
              </w:tabs>
              <w:spacing w:line="0" w:lineRule="atLeast"/>
              <w:jc w:val="both"/>
              <w:rPr>
                <w:sz w:val="24"/>
                <w:szCs w:val="24"/>
              </w:rPr>
            </w:pPr>
          </w:p>
        </w:tc>
      </w:tr>
      <w:tr w:rsidR="00D36BA0" w:rsidRPr="00692E53" w:rsidTr="00D36BA0">
        <w:trPr>
          <w:gridBefore w:val="1"/>
          <w:wBefore w:w="34" w:type="dxa"/>
        </w:trPr>
        <w:tc>
          <w:tcPr>
            <w:tcW w:w="516" w:type="dxa"/>
          </w:tcPr>
          <w:p w:rsidR="00D36BA0" w:rsidRPr="00692E53" w:rsidRDefault="00D36BA0" w:rsidP="00D36BA0">
            <w:pPr>
              <w:tabs>
                <w:tab w:val="left" w:pos="-142"/>
              </w:tabs>
              <w:spacing w:line="0" w:lineRule="atLeast"/>
              <w:jc w:val="both"/>
              <w:rPr>
                <w:sz w:val="24"/>
                <w:szCs w:val="24"/>
              </w:rPr>
            </w:pPr>
            <w:r w:rsidRPr="00692E53">
              <w:rPr>
                <w:sz w:val="24"/>
                <w:szCs w:val="24"/>
              </w:rPr>
              <w:t>18</w:t>
            </w:r>
          </w:p>
        </w:tc>
        <w:tc>
          <w:tcPr>
            <w:tcW w:w="1807" w:type="dxa"/>
          </w:tcPr>
          <w:p w:rsidR="00D36BA0" w:rsidRPr="00692E53" w:rsidRDefault="00D36BA0" w:rsidP="00D36BA0">
            <w:pPr>
              <w:tabs>
                <w:tab w:val="left" w:pos="-142"/>
              </w:tabs>
              <w:spacing w:line="0" w:lineRule="atLeast"/>
              <w:jc w:val="both"/>
              <w:rPr>
                <w:sz w:val="24"/>
                <w:szCs w:val="24"/>
              </w:rPr>
            </w:pPr>
            <w:r w:rsidRPr="00692E53">
              <w:rPr>
                <w:sz w:val="24"/>
                <w:szCs w:val="24"/>
              </w:rPr>
              <w:t>Манохина Анастасия</w:t>
            </w:r>
          </w:p>
        </w:tc>
        <w:tc>
          <w:tcPr>
            <w:tcW w:w="3455" w:type="dxa"/>
            <w:vMerge w:val="restart"/>
          </w:tcPr>
          <w:p w:rsidR="00D36BA0" w:rsidRPr="00692E53" w:rsidRDefault="00D36BA0" w:rsidP="00D36BA0">
            <w:pPr>
              <w:tabs>
                <w:tab w:val="left" w:pos="-142"/>
              </w:tabs>
              <w:spacing w:line="0" w:lineRule="atLeast"/>
              <w:jc w:val="both"/>
              <w:rPr>
                <w:sz w:val="24"/>
                <w:szCs w:val="24"/>
              </w:rPr>
            </w:pPr>
            <w:r w:rsidRPr="00692E53">
              <w:rPr>
                <w:sz w:val="24"/>
                <w:szCs w:val="24"/>
              </w:rPr>
              <w:t>Участие в выставке в ГКЦ «Пасхальная радость»</w:t>
            </w:r>
          </w:p>
        </w:tc>
        <w:tc>
          <w:tcPr>
            <w:tcW w:w="1418" w:type="dxa"/>
            <w:vMerge w:val="restart"/>
          </w:tcPr>
          <w:p w:rsidR="00D36BA0" w:rsidRPr="00692E53" w:rsidRDefault="00D36BA0" w:rsidP="00D36BA0">
            <w:pPr>
              <w:tabs>
                <w:tab w:val="left" w:pos="-142"/>
              </w:tabs>
              <w:spacing w:line="0" w:lineRule="atLeast"/>
              <w:jc w:val="both"/>
              <w:rPr>
                <w:sz w:val="24"/>
                <w:szCs w:val="24"/>
              </w:rPr>
            </w:pPr>
            <w:r w:rsidRPr="00692E53">
              <w:rPr>
                <w:sz w:val="24"/>
                <w:szCs w:val="24"/>
              </w:rPr>
              <w:t>г. Ртищево</w:t>
            </w:r>
          </w:p>
          <w:p w:rsidR="00D36BA0" w:rsidRPr="00692E53" w:rsidRDefault="00D36BA0" w:rsidP="00D36BA0">
            <w:pPr>
              <w:tabs>
                <w:tab w:val="left" w:pos="-142"/>
              </w:tabs>
              <w:spacing w:line="0" w:lineRule="atLeast"/>
              <w:jc w:val="both"/>
              <w:rPr>
                <w:sz w:val="24"/>
                <w:szCs w:val="24"/>
              </w:rPr>
            </w:pPr>
            <w:r w:rsidRPr="00692E53">
              <w:rPr>
                <w:sz w:val="24"/>
                <w:szCs w:val="24"/>
              </w:rPr>
              <w:t>май 2013г.</w:t>
            </w:r>
          </w:p>
        </w:tc>
        <w:tc>
          <w:tcPr>
            <w:tcW w:w="1559" w:type="dxa"/>
            <w:vMerge w:val="restart"/>
          </w:tcPr>
          <w:p w:rsidR="00D36BA0" w:rsidRPr="00692E53" w:rsidRDefault="00D36BA0" w:rsidP="00D36BA0">
            <w:pPr>
              <w:tabs>
                <w:tab w:val="left" w:pos="-142"/>
              </w:tabs>
              <w:spacing w:line="0" w:lineRule="atLeast"/>
              <w:jc w:val="both"/>
              <w:rPr>
                <w:sz w:val="24"/>
                <w:szCs w:val="24"/>
              </w:rPr>
            </w:pPr>
            <w:r w:rsidRPr="00692E53">
              <w:rPr>
                <w:sz w:val="24"/>
                <w:szCs w:val="24"/>
              </w:rPr>
              <w:t>Муниципальный</w:t>
            </w:r>
          </w:p>
        </w:tc>
        <w:tc>
          <w:tcPr>
            <w:tcW w:w="1559" w:type="dxa"/>
            <w:gridSpan w:val="2"/>
          </w:tcPr>
          <w:p w:rsidR="00D36BA0" w:rsidRPr="00692E53" w:rsidRDefault="00D36BA0" w:rsidP="00D36BA0">
            <w:pPr>
              <w:tabs>
                <w:tab w:val="left" w:pos="-142"/>
              </w:tabs>
              <w:spacing w:line="0" w:lineRule="atLeast"/>
              <w:jc w:val="both"/>
              <w:rPr>
                <w:sz w:val="24"/>
                <w:szCs w:val="24"/>
              </w:rPr>
            </w:pPr>
            <w:r w:rsidRPr="00692E53">
              <w:rPr>
                <w:sz w:val="24"/>
                <w:szCs w:val="24"/>
              </w:rPr>
              <w:t>Грамота за участие</w:t>
            </w:r>
          </w:p>
        </w:tc>
        <w:tc>
          <w:tcPr>
            <w:tcW w:w="284" w:type="dxa"/>
          </w:tcPr>
          <w:p w:rsidR="00D36BA0" w:rsidRPr="00692E53" w:rsidRDefault="00D36BA0" w:rsidP="00D36BA0">
            <w:pPr>
              <w:tabs>
                <w:tab w:val="left" w:pos="-142"/>
              </w:tabs>
              <w:spacing w:line="0" w:lineRule="atLeast"/>
              <w:jc w:val="both"/>
              <w:rPr>
                <w:sz w:val="24"/>
                <w:szCs w:val="24"/>
              </w:rPr>
            </w:pPr>
          </w:p>
        </w:tc>
      </w:tr>
      <w:tr w:rsidR="00D36BA0" w:rsidRPr="00692E53" w:rsidTr="00D36BA0">
        <w:trPr>
          <w:gridBefore w:val="1"/>
          <w:wBefore w:w="34" w:type="dxa"/>
        </w:trPr>
        <w:tc>
          <w:tcPr>
            <w:tcW w:w="516" w:type="dxa"/>
          </w:tcPr>
          <w:p w:rsidR="00D36BA0" w:rsidRPr="00692E53" w:rsidRDefault="00D36BA0" w:rsidP="00D36BA0">
            <w:pPr>
              <w:tabs>
                <w:tab w:val="left" w:pos="-142"/>
              </w:tabs>
              <w:spacing w:line="0" w:lineRule="atLeast"/>
              <w:jc w:val="both"/>
              <w:rPr>
                <w:sz w:val="24"/>
                <w:szCs w:val="24"/>
              </w:rPr>
            </w:pPr>
            <w:r w:rsidRPr="00692E53">
              <w:rPr>
                <w:sz w:val="24"/>
                <w:szCs w:val="24"/>
              </w:rPr>
              <w:t>19</w:t>
            </w:r>
          </w:p>
        </w:tc>
        <w:tc>
          <w:tcPr>
            <w:tcW w:w="1807" w:type="dxa"/>
          </w:tcPr>
          <w:p w:rsidR="00D36BA0" w:rsidRPr="00692E53" w:rsidRDefault="00D36BA0" w:rsidP="00D36BA0">
            <w:pPr>
              <w:tabs>
                <w:tab w:val="left" w:pos="-142"/>
              </w:tabs>
              <w:spacing w:line="0" w:lineRule="atLeast"/>
              <w:jc w:val="both"/>
              <w:rPr>
                <w:sz w:val="24"/>
                <w:szCs w:val="24"/>
              </w:rPr>
            </w:pPr>
            <w:r w:rsidRPr="00692E53">
              <w:rPr>
                <w:sz w:val="24"/>
                <w:szCs w:val="24"/>
              </w:rPr>
              <w:t>Карцев Стас</w:t>
            </w:r>
          </w:p>
        </w:tc>
        <w:tc>
          <w:tcPr>
            <w:tcW w:w="3455" w:type="dxa"/>
            <w:vMerge/>
          </w:tcPr>
          <w:p w:rsidR="00D36BA0" w:rsidRPr="00692E53" w:rsidRDefault="00D36BA0" w:rsidP="00D36BA0">
            <w:pPr>
              <w:tabs>
                <w:tab w:val="left" w:pos="-142"/>
              </w:tabs>
              <w:spacing w:line="0" w:lineRule="atLeast"/>
              <w:jc w:val="both"/>
              <w:rPr>
                <w:sz w:val="24"/>
                <w:szCs w:val="24"/>
              </w:rPr>
            </w:pPr>
          </w:p>
        </w:tc>
        <w:tc>
          <w:tcPr>
            <w:tcW w:w="1418" w:type="dxa"/>
            <w:vMerge/>
          </w:tcPr>
          <w:p w:rsidR="00D36BA0" w:rsidRPr="00692E53" w:rsidRDefault="00D36BA0" w:rsidP="00D36BA0">
            <w:pPr>
              <w:tabs>
                <w:tab w:val="left" w:pos="-142"/>
              </w:tabs>
              <w:spacing w:line="0" w:lineRule="atLeast"/>
              <w:jc w:val="both"/>
              <w:rPr>
                <w:sz w:val="24"/>
                <w:szCs w:val="24"/>
              </w:rPr>
            </w:pPr>
          </w:p>
        </w:tc>
        <w:tc>
          <w:tcPr>
            <w:tcW w:w="1559" w:type="dxa"/>
            <w:vMerge/>
          </w:tcPr>
          <w:p w:rsidR="00D36BA0" w:rsidRPr="00692E53" w:rsidRDefault="00D36BA0" w:rsidP="00D36BA0">
            <w:pPr>
              <w:tabs>
                <w:tab w:val="left" w:pos="-142"/>
              </w:tabs>
              <w:spacing w:line="0" w:lineRule="atLeast"/>
              <w:jc w:val="both"/>
              <w:rPr>
                <w:sz w:val="24"/>
                <w:szCs w:val="24"/>
              </w:rPr>
            </w:pPr>
          </w:p>
        </w:tc>
        <w:tc>
          <w:tcPr>
            <w:tcW w:w="1559" w:type="dxa"/>
            <w:gridSpan w:val="2"/>
          </w:tcPr>
          <w:p w:rsidR="00D36BA0" w:rsidRPr="00692E53" w:rsidRDefault="00D36BA0" w:rsidP="00D36BA0">
            <w:pPr>
              <w:tabs>
                <w:tab w:val="left" w:pos="-142"/>
              </w:tabs>
              <w:spacing w:line="0" w:lineRule="atLeast"/>
              <w:jc w:val="both"/>
              <w:rPr>
                <w:sz w:val="24"/>
                <w:szCs w:val="24"/>
              </w:rPr>
            </w:pPr>
            <w:r w:rsidRPr="00692E53">
              <w:rPr>
                <w:sz w:val="24"/>
                <w:szCs w:val="24"/>
              </w:rPr>
              <w:t>Грамота за участие</w:t>
            </w:r>
          </w:p>
        </w:tc>
        <w:tc>
          <w:tcPr>
            <w:tcW w:w="284" w:type="dxa"/>
          </w:tcPr>
          <w:p w:rsidR="00D36BA0" w:rsidRPr="00692E53" w:rsidRDefault="00D36BA0" w:rsidP="00D36BA0">
            <w:pPr>
              <w:tabs>
                <w:tab w:val="left" w:pos="-142"/>
              </w:tabs>
              <w:spacing w:line="0" w:lineRule="atLeast"/>
              <w:jc w:val="both"/>
              <w:rPr>
                <w:sz w:val="24"/>
                <w:szCs w:val="24"/>
              </w:rPr>
            </w:pPr>
          </w:p>
        </w:tc>
      </w:tr>
      <w:tr w:rsidR="00D36BA0" w:rsidRPr="00692E53" w:rsidTr="00D36BA0">
        <w:trPr>
          <w:gridBefore w:val="1"/>
          <w:wBefore w:w="34" w:type="dxa"/>
        </w:trPr>
        <w:tc>
          <w:tcPr>
            <w:tcW w:w="516" w:type="dxa"/>
          </w:tcPr>
          <w:p w:rsidR="00D36BA0" w:rsidRPr="00692E53" w:rsidRDefault="00D36BA0" w:rsidP="00D36BA0">
            <w:pPr>
              <w:tabs>
                <w:tab w:val="left" w:pos="-142"/>
              </w:tabs>
              <w:spacing w:line="0" w:lineRule="atLeast"/>
              <w:jc w:val="both"/>
              <w:rPr>
                <w:sz w:val="24"/>
                <w:szCs w:val="24"/>
              </w:rPr>
            </w:pPr>
            <w:r w:rsidRPr="00692E53">
              <w:rPr>
                <w:sz w:val="24"/>
                <w:szCs w:val="24"/>
              </w:rPr>
              <w:t>20</w:t>
            </w:r>
          </w:p>
        </w:tc>
        <w:tc>
          <w:tcPr>
            <w:tcW w:w="1807" w:type="dxa"/>
          </w:tcPr>
          <w:p w:rsidR="00D36BA0" w:rsidRPr="00692E53" w:rsidRDefault="00D36BA0" w:rsidP="00D36BA0">
            <w:pPr>
              <w:tabs>
                <w:tab w:val="left" w:pos="-142"/>
              </w:tabs>
              <w:spacing w:line="0" w:lineRule="atLeast"/>
              <w:jc w:val="both"/>
              <w:rPr>
                <w:sz w:val="24"/>
                <w:szCs w:val="24"/>
              </w:rPr>
            </w:pPr>
            <w:r w:rsidRPr="00692E53">
              <w:rPr>
                <w:sz w:val="24"/>
                <w:szCs w:val="24"/>
              </w:rPr>
              <w:t>Баев Павел</w:t>
            </w:r>
          </w:p>
        </w:tc>
        <w:tc>
          <w:tcPr>
            <w:tcW w:w="3455" w:type="dxa"/>
            <w:vMerge/>
          </w:tcPr>
          <w:p w:rsidR="00D36BA0" w:rsidRPr="00692E53" w:rsidRDefault="00D36BA0" w:rsidP="00D36BA0">
            <w:pPr>
              <w:tabs>
                <w:tab w:val="left" w:pos="-142"/>
              </w:tabs>
              <w:spacing w:line="0" w:lineRule="atLeast"/>
              <w:jc w:val="both"/>
              <w:rPr>
                <w:sz w:val="24"/>
                <w:szCs w:val="24"/>
              </w:rPr>
            </w:pPr>
          </w:p>
        </w:tc>
        <w:tc>
          <w:tcPr>
            <w:tcW w:w="1418" w:type="dxa"/>
            <w:vMerge/>
          </w:tcPr>
          <w:p w:rsidR="00D36BA0" w:rsidRPr="00692E53" w:rsidRDefault="00D36BA0" w:rsidP="00D36BA0">
            <w:pPr>
              <w:tabs>
                <w:tab w:val="left" w:pos="-142"/>
              </w:tabs>
              <w:spacing w:line="0" w:lineRule="atLeast"/>
              <w:jc w:val="both"/>
              <w:rPr>
                <w:sz w:val="24"/>
                <w:szCs w:val="24"/>
              </w:rPr>
            </w:pPr>
          </w:p>
        </w:tc>
        <w:tc>
          <w:tcPr>
            <w:tcW w:w="1559" w:type="dxa"/>
            <w:vMerge/>
          </w:tcPr>
          <w:p w:rsidR="00D36BA0" w:rsidRPr="00692E53" w:rsidRDefault="00D36BA0" w:rsidP="00D36BA0">
            <w:pPr>
              <w:tabs>
                <w:tab w:val="left" w:pos="-142"/>
              </w:tabs>
              <w:spacing w:line="0" w:lineRule="atLeast"/>
              <w:jc w:val="both"/>
              <w:rPr>
                <w:sz w:val="24"/>
                <w:szCs w:val="24"/>
              </w:rPr>
            </w:pPr>
          </w:p>
        </w:tc>
        <w:tc>
          <w:tcPr>
            <w:tcW w:w="1559" w:type="dxa"/>
            <w:gridSpan w:val="2"/>
          </w:tcPr>
          <w:p w:rsidR="00D36BA0" w:rsidRPr="00692E53" w:rsidRDefault="00D36BA0" w:rsidP="00D36BA0">
            <w:pPr>
              <w:tabs>
                <w:tab w:val="left" w:pos="-142"/>
              </w:tabs>
              <w:spacing w:line="0" w:lineRule="atLeast"/>
              <w:jc w:val="both"/>
              <w:rPr>
                <w:sz w:val="24"/>
                <w:szCs w:val="24"/>
              </w:rPr>
            </w:pPr>
            <w:r w:rsidRPr="00692E53">
              <w:rPr>
                <w:sz w:val="24"/>
                <w:szCs w:val="24"/>
              </w:rPr>
              <w:t>Грамота за участие</w:t>
            </w:r>
          </w:p>
        </w:tc>
        <w:tc>
          <w:tcPr>
            <w:tcW w:w="284" w:type="dxa"/>
          </w:tcPr>
          <w:p w:rsidR="00D36BA0" w:rsidRPr="00692E53" w:rsidRDefault="00D36BA0" w:rsidP="00D36BA0">
            <w:pPr>
              <w:tabs>
                <w:tab w:val="left" w:pos="-142"/>
              </w:tabs>
              <w:spacing w:line="0" w:lineRule="atLeast"/>
              <w:jc w:val="both"/>
              <w:rPr>
                <w:sz w:val="24"/>
                <w:szCs w:val="24"/>
              </w:rPr>
            </w:pPr>
          </w:p>
        </w:tc>
      </w:tr>
      <w:tr w:rsidR="00D36BA0" w:rsidRPr="00692E53" w:rsidTr="00D36BA0">
        <w:trPr>
          <w:gridBefore w:val="1"/>
          <w:wBefore w:w="34" w:type="dxa"/>
        </w:trPr>
        <w:tc>
          <w:tcPr>
            <w:tcW w:w="516" w:type="dxa"/>
          </w:tcPr>
          <w:p w:rsidR="00D36BA0" w:rsidRPr="00692E53" w:rsidRDefault="00D36BA0" w:rsidP="00D36BA0">
            <w:pPr>
              <w:tabs>
                <w:tab w:val="left" w:pos="-142"/>
              </w:tabs>
              <w:spacing w:line="0" w:lineRule="atLeast"/>
              <w:jc w:val="both"/>
              <w:rPr>
                <w:sz w:val="24"/>
                <w:szCs w:val="24"/>
              </w:rPr>
            </w:pPr>
            <w:r w:rsidRPr="00692E53">
              <w:rPr>
                <w:sz w:val="24"/>
                <w:szCs w:val="24"/>
              </w:rPr>
              <w:t>21</w:t>
            </w:r>
          </w:p>
        </w:tc>
        <w:tc>
          <w:tcPr>
            <w:tcW w:w="1807" w:type="dxa"/>
          </w:tcPr>
          <w:p w:rsidR="00D36BA0" w:rsidRPr="00692E53" w:rsidRDefault="00D36BA0" w:rsidP="00D36BA0">
            <w:pPr>
              <w:tabs>
                <w:tab w:val="left" w:pos="-142"/>
              </w:tabs>
              <w:spacing w:line="0" w:lineRule="atLeast"/>
              <w:jc w:val="both"/>
              <w:rPr>
                <w:sz w:val="24"/>
                <w:szCs w:val="24"/>
              </w:rPr>
            </w:pPr>
            <w:r w:rsidRPr="00692E53">
              <w:rPr>
                <w:sz w:val="24"/>
                <w:szCs w:val="24"/>
              </w:rPr>
              <w:t>Забродина Анастасия</w:t>
            </w:r>
          </w:p>
        </w:tc>
        <w:tc>
          <w:tcPr>
            <w:tcW w:w="3455" w:type="dxa"/>
            <w:vMerge w:val="restart"/>
          </w:tcPr>
          <w:p w:rsidR="00D36BA0" w:rsidRPr="00692E53" w:rsidRDefault="00D36BA0" w:rsidP="00D36BA0">
            <w:pPr>
              <w:tabs>
                <w:tab w:val="left" w:pos="-142"/>
              </w:tabs>
              <w:spacing w:line="0" w:lineRule="atLeast"/>
              <w:jc w:val="both"/>
              <w:rPr>
                <w:sz w:val="24"/>
                <w:szCs w:val="24"/>
              </w:rPr>
            </w:pPr>
            <w:r w:rsidRPr="00692E53">
              <w:rPr>
                <w:sz w:val="24"/>
                <w:szCs w:val="24"/>
              </w:rPr>
              <w:t>Выставка технического и декоративно – прикладного творчества «От ремесла к искусству»</w:t>
            </w:r>
          </w:p>
        </w:tc>
        <w:tc>
          <w:tcPr>
            <w:tcW w:w="1418" w:type="dxa"/>
            <w:vMerge w:val="restart"/>
          </w:tcPr>
          <w:p w:rsidR="00D36BA0" w:rsidRPr="00692E53" w:rsidRDefault="00D36BA0" w:rsidP="00D36BA0">
            <w:pPr>
              <w:tabs>
                <w:tab w:val="left" w:pos="-142"/>
              </w:tabs>
              <w:spacing w:line="0" w:lineRule="atLeast"/>
              <w:jc w:val="both"/>
              <w:rPr>
                <w:sz w:val="24"/>
                <w:szCs w:val="24"/>
              </w:rPr>
            </w:pPr>
            <w:r w:rsidRPr="00692E53">
              <w:rPr>
                <w:sz w:val="24"/>
                <w:szCs w:val="24"/>
              </w:rPr>
              <w:t>г. Ртищево</w:t>
            </w:r>
          </w:p>
          <w:p w:rsidR="00D36BA0" w:rsidRPr="00692E53" w:rsidRDefault="00D36BA0" w:rsidP="00D36BA0">
            <w:pPr>
              <w:tabs>
                <w:tab w:val="left" w:pos="-142"/>
              </w:tabs>
              <w:spacing w:line="0" w:lineRule="atLeast"/>
              <w:jc w:val="both"/>
              <w:rPr>
                <w:sz w:val="24"/>
                <w:szCs w:val="24"/>
              </w:rPr>
            </w:pPr>
            <w:r w:rsidRPr="00692E53">
              <w:rPr>
                <w:sz w:val="24"/>
                <w:szCs w:val="24"/>
              </w:rPr>
              <w:t>март 2013г</w:t>
            </w:r>
          </w:p>
        </w:tc>
        <w:tc>
          <w:tcPr>
            <w:tcW w:w="1559" w:type="dxa"/>
            <w:vMerge w:val="restart"/>
          </w:tcPr>
          <w:p w:rsidR="00D36BA0" w:rsidRPr="00692E53" w:rsidRDefault="00D36BA0" w:rsidP="00D36BA0">
            <w:pPr>
              <w:tabs>
                <w:tab w:val="left" w:pos="-142"/>
              </w:tabs>
              <w:spacing w:line="0" w:lineRule="atLeast"/>
              <w:jc w:val="both"/>
              <w:rPr>
                <w:sz w:val="24"/>
                <w:szCs w:val="24"/>
              </w:rPr>
            </w:pPr>
            <w:r w:rsidRPr="00692E53">
              <w:rPr>
                <w:sz w:val="24"/>
                <w:szCs w:val="24"/>
              </w:rPr>
              <w:t>Муниципальный</w:t>
            </w:r>
          </w:p>
        </w:tc>
        <w:tc>
          <w:tcPr>
            <w:tcW w:w="1559" w:type="dxa"/>
            <w:gridSpan w:val="2"/>
          </w:tcPr>
          <w:p w:rsidR="00D36BA0" w:rsidRPr="00692E53" w:rsidRDefault="00D36BA0" w:rsidP="00D36BA0">
            <w:pPr>
              <w:tabs>
                <w:tab w:val="left" w:pos="-142"/>
              </w:tabs>
              <w:spacing w:line="0" w:lineRule="atLeast"/>
              <w:jc w:val="both"/>
              <w:rPr>
                <w:sz w:val="24"/>
                <w:szCs w:val="24"/>
              </w:rPr>
            </w:pPr>
            <w:r w:rsidRPr="00692E53">
              <w:rPr>
                <w:sz w:val="24"/>
                <w:szCs w:val="24"/>
              </w:rPr>
              <w:t>Грамота за победу</w:t>
            </w:r>
          </w:p>
        </w:tc>
        <w:tc>
          <w:tcPr>
            <w:tcW w:w="284" w:type="dxa"/>
          </w:tcPr>
          <w:p w:rsidR="00D36BA0" w:rsidRPr="00692E53" w:rsidRDefault="00D36BA0" w:rsidP="00D36BA0">
            <w:pPr>
              <w:tabs>
                <w:tab w:val="left" w:pos="-142"/>
              </w:tabs>
              <w:spacing w:line="0" w:lineRule="atLeast"/>
              <w:jc w:val="both"/>
              <w:rPr>
                <w:sz w:val="24"/>
                <w:szCs w:val="24"/>
              </w:rPr>
            </w:pPr>
          </w:p>
        </w:tc>
      </w:tr>
      <w:tr w:rsidR="00D36BA0" w:rsidRPr="00692E53" w:rsidTr="00D36BA0">
        <w:trPr>
          <w:gridBefore w:val="1"/>
          <w:wBefore w:w="34" w:type="dxa"/>
        </w:trPr>
        <w:tc>
          <w:tcPr>
            <w:tcW w:w="516" w:type="dxa"/>
          </w:tcPr>
          <w:p w:rsidR="00D36BA0" w:rsidRPr="00692E53" w:rsidRDefault="00D36BA0" w:rsidP="00D36BA0">
            <w:pPr>
              <w:tabs>
                <w:tab w:val="left" w:pos="-142"/>
              </w:tabs>
              <w:spacing w:line="0" w:lineRule="atLeast"/>
              <w:jc w:val="both"/>
              <w:rPr>
                <w:sz w:val="24"/>
                <w:szCs w:val="24"/>
              </w:rPr>
            </w:pPr>
            <w:r w:rsidRPr="00692E53">
              <w:rPr>
                <w:sz w:val="24"/>
                <w:szCs w:val="24"/>
              </w:rPr>
              <w:t>22</w:t>
            </w:r>
          </w:p>
        </w:tc>
        <w:tc>
          <w:tcPr>
            <w:tcW w:w="1807" w:type="dxa"/>
          </w:tcPr>
          <w:p w:rsidR="00D36BA0" w:rsidRPr="00692E53" w:rsidRDefault="00D36BA0" w:rsidP="00D36BA0">
            <w:pPr>
              <w:tabs>
                <w:tab w:val="left" w:pos="-142"/>
              </w:tabs>
              <w:spacing w:line="0" w:lineRule="atLeast"/>
              <w:jc w:val="both"/>
              <w:rPr>
                <w:sz w:val="24"/>
                <w:szCs w:val="24"/>
              </w:rPr>
            </w:pPr>
            <w:r w:rsidRPr="00692E53">
              <w:rPr>
                <w:sz w:val="24"/>
                <w:szCs w:val="24"/>
              </w:rPr>
              <w:t>Дроздова Анжела</w:t>
            </w:r>
          </w:p>
        </w:tc>
        <w:tc>
          <w:tcPr>
            <w:tcW w:w="3455" w:type="dxa"/>
            <w:vMerge/>
          </w:tcPr>
          <w:p w:rsidR="00D36BA0" w:rsidRPr="00692E53" w:rsidRDefault="00D36BA0" w:rsidP="00D36BA0">
            <w:pPr>
              <w:tabs>
                <w:tab w:val="left" w:pos="-142"/>
              </w:tabs>
              <w:spacing w:line="0" w:lineRule="atLeast"/>
              <w:jc w:val="both"/>
              <w:rPr>
                <w:sz w:val="24"/>
                <w:szCs w:val="24"/>
              </w:rPr>
            </w:pPr>
          </w:p>
        </w:tc>
        <w:tc>
          <w:tcPr>
            <w:tcW w:w="1418" w:type="dxa"/>
            <w:vMerge/>
          </w:tcPr>
          <w:p w:rsidR="00D36BA0" w:rsidRPr="00692E53" w:rsidRDefault="00D36BA0" w:rsidP="00D36BA0">
            <w:pPr>
              <w:tabs>
                <w:tab w:val="left" w:pos="-142"/>
              </w:tabs>
              <w:spacing w:line="0" w:lineRule="atLeast"/>
              <w:jc w:val="both"/>
              <w:rPr>
                <w:sz w:val="24"/>
                <w:szCs w:val="24"/>
              </w:rPr>
            </w:pPr>
          </w:p>
        </w:tc>
        <w:tc>
          <w:tcPr>
            <w:tcW w:w="1559" w:type="dxa"/>
            <w:vMerge/>
          </w:tcPr>
          <w:p w:rsidR="00D36BA0" w:rsidRPr="00692E53" w:rsidRDefault="00D36BA0" w:rsidP="00D36BA0">
            <w:pPr>
              <w:tabs>
                <w:tab w:val="left" w:pos="-142"/>
              </w:tabs>
              <w:spacing w:line="0" w:lineRule="atLeast"/>
              <w:jc w:val="both"/>
              <w:rPr>
                <w:sz w:val="24"/>
                <w:szCs w:val="24"/>
              </w:rPr>
            </w:pPr>
          </w:p>
        </w:tc>
        <w:tc>
          <w:tcPr>
            <w:tcW w:w="1559" w:type="dxa"/>
            <w:gridSpan w:val="2"/>
          </w:tcPr>
          <w:p w:rsidR="00D36BA0" w:rsidRPr="00692E53" w:rsidRDefault="00D36BA0" w:rsidP="00D36BA0">
            <w:pPr>
              <w:tabs>
                <w:tab w:val="left" w:pos="-142"/>
              </w:tabs>
              <w:spacing w:line="0" w:lineRule="atLeast"/>
              <w:jc w:val="both"/>
              <w:rPr>
                <w:sz w:val="24"/>
                <w:szCs w:val="24"/>
              </w:rPr>
            </w:pPr>
            <w:r w:rsidRPr="00692E53">
              <w:rPr>
                <w:sz w:val="24"/>
                <w:szCs w:val="24"/>
              </w:rPr>
              <w:t>Грамота за победу</w:t>
            </w:r>
          </w:p>
        </w:tc>
        <w:tc>
          <w:tcPr>
            <w:tcW w:w="284" w:type="dxa"/>
          </w:tcPr>
          <w:p w:rsidR="00D36BA0" w:rsidRPr="00692E53" w:rsidRDefault="00D36BA0" w:rsidP="00D36BA0">
            <w:pPr>
              <w:tabs>
                <w:tab w:val="left" w:pos="-142"/>
              </w:tabs>
              <w:spacing w:line="0" w:lineRule="atLeast"/>
              <w:jc w:val="both"/>
              <w:rPr>
                <w:sz w:val="24"/>
                <w:szCs w:val="24"/>
              </w:rPr>
            </w:pPr>
          </w:p>
        </w:tc>
      </w:tr>
      <w:tr w:rsidR="00D36BA0" w:rsidRPr="00692E53" w:rsidTr="00D36BA0">
        <w:trPr>
          <w:gridBefore w:val="1"/>
          <w:wBefore w:w="34" w:type="dxa"/>
        </w:trPr>
        <w:tc>
          <w:tcPr>
            <w:tcW w:w="516" w:type="dxa"/>
          </w:tcPr>
          <w:p w:rsidR="00D36BA0" w:rsidRPr="00692E53" w:rsidRDefault="00D36BA0" w:rsidP="00D36BA0">
            <w:pPr>
              <w:tabs>
                <w:tab w:val="left" w:pos="-142"/>
              </w:tabs>
              <w:spacing w:line="0" w:lineRule="atLeast"/>
              <w:jc w:val="both"/>
              <w:rPr>
                <w:sz w:val="24"/>
                <w:szCs w:val="24"/>
              </w:rPr>
            </w:pPr>
            <w:r w:rsidRPr="00692E53">
              <w:rPr>
                <w:sz w:val="24"/>
                <w:szCs w:val="24"/>
              </w:rPr>
              <w:t>23</w:t>
            </w:r>
          </w:p>
        </w:tc>
        <w:tc>
          <w:tcPr>
            <w:tcW w:w="1807" w:type="dxa"/>
          </w:tcPr>
          <w:p w:rsidR="00D36BA0" w:rsidRPr="00692E53" w:rsidRDefault="00D36BA0" w:rsidP="00D36BA0">
            <w:pPr>
              <w:tabs>
                <w:tab w:val="left" w:pos="-142"/>
              </w:tabs>
              <w:spacing w:line="0" w:lineRule="atLeast"/>
              <w:jc w:val="both"/>
              <w:rPr>
                <w:sz w:val="24"/>
                <w:szCs w:val="24"/>
              </w:rPr>
            </w:pPr>
            <w:r w:rsidRPr="00692E53">
              <w:rPr>
                <w:sz w:val="24"/>
                <w:szCs w:val="24"/>
              </w:rPr>
              <w:t>Безденежных дарья</w:t>
            </w:r>
          </w:p>
        </w:tc>
        <w:tc>
          <w:tcPr>
            <w:tcW w:w="3455" w:type="dxa"/>
            <w:vMerge/>
          </w:tcPr>
          <w:p w:rsidR="00D36BA0" w:rsidRPr="00692E53" w:rsidRDefault="00D36BA0" w:rsidP="00D36BA0">
            <w:pPr>
              <w:tabs>
                <w:tab w:val="left" w:pos="-142"/>
              </w:tabs>
              <w:spacing w:line="0" w:lineRule="atLeast"/>
              <w:jc w:val="both"/>
              <w:rPr>
                <w:sz w:val="24"/>
                <w:szCs w:val="24"/>
              </w:rPr>
            </w:pPr>
          </w:p>
        </w:tc>
        <w:tc>
          <w:tcPr>
            <w:tcW w:w="1418" w:type="dxa"/>
            <w:vMerge/>
          </w:tcPr>
          <w:p w:rsidR="00D36BA0" w:rsidRPr="00692E53" w:rsidRDefault="00D36BA0" w:rsidP="00D36BA0">
            <w:pPr>
              <w:tabs>
                <w:tab w:val="left" w:pos="-142"/>
              </w:tabs>
              <w:spacing w:line="0" w:lineRule="atLeast"/>
              <w:jc w:val="both"/>
              <w:rPr>
                <w:sz w:val="24"/>
                <w:szCs w:val="24"/>
              </w:rPr>
            </w:pPr>
          </w:p>
        </w:tc>
        <w:tc>
          <w:tcPr>
            <w:tcW w:w="1559" w:type="dxa"/>
            <w:vMerge/>
          </w:tcPr>
          <w:p w:rsidR="00D36BA0" w:rsidRPr="00692E53" w:rsidRDefault="00D36BA0" w:rsidP="00D36BA0">
            <w:pPr>
              <w:tabs>
                <w:tab w:val="left" w:pos="-142"/>
              </w:tabs>
              <w:spacing w:line="0" w:lineRule="atLeast"/>
              <w:jc w:val="both"/>
              <w:rPr>
                <w:sz w:val="24"/>
                <w:szCs w:val="24"/>
              </w:rPr>
            </w:pPr>
          </w:p>
        </w:tc>
        <w:tc>
          <w:tcPr>
            <w:tcW w:w="1559" w:type="dxa"/>
            <w:gridSpan w:val="2"/>
          </w:tcPr>
          <w:p w:rsidR="00D36BA0" w:rsidRPr="00692E53" w:rsidRDefault="00D36BA0" w:rsidP="00D36BA0">
            <w:pPr>
              <w:tabs>
                <w:tab w:val="left" w:pos="-142"/>
              </w:tabs>
              <w:spacing w:line="0" w:lineRule="atLeast"/>
              <w:jc w:val="both"/>
              <w:rPr>
                <w:sz w:val="24"/>
                <w:szCs w:val="24"/>
              </w:rPr>
            </w:pPr>
            <w:r w:rsidRPr="00692E53">
              <w:rPr>
                <w:sz w:val="24"/>
                <w:szCs w:val="24"/>
              </w:rPr>
              <w:t>Грамота за победу</w:t>
            </w:r>
          </w:p>
        </w:tc>
        <w:tc>
          <w:tcPr>
            <w:tcW w:w="284" w:type="dxa"/>
          </w:tcPr>
          <w:p w:rsidR="00D36BA0" w:rsidRPr="00692E53" w:rsidRDefault="00D36BA0" w:rsidP="00D36BA0">
            <w:pPr>
              <w:tabs>
                <w:tab w:val="left" w:pos="-142"/>
              </w:tabs>
              <w:spacing w:line="0" w:lineRule="atLeast"/>
              <w:jc w:val="both"/>
              <w:rPr>
                <w:sz w:val="24"/>
                <w:szCs w:val="24"/>
              </w:rPr>
            </w:pPr>
          </w:p>
        </w:tc>
      </w:tr>
      <w:tr w:rsidR="00D36BA0" w:rsidRPr="00692E53" w:rsidTr="00D36BA0">
        <w:trPr>
          <w:gridBefore w:val="1"/>
          <w:wBefore w:w="34" w:type="dxa"/>
        </w:trPr>
        <w:tc>
          <w:tcPr>
            <w:tcW w:w="516" w:type="dxa"/>
          </w:tcPr>
          <w:p w:rsidR="00D36BA0" w:rsidRPr="00692E53" w:rsidRDefault="00D36BA0" w:rsidP="00D36BA0">
            <w:pPr>
              <w:tabs>
                <w:tab w:val="left" w:pos="-142"/>
              </w:tabs>
              <w:spacing w:line="0" w:lineRule="atLeast"/>
              <w:jc w:val="both"/>
              <w:rPr>
                <w:sz w:val="24"/>
                <w:szCs w:val="24"/>
              </w:rPr>
            </w:pPr>
            <w:r w:rsidRPr="00692E53">
              <w:rPr>
                <w:sz w:val="24"/>
                <w:szCs w:val="24"/>
              </w:rPr>
              <w:t>24</w:t>
            </w:r>
          </w:p>
        </w:tc>
        <w:tc>
          <w:tcPr>
            <w:tcW w:w="1807" w:type="dxa"/>
          </w:tcPr>
          <w:p w:rsidR="00D36BA0" w:rsidRPr="00692E53" w:rsidRDefault="00D36BA0" w:rsidP="00D36BA0">
            <w:pPr>
              <w:tabs>
                <w:tab w:val="left" w:pos="-142"/>
              </w:tabs>
              <w:spacing w:line="0" w:lineRule="atLeast"/>
              <w:jc w:val="both"/>
              <w:rPr>
                <w:sz w:val="24"/>
                <w:szCs w:val="24"/>
              </w:rPr>
            </w:pPr>
            <w:r w:rsidRPr="00692E53">
              <w:rPr>
                <w:sz w:val="24"/>
                <w:szCs w:val="24"/>
              </w:rPr>
              <w:t>Шатровская Анастасия</w:t>
            </w:r>
          </w:p>
        </w:tc>
        <w:tc>
          <w:tcPr>
            <w:tcW w:w="3455" w:type="dxa"/>
            <w:vMerge/>
          </w:tcPr>
          <w:p w:rsidR="00D36BA0" w:rsidRPr="00692E53" w:rsidRDefault="00D36BA0" w:rsidP="00D36BA0">
            <w:pPr>
              <w:tabs>
                <w:tab w:val="left" w:pos="-142"/>
              </w:tabs>
              <w:spacing w:line="0" w:lineRule="atLeast"/>
              <w:jc w:val="both"/>
              <w:rPr>
                <w:sz w:val="24"/>
                <w:szCs w:val="24"/>
              </w:rPr>
            </w:pPr>
          </w:p>
        </w:tc>
        <w:tc>
          <w:tcPr>
            <w:tcW w:w="1418" w:type="dxa"/>
            <w:vMerge/>
          </w:tcPr>
          <w:p w:rsidR="00D36BA0" w:rsidRPr="00692E53" w:rsidRDefault="00D36BA0" w:rsidP="00D36BA0">
            <w:pPr>
              <w:tabs>
                <w:tab w:val="left" w:pos="-142"/>
              </w:tabs>
              <w:spacing w:line="0" w:lineRule="atLeast"/>
              <w:jc w:val="both"/>
              <w:rPr>
                <w:sz w:val="24"/>
                <w:szCs w:val="24"/>
              </w:rPr>
            </w:pPr>
          </w:p>
        </w:tc>
        <w:tc>
          <w:tcPr>
            <w:tcW w:w="1559" w:type="dxa"/>
            <w:vMerge/>
          </w:tcPr>
          <w:p w:rsidR="00D36BA0" w:rsidRPr="00692E53" w:rsidRDefault="00D36BA0" w:rsidP="00D36BA0">
            <w:pPr>
              <w:tabs>
                <w:tab w:val="left" w:pos="-142"/>
              </w:tabs>
              <w:spacing w:line="0" w:lineRule="atLeast"/>
              <w:jc w:val="both"/>
              <w:rPr>
                <w:sz w:val="24"/>
                <w:szCs w:val="24"/>
              </w:rPr>
            </w:pPr>
          </w:p>
        </w:tc>
        <w:tc>
          <w:tcPr>
            <w:tcW w:w="1559" w:type="dxa"/>
            <w:gridSpan w:val="2"/>
          </w:tcPr>
          <w:p w:rsidR="00D36BA0" w:rsidRPr="00692E53" w:rsidRDefault="00D36BA0" w:rsidP="00D36BA0">
            <w:pPr>
              <w:tabs>
                <w:tab w:val="left" w:pos="-142"/>
              </w:tabs>
              <w:spacing w:line="0" w:lineRule="atLeast"/>
              <w:jc w:val="both"/>
              <w:rPr>
                <w:sz w:val="24"/>
                <w:szCs w:val="24"/>
              </w:rPr>
            </w:pPr>
            <w:r w:rsidRPr="00692E53">
              <w:rPr>
                <w:sz w:val="24"/>
                <w:szCs w:val="24"/>
              </w:rPr>
              <w:t>Грамота за победу</w:t>
            </w:r>
          </w:p>
        </w:tc>
        <w:tc>
          <w:tcPr>
            <w:tcW w:w="284" w:type="dxa"/>
          </w:tcPr>
          <w:p w:rsidR="00D36BA0" w:rsidRPr="00692E53" w:rsidRDefault="00D36BA0" w:rsidP="00D36BA0">
            <w:pPr>
              <w:tabs>
                <w:tab w:val="left" w:pos="-142"/>
              </w:tabs>
              <w:spacing w:line="0" w:lineRule="atLeast"/>
              <w:jc w:val="both"/>
              <w:rPr>
                <w:sz w:val="24"/>
                <w:szCs w:val="24"/>
              </w:rPr>
            </w:pPr>
          </w:p>
        </w:tc>
      </w:tr>
      <w:tr w:rsidR="00D36BA0" w:rsidRPr="00692E53" w:rsidTr="00D36BA0">
        <w:trPr>
          <w:gridBefore w:val="1"/>
          <w:wBefore w:w="34" w:type="dxa"/>
        </w:trPr>
        <w:tc>
          <w:tcPr>
            <w:tcW w:w="516" w:type="dxa"/>
          </w:tcPr>
          <w:p w:rsidR="00D36BA0" w:rsidRPr="00692E53" w:rsidRDefault="00D36BA0" w:rsidP="00D36BA0">
            <w:pPr>
              <w:tabs>
                <w:tab w:val="left" w:pos="-142"/>
              </w:tabs>
              <w:spacing w:line="0" w:lineRule="atLeast"/>
              <w:jc w:val="both"/>
              <w:rPr>
                <w:sz w:val="24"/>
                <w:szCs w:val="24"/>
              </w:rPr>
            </w:pPr>
            <w:r w:rsidRPr="00692E53">
              <w:rPr>
                <w:sz w:val="24"/>
                <w:szCs w:val="24"/>
              </w:rPr>
              <w:t>25</w:t>
            </w:r>
          </w:p>
        </w:tc>
        <w:tc>
          <w:tcPr>
            <w:tcW w:w="1807" w:type="dxa"/>
          </w:tcPr>
          <w:p w:rsidR="00D36BA0" w:rsidRPr="00692E53" w:rsidRDefault="00D36BA0" w:rsidP="00D36BA0">
            <w:pPr>
              <w:tabs>
                <w:tab w:val="left" w:pos="-142"/>
              </w:tabs>
              <w:spacing w:line="0" w:lineRule="atLeast"/>
              <w:jc w:val="both"/>
              <w:rPr>
                <w:sz w:val="24"/>
                <w:szCs w:val="24"/>
              </w:rPr>
            </w:pPr>
            <w:r w:rsidRPr="00692E53">
              <w:rPr>
                <w:sz w:val="24"/>
                <w:szCs w:val="24"/>
              </w:rPr>
              <w:t>Сидорова Алина</w:t>
            </w:r>
          </w:p>
        </w:tc>
        <w:tc>
          <w:tcPr>
            <w:tcW w:w="3455" w:type="dxa"/>
            <w:vMerge/>
          </w:tcPr>
          <w:p w:rsidR="00D36BA0" w:rsidRPr="00692E53" w:rsidRDefault="00D36BA0" w:rsidP="00D36BA0">
            <w:pPr>
              <w:tabs>
                <w:tab w:val="left" w:pos="-142"/>
              </w:tabs>
              <w:spacing w:line="0" w:lineRule="atLeast"/>
              <w:jc w:val="both"/>
              <w:rPr>
                <w:sz w:val="24"/>
                <w:szCs w:val="24"/>
              </w:rPr>
            </w:pPr>
          </w:p>
        </w:tc>
        <w:tc>
          <w:tcPr>
            <w:tcW w:w="1418" w:type="dxa"/>
            <w:vMerge/>
          </w:tcPr>
          <w:p w:rsidR="00D36BA0" w:rsidRPr="00692E53" w:rsidRDefault="00D36BA0" w:rsidP="00D36BA0">
            <w:pPr>
              <w:tabs>
                <w:tab w:val="left" w:pos="-142"/>
              </w:tabs>
              <w:spacing w:line="0" w:lineRule="atLeast"/>
              <w:jc w:val="both"/>
              <w:rPr>
                <w:sz w:val="24"/>
                <w:szCs w:val="24"/>
              </w:rPr>
            </w:pPr>
          </w:p>
        </w:tc>
        <w:tc>
          <w:tcPr>
            <w:tcW w:w="1559" w:type="dxa"/>
            <w:vMerge/>
          </w:tcPr>
          <w:p w:rsidR="00D36BA0" w:rsidRPr="00692E53" w:rsidRDefault="00D36BA0" w:rsidP="00D36BA0">
            <w:pPr>
              <w:tabs>
                <w:tab w:val="left" w:pos="-142"/>
              </w:tabs>
              <w:spacing w:line="0" w:lineRule="atLeast"/>
              <w:jc w:val="both"/>
              <w:rPr>
                <w:sz w:val="24"/>
                <w:szCs w:val="24"/>
              </w:rPr>
            </w:pPr>
          </w:p>
        </w:tc>
        <w:tc>
          <w:tcPr>
            <w:tcW w:w="1559" w:type="dxa"/>
            <w:gridSpan w:val="2"/>
          </w:tcPr>
          <w:p w:rsidR="00D36BA0" w:rsidRPr="00692E53" w:rsidRDefault="00D36BA0" w:rsidP="00D36BA0">
            <w:pPr>
              <w:tabs>
                <w:tab w:val="left" w:pos="-142"/>
              </w:tabs>
              <w:spacing w:line="0" w:lineRule="atLeast"/>
              <w:jc w:val="both"/>
              <w:rPr>
                <w:sz w:val="24"/>
                <w:szCs w:val="24"/>
              </w:rPr>
            </w:pPr>
            <w:r w:rsidRPr="00692E53">
              <w:rPr>
                <w:sz w:val="24"/>
                <w:szCs w:val="24"/>
              </w:rPr>
              <w:t>Грамота за победу</w:t>
            </w:r>
          </w:p>
        </w:tc>
        <w:tc>
          <w:tcPr>
            <w:tcW w:w="284" w:type="dxa"/>
          </w:tcPr>
          <w:p w:rsidR="00D36BA0" w:rsidRPr="00692E53" w:rsidRDefault="00D36BA0" w:rsidP="00D36BA0">
            <w:pPr>
              <w:tabs>
                <w:tab w:val="left" w:pos="-142"/>
              </w:tabs>
              <w:spacing w:line="0" w:lineRule="atLeast"/>
              <w:jc w:val="both"/>
              <w:rPr>
                <w:sz w:val="24"/>
                <w:szCs w:val="24"/>
              </w:rPr>
            </w:pPr>
          </w:p>
        </w:tc>
      </w:tr>
      <w:tr w:rsidR="00D36BA0" w:rsidRPr="00692E53" w:rsidTr="00D36BA0">
        <w:trPr>
          <w:gridBefore w:val="1"/>
          <w:wBefore w:w="34" w:type="dxa"/>
        </w:trPr>
        <w:tc>
          <w:tcPr>
            <w:tcW w:w="516" w:type="dxa"/>
          </w:tcPr>
          <w:p w:rsidR="00D36BA0" w:rsidRPr="00692E53" w:rsidRDefault="00D36BA0" w:rsidP="00D36BA0">
            <w:pPr>
              <w:tabs>
                <w:tab w:val="left" w:pos="-142"/>
              </w:tabs>
              <w:spacing w:line="0" w:lineRule="atLeast"/>
              <w:jc w:val="both"/>
              <w:rPr>
                <w:sz w:val="24"/>
                <w:szCs w:val="24"/>
              </w:rPr>
            </w:pPr>
            <w:r w:rsidRPr="00692E53">
              <w:rPr>
                <w:sz w:val="24"/>
                <w:szCs w:val="24"/>
              </w:rPr>
              <w:t>26</w:t>
            </w:r>
          </w:p>
        </w:tc>
        <w:tc>
          <w:tcPr>
            <w:tcW w:w="1807" w:type="dxa"/>
          </w:tcPr>
          <w:p w:rsidR="00D36BA0" w:rsidRPr="00692E53" w:rsidRDefault="00D36BA0" w:rsidP="00D36BA0">
            <w:pPr>
              <w:tabs>
                <w:tab w:val="left" w:pos="-142"/>
              </w:tabs>
              <w:spacing w:line="0" w:lineRule="atLeast"/>
              <w:jc w:val="both"/>
              <w:rPr>
                <w:sz w:val="24"/>
                <w:szCs w:val="24"/>
              </w:rPr>
            </w:pPr>
            <w:r w:rsidRPr="00692E53">
              <w:rPr>
                <w:sz w:val="24"/>
                <w:szCs w:val="24"/>
              </w:rPr>
              <w:t>Крамаренко Артем</w:t>
            </w:r>
          </w:p>
        </w:tc>
        <w:tc>
          <w:tcPr>
            <w:tcW w:w="3455" w:type="dxa"/>
            <w:vMerge w:val="restart"/>
          </w:tcPr>
          <w:p w:rsidR="00D36BA0" w:rsidRPr="00692E53" w:rsidRDefault="00D36BA0" w:rsidP="00D36BA0">
            <w:pPr>
              <w:tabs>
                <w:tab w:val="left" w:pos="-142"/>
              </w:tabs>
              <w:spacing w:line="0" w:lineRule="atLeast"/>
              <w:jc w:val="both"/>
              <w:rPr>
                <w:sz w:val="24"/>
                <w:szCs w:val="24"/>
              </w:rPr>
            </w:pPr>
            <w:r w:rsidRPr="00692E53">
              <w:rPr>
                <w:sz w:val="24"/>
                <w:szCs w:val="24"/>
              </w:rPr>
              <w:t>Участие в выставке технического творчества в рамках областного семинара</w:t>
            </w:r>
          </w:p>
        </w:tc>
        <w:tc>
          <w:tcPr>
            <w:tcW w:w="1418" w:type="dxa"/>
            <w:vMerge w:val="restart"/>
          </w:tcPr>
          <w:p w:rsidR="00D36BA0" w:rsidRPr="00692E53" w:rsidRDefault="00D36BA0" w:rsidP="00D36BA0">
            <w:pPr>
              <w:tabs>
                <w:tab w:val="left" w:pos="-142"/>
              </w:tabs>
              <w:spacing w:line="0" w:lineRule="atLeast"/>
              <w:jc w:val="both"/>
              <w:rPr>
                <w:sz w:val="24"/>
                <w:szCs w:val="24"/>
              </w:rPr>
            </w:pPr>
            <w:r w:rsidRPr="00692E53">
              <w:rPr>
                <w:sz w:val="24"/>
                <w:szCs w:val="24"/>
              </w:rPr>
              <w:t>Г. Саратов</w:t>
            </w:r>
          </w:p>
          <w:p w:rsidR="00D36BA0" w:rsidRPr="00692E53" w:rsidRDefault="00D36BA0" w:rsidP="00D36BA0">
            <w:pPr>
              <w:tabs>
                <w:tab w:val="left" w:pos="-142"/>
              </w:tabs>
              <w:spacing w:line="0" w:lineRule="atLeast"/>
              <w:jc w:val="both"/>
              <w:rPr>
                <w:sz w:val="24"/>
                <w:szCs w:val="24"/>
              </w:rPr>
            </w:pPr>
            <w:r w:rsidRPr="00692E53">
              <w:rPr>
                <w:sz w:val="24"/>
                <w:szCs w:val="24"/>
              </w:rPr>
              <w:t>2013г</w:t>
            </w:r>
          </w:p>
        </w:tc>
        <w:tc>
          <w:tcPr>
            <w:tcW w:w="1559" w:type="dxa"/>
            <w:vMerge w:val="restart"/>
          </w:tcPr>
          <w:p w:rsidR="00D36BA0" w:rsidRPr="00692E53" w:rsidRDefault="00D36BA0" w:rsidP="00D36BA0">
            <w:pPr>
              <w:tabs>
                <w:tab w:val="left" w:pos="-142"/>
              </w:tabs>
              <w:spacing w:line="0" w:lineRule="atLeast"/>
              <w:jc w:val="both"/>
              <w:rPr>
                <w:sz w:val="24"/>
                <w:szCs w:val="24"/>
              </w:rPr>
            </w:pPr>
            <w:r w:rsidRPr="00692E53">
              <w:rPr>
                <w:sz w:val="24"/>
                <w:szCs w:val="24"/>
              </w:rPr>
              <w:t>Областной</w:t>
            </w:r>
          </w:p>
        </w:tc>
        <w:tc>
          <w:tcPr>
            <w:tcW w:w="1559" w:type="dxa"/>
            <w:gridSpan w:val="2"/>
          </w:tcPr>
          <w:p w:rsidR="00D36BA0" w:rsidRPr="00692E53" w:rsidRDefault="00D36BA0" w:rsidP="00D36BA0">
            <w:pPr>
              <w:tabs>
                <w:tab w:val="left" w:pos="-142"/>
              </w:tabs>
              <w:spacing w:line="0" w:lineRule="atLeast"/>
              <w:jc w:val="both"/>
              <w:rPr>
                <w:sz w:val="24"/>
                <w:szCs w:val="24"/>
              </w:rPr>
            </w:pPr>
            <w:r w:rsidRPr="00692E53">
              <w:rPr>
                <w:sz w:val="24"/>
                <w:szCs w:val="24"/>
              </w:rPr>
              <w:t>Сертификат участия</w:t>
            </w:r>
          </w:p>
        </w:tc>
        <w:tc>
          <w:tcPr>
            <w:tcW w:w="284" w:type="dxa"/>
          </w:tcPr>
          <w:p w:rsidR="00D36BA0" w:rsidRPr="00692E53" w:rsidRDefault="00D36BA0" w:rsidP="00D36BA0">
            <w:pPr>
              <w:tabs>
                <w:tab w:val="left" w:pos="-142"/>
              </w:tabs>
              <w:spacing w:line="0" w:lineRule="atLeast"/>
              <w:jc w:val="both"/>
              <w:rPr>
                <w:sz w:val="24"/>
                <w:szCs w:val="24"/>
              </w:rPr>
            </w:pPr>
          </w:p>
        </w:tc>
      </w:tr>
      <w:tr w:rsidR="00D36BA0" w:rsidRPr="00692E53" w:rsidTr="00D36BA0">
        <w:trPr>
          <w:gridBefore w:val="1"/>
          <w:wBefore w:w="34" w:type="dxa"/>
        </w:trPr>
        <w:tc>
          <w:tcPr>
            <w:tcW w:w="516" w:type="dxa"/>
          </w:tcPr>
          <w:p w:rsidR="00D36BA0" w:rsidRPr="00692E53" w:rsidRDefault="00D36BA0" w:rsidP="00D36BA0">
            <w:pPr>
              <w:tabs>
                <w:tab w:val="left" w:pos="-142"/>
              </w:tabs>
              <w:spacing w:line="0" w:lineRule="atLeast"/>
              <w:jc w:val="both"/>
              <w:rPr>
                <w:sz w:val="24"/>
                <w:szCs w:val="24"/>
              </w:rPr>
            </w:pPr>
            <w:r w:rsidRPr="00692E53">
              <w:rPr>
                <w:sz w:val="24"/>
                <w:szCs w:val="24"/>
              </w:rPr>
              <w:t>27</w:t>
            </w:r>
          </w:p>
        </w:tc>
        <w:tc>
          <w:tcPr>
            <w:tcW w:w="1807" w:type="dxa"/>
          </w:tcPr>
          <w:p w:rsidR="00D36BA0" w:rsidRPr="00692E53" w:rsidRDefault="00D36BA0" w:rsidP="00D36BA0">
            <w:pPr>
              <w:tabs>
                <w:tab w:val="left" w:pos="-142"/>
              </w:tabs>
              <w:spacing w:line="0" w:lineRule="atLeast"/>
              <w:jc w:val="both"/>
              <w:rPr>
                <w:sz w:val="24"/>
                <w:szCs w:val="24"/>
              </w:rPr>
            </w:pPr>
            <w:r w:rsidRPr="00692E53">
              <w:rPr>
                <w:sz w:val="24"/>
                <w:szCs w:val="24"/>
              </w:rPr>
              <w:t>Забродин Григорий</w:t>
            </w:r>
          </w:p>
        </w:tc>
        <w:tc>
          <w:tcPr>
            <w:tcW w:w="3455" w:type="dxa"/>
            <w:vMerge/>
          </w:tcPr>
          <w:p w:rsidR="00D36BA0" w:rsidRPr="00692E53" w:rsidRDefault="00D36BA0" w:rsidP="00D36BA0">
            <w:pPr>
              <w:tabs>
                <w:tab w:val="left" w:pos="-142"/>
              </w:tabs>
              <w:spacing w:line="0" w:lineRule="atLeast"/>
              <w:jc w:val="both"/>
              <w:rPr>
                <w:sz w:val="24"/>
                <w:szCs w:val="24"/>
              </w:rPr>
            </w:pPr>
          </w:p>
        </w:tc>
        <w:tc>
          <w:tcPr>
            <w:tcW w:w="1418" w:type="dxa"/>
            <w:vMerge/>
          </w:tcPr>
          <w:p w:rsidR="00D36BA0" w:rsidRPr="00692E53" w:rsidRDefault="00D36BA0" w:rsidP="00D36BA0">
            <w:pPr>
              <w:tabs>
                <w:tab w:val="left" w:pos="-142"/>
              </w:tabs>
              <w:spacing w:line="0" w:lineRule="atLeast"/>
              <w:jc w:val="both"/>
              <w:rPr>
                <w:sz w:val="24"/>
                <w:szCs w:val="24"/>
              </w:rPr>
            </w:pPr>
          </w:p>
        </w:tc>
        <w:tc>
          <w:tcPr>
            <w:tcW w:w="1559" w:type="dxa"/>
            <w:vMerge/>
          </w:tcPr>
          <w:p w:rsidR="00D36BA0" w:rsidRPr="00692E53" w:rsidRDefault="00D36BA0" w:rsidP="00D36BA0">
            <w:pPr>
              <w:tabs>
                <w:tab w:val="left" w:pos="-142"/>
              </w:tabs>
              <w:spacing w:line="0" w:lineRule="atLeast"/>
              <w:jc w:val="both"/>
              <w:rPr>
                <w:sz w:val="24"/>
                <w:szCs w:val="24"/>
              </w:rPr>
            </w:pPr>
          </w:p>
        </w:tc>
        <w:tc>
          <w:tcPr>
            <w:tcW w:w="1559" w:type="dxa"/>
            <w:gridSpan w:val="2"/>
          </w:tcPr>
          <w:p w:rsidR="00D36BA0" w:rsidRPr="00692E53" w:rsidRDefault="00D36BA0" w:rsidP="00D36BA0">
            <w:pPr>
              <w:tabs>
                <w:tab w:val="left" w:pos="-142"/>
              </w:tabs>
              <w:spacing w:line="0" w:lineRule="atLeast"/>
              <w:jc w:val="both"/>
              <w:rPr>
                <w:sz w:val="24"/>
                <w:szCs w:val="24"/>
              </w:rPr>
            </w:pPr>
            <w:r w:rsidRPr="00692E53">
              <w:rPr>
                <w:sz w:val="24"/>
                <w:szCs w:val="24"/>
              </w:rPr>
              <w:t>Сертификат участия</w:t>
            </w:r>
          </w:p>
        </w:tc>
        <w:tc>
          <w:tcPr>
            <w:tcW w:w="284" w:type="dxa"/>
          </w:tcPr>
          <w:p w:rsidR="00D36BA0" w:rsidRPr="00692E53" w:rsidRDefault="00D36BA0" w:rsidP="00D36BA0">
            <w:pPr>
              <w:tabs>
                <w:tab w:val="left" w:pos="-142"/>
              </w:tabs>
              <w:spacing w:line="0" w:lineRule="atLeast"/>
              <w:jc w:val="both"/>
              <w:rPr>
                <w:sz w:val="24"/>
                <w:szCs w:val="24"/>
              </w:rPr>
            </w:pPr>
          </w:p>
        </w:tc>
      </w:tr>
      <w:tr w:rsidR="00D36BA0" w:rsidRPr="00692E53" w:rsidTr="00D36BA0">
        <w:trPr>
          <w:gridBefore w:val="1"/>
          <w:wBefore w:w="34" w:type="dxa"/>
        </w:trPr>
        <w:tc>
          <w:tcPr>
            <w:tcW w:w="516" w:type="dxa"/>
          </w:tcPr>
          <w:p w:rsidR="00D36BA0" w:rsidRPr="00692E53" w:rsidRDefault="00D36BA0" w:rsidP="00D36BA0">
            <w:pPr>
              <w:tabs>
                <w:tab w:val="left" w:pos="-142"/>
              </w:tabs>
              <w:spacing w:line="0" w:lineRule="atLeast"/>
              <w:jc w:val="both"/>
              <w:rPr>
                <w:sz w:val="24"/>
                <w:szCs w:val="24"/>
              </w:rPr>
            </w:pPr>
            <w:r w:rsidRPr="00692E53">
              <w:rPr>
                <w:sz w:val="24"/>
                <w:szCs w:val="24"/>
              </w:rPr>
              <w:t>28</w:t>
            </w:r>
          </w:p>
        </w:tc>
        <w:tc>
          <w:tcPr>
            <w:tcW w:w="1807" w:type="dxa"/>
          </w:tcPr>
          <w:p w:rsidR="00D36BA0" w:rsidRPr="00692E53" w:rsidRDefault="00D36BA0" w:rsidP="00D36BA0">
            <w:pPr>
              <w:tabs>
                <w:tab w:val="left" w:pos="-142"/>
              </w:tabs>
              <w:spacing w:line="0" w:lineRule="atLeast"/>
              <w:jc w:val="both"/>
              <w:rPr>
                <w:sz w:val="24"/>
                <w:szCs w:val="24"/>
              </w:rPr>
            </w:pPr>
            <w:r w:rsidRPr="00692E53">
              <w:rPr>
                <w:sz w:val="24"/>
                <w:szCs w:val="24"/>
              </w:rPr>
              <w:t>Забродина Анастасия</w:t>
            </w:r>
          </w:p>
        </w:tc>
        <w:tc>
          <w:tcPr>
            <w:tcW w:w="3455" w:type="dxa"/>
            <w:vMerge/>
          </w:tcPr>
          <w:p w:rsidR="00D36BA0" w:rsidRPr="00692E53" w:rsidRDefault="00D36BA0" w:rsidP="00D36BA0">
            <w:pPr>
              <w:tabs>
                <w:tab w:val="left" w:pos="-142"/>
              </w:tabs>
              <w:spacing w:line="0" w:lineRule="atLeast"/>
              <w:jc w:val="both"/>
              <w:rPr>
                <w:sz w:val="24"/>
                <w:szCs w:val="24"/>
              </w:rPr>
            </w:pPr>
          </w:p>
        </w:tc>
        <w:tc>
          <w:tcPr>
            <w:tcW w:w="1418" w:type="dxa"/>
            <w:vMerge/>
          </w:tcPr>
          <w:p w:rsidR="00D36BA0" w:rsidRPr="00692E53" w:rsidRDefault="00D36BA0" w:rsidP="00D36BA0">
            <w:pPr>
              <w:tabs>
                <w:tab w:val="left" w:pos="-142"/>
              </w:tabs>
              <w:spacing w:line="0" w:lineRule="atLeast"/>
              <w:jc w:val="both"/>
              <w:rPr>
                <w:sz w:val="24"/>
                <w:szCs w:val="24"/>
              </w:rPr>
            </w:pPr>
          </w:p>
        </w:tc>
        <w:tc>
          <w:tcPr>
            <w:tcW w:w="1559" w:type="dxa"/>
            <w:vMerge/>
          </w:tcPr>
          <w:p w:rsidR="00D36BA0" w:rsidRPr="00692E53" w:rsidRDefault="00D36BA0" w:rsidP="00D36BA0">
            <w:pPr>
              <w:tabs>
                <w:tab w:val="left" w:pos="-142"/>
              </w:tabs>
              <w:spacing w:line="0" w:lineRule="atLeast"/>
              <w:jc w:val="both"/>
              <w:rPr>
                <w:sz w:val="24"/>
                <w:szCs w:val="24"/>
              </w:rPr>
            </w:pPr>
          </w:p>
        </w:tc>
        <w:tc>
          <w:tcPr>
            <w:tcW w:w="1559" w:type="dxa"/>
            <w:gridSpan w:val="2"/>
          </w:tcPr>
          <w:p w:rsidR="00D36BA0" w:rsidRPr="00692E53" w:rsidRDefault="00D36BA0" w:rsidP="00D36BA0">
            <w:pPr>
              <w:tabs>
                <w:tab w:val="left" w:pos="-142"/>
              </w:tabs>
              <w:spacing w:line="0" w:lineRule="atLeast"/>
              <w:jc w:val="both"/>
              <w:rPr>
                <w:sz w:val="24"/>
                <w:szCs w:val="24"/>
              </w:rPr>
            </w:pPr>
            <w:r w:rsidRPr="00692E53">
              <w:rPr>
                <w:sz w:val="24"/>
                <w:szCs w:val="24"/>
              </w:rPr>
              <w:t>Сертификат участия</w:t>
            </w:r>
          </w:p>
        </w:tc>
        <w:tc>
          <w:tcPr>
            <w:tcW w:w="284" w:type="dxa"/>
          </w:tcPr>
          <w:p w:rsidR="00D36BA0" w:rsidRPr="00692E53" w:rsidRDefault="00D36BA0" w:rsidP="00D36BA0">
            <w:pPr>
              <w:tabs>
                <w:tab w:val="left" w:pos="-142"/>
              </w:tabs>
              <w:spacing w:line="0" w:lineRule="atLeast"/>
              <w:jc w:val="both"/>
              <w:rPr>
                <w:sz w:val="24"/>
                <w:szCs w:val="24"/>
              </w:rPr>
            </w:pPr>
          </w:p>
        </w:tc>
      </w:tr>
      <w:tr w:rsidR="00D36BA0" w:rsidRPr="00692E53" w:rsidTr="00D36BA0">
        <w:trPr>
          <w:gridBefore w:val="1"/>
          <w:wBefore w:w="34" w:type="dxa"/>
        </w:trPr>
        <w:tc>
          <w:tcPr>
            <w:tcW w:w="516" w:type="dxa"/>
          </w:tcPr>
          <w:p w:rsidR="00D36BA0" w:rsidRPr="00692E53" w:rsidRDefault="00D36BA0" w:rsidP="00D36BA0">
            <w:pPr>
              <w:tabs>
                <w:tab w:val="left" w:pos="-142"/>
              </w:tabs>
              <w:spacing w:line="0" w:lineRule="atLeast"/>
              <w:jc w:val="both"/>
              <w:rPr>
                <w:sz w:val="24"/>
                <w:szCs w:val="24"/>
              </w:rPr>
            </w:pPr>
            <w:r w:rsidRPr="00692E53">
              <w:rPr>
                <w:sz w:val="24"/>
                <w:szCs w:val="24"/>
              </w:rPr>
              <w:t>29</w:t>
            </w:r>
          </w:p>
        </w:tc>
        <w:tc>
          <w:tcPr>
            <w:tcW w:w="1807" w:type="dxa"/>
          </w:tcPr>
          <w:p w:rsidR="00D36BA0" w:rsidRPr="00692E53" w:rsidRDefault="00D36BA0" w:rsidP="00D36BA0">
            <w:pPr>
              <w:tabs>
                <w:tab w:val="left" w:pos="-142"/>
              </w:tabs>
              <w:spacing w:line="0" w:lineRule="atLeast"/>
              <w:jc w:val="both"/>
              <w:rPr>
                <w:sz w:val="24"/>
                <w:szCs w:val="24"/>
              </w:rPr>
            </w:pPr>
            <w:r w:rsidRPr="00692E53">
              <w:rPr>
                <w:sz w:val="24"/>
                <w:szCs w:val="24"/>
              </w:rPr>
              <w:t>Безденежных Дарья</w:t>
            </w:r>
          </w:p>
        </w:tc>
        <w:tc>
          <w:tcPr>
            <w:tcW w:w="3455" w:type="dxa"/>
            <w:vMerge w:val="restart"/>
          </w:tcPr>
          <w:p w:rsidR="00D36BA0" w:rsidRPr="00692E53" w:rsidRDefault="00D36BA0" w:rsidP="00D36BA0">
            <w:pPr>
              <w:tabs>
                <w:tab w:val="left" w:pos="-142"/>
              </w:tabs>
              <w:spacing w:line="0" w:lineRule="atLeast"/>
              <w:jc w:val="both"/>
              <w:rPr>
                <w:sz w:val="24"/>
                <w:szCs w:val="24"/>
              </w:rPr>
            </w:pPr>
            <w:r w:rsidRPr="00692E53">
              <w:rPr>
                <w:sz w:val="24"/>
                <w:szCs w:val="24"/>
              </w:rPr>
              <w:t>Смотр – конкурс в детской библиотеке им. А.С. Пушкина</w:t>
            </w:r>
          </w:p>
        </w:tc>
        <w:tc>
          <w:tcPr>
            <w:tcW w:w="1418" w:type="dxa"/>
            <w:vMerge w:val="restart"/>
          </w:tcPr>
          <w:p w:rsidR="00D36BA0" w:rsidRPr="00692E53" w:rsidRDefault="00D36BA0" w:rsidP="00D36BA0">
            <w:pPr>
              <w:tabs>
                <w:tab w:val="left" w:pos="-142"/>
              </w:tabs>
              <w:spacing w:line="0" w:lineRule="atLeast"/>
              <w:jc w:val="both"/>
              <w:rPr>
                <w:sz w:val="24"/>
                <w:szCs w:val="24"/>
              </w:rPr>
            </w:pPr>
            <w:r w:rsidRPr="00692E53">
              <w:rPr>
                <w:sz w:val="24"/>
                <w:szCs w:val="24"/>
              </w:rPr>
              <w:t>г. Ртищево</w:t>
            </w:r>
          </w:p>
          <w:p w:rsidR="00D36BA0" w:rsidRPr="00692E53" w:rsidRDefault="00D36BA0" w:rsidP="00D36BA0">
            <w:pPr>
              <w:tabs>
                <w:tab w:val="left" w:pos="-142"/>
              </w:tabs>
              <w:spacing w:line="0" w:lineRule="atLeast"/>
              <w:jc w:val="both"/>
              <w:rPr>
                <w:sz w:val="24"/>
                <w:szCs w:val="24"/>
              </w:rPr>
            </w:pPr>
          </w:p>
        </w:tc>
        <w:tc>
          <w:tcPr>
            <w:tcW w:w="1559" w:type="dxa"/>
            <w:vMerge w:val="restart"/>
          </w:tcPr>
          <w:p w:rsidR="00D36BA0" w:rsidRPr="00692E53" w:rsidRDefault="00D36BA0" w:rsidP="00D36BA0">
            <w:pPr>
              <w:tabs>
                <w:tab w:val="left" w:pos="-142"/>
              </w:tabs>
              <w:spacing w:line="0" w:lineRule="atLeast"/>
              <w:jc w:val="both"/>
              <w:rPr>
                <w:sz w:val="24"/>
                <w:szCs w:val="24"/>
              </w:rPr>
            </w:pPr>
            <w:r w:rsidRPr="00692E53">
              <w:rPr>
                <w:sz w:val="24"/>
                <w:szCs w:val="24"/>
              </w:rPr>
              <w:t>Муниципальный</w:t>
            </w:r>
          </w:p>
        </w:tc>
        <w:tc>
          <w:tcPr>
            <w:tcW w:w="1559" w:type="dxa"/>
            <w:gridSpan w:val="2"/>
          </w:tcPr>
          <w:p w:rsidR="00D36BA0" w:rsidRPr="00692E53" w:rsidRDefault="00D36BA0" w:rsidP="00D36BA0">
            <w:pPr>
              <w:tabs>
                <w:tab w:val="left" w:pos="-142"/>
              </w:tabs>
              <w:spacing w:line="0" w:lineRule="atLeast"/>
              <w:jc w:val="both"/>
              <w:rPr>
                <w:sz w:val="24"/>
                <w:szCs w:val="24"/>
              </w:rPr>
            </w:pPr>
            <w:r w:rsidRPr="00692E53">
              <w:rPr>
                <w:sz w:val="24"/>
                <w:szCs w:val="24"/>
              </w:rPr>
              <w:t>Диплом победителя</w:t>
            </w:r>
          </w:p>
        </w:tc>
        <w:tc>
          <w:tcPr>
            <w:tcW w:w="284" w:type="dxa"/>
          </w:tcPr>
          <w:p w:rsidR="00D36BA0" w:rsidRPr="00692E53" w:rsidRDefault="00D36BA0" w:rsidP="00D36BA0">
            <w:pPr>
              <w:tabs>
                <w:tab w:val="left" w:pos="-142"/>
              </w:tabs>
              <w:spacing w:line="0" w:lineRule="atLeast"/>
              <w:jc w:val="both"/>
              <w:rPr>
                <w:sz w:val="24"/>
                <w:szCs w:val="24"/>
              </w:rPr>
            </w:pPr>
          </w:p>
        </w:tc>
      </w:tr>
      <w:tr w:rsidR="00D36BA0" w:rsidRPr="00692E53" w:rsidTr="00D36BA0">
        <w:trPr>
          <w:gridBefore w:val="1"/>
          <w:wBefore w:w="34" w:type="dxa"/>
        </w:trPr>
        <w:tc>
          <w:tcPr>
            <w:tcW w:w="516" w:type="dxa"/>
          </w:tcPr>
          <w:p w:rsidR="00D36BA0" w:rsidRPr="00692E53" w:rsidRDefault="00D36BA0" w:rsidP="00D36BA0">
            <w:pPr>
              <w:tabs>
                <w:tab w:val="left" w:pos="-142"/>
              </w:tabs>
              <w:spacing w:line="0" w:lineRule="atLeast"/>
              <w:jc w:val="both"/>
              <w:rPr>
                <w:sz w:val="24"/>
                <w:szCs w:val="24"/>
              </w:rPr>
            </w:pPr>
            <w:r w:rsidRPr="00692E53">
              <w:rPr>
                <w:sz w:val="24"/>
                <w:szCs w:val="24"/>
              </w:rPr>
              <w:t>30</w:t>
            </w:r>
          </w:p>
        </w:tc>
        <w:tc>
          <w:tcPr>
            <w:tcW w:w="1807" w:type="dxa"/>
          </w:tcPr>
          <w:p w:rsidR="00D36BA0" w:rsidRPr="00692E53" w:rsidRDefault="00D36BA0" w:rsidP="00D36BA0">
            <w:pPr>
              <w:tabs>
                <w:tab w:val="left" w:pos="-142"/>
              </w:tabs>
              <w:spacing w:line="0" w:lineRule="atLeast"/>
              <w:jc w:val="both"/>
              <w:rPr>
                <w:sz w:val="24"/>
                <w:szCs w:val="24"/>
              </w:rPr>
            </w:pPr>
            <w:r w:rsidRPr="00692E53">
              <w:rPr>
                <w:sz w:val="24"/>
                <w:szCs w:val="24"/>
              </w:rPr>
              <w:t>Шатровская Анастасия</w:t>
            </w:r>
          </w:p>
        </w:tc>
        <w:tc>
          <w:tcPr>
            <w:tcW w:w="3455" w:type="dxa"/>
            <w:vMerge/>
          </w:tcPr>
          <w:p w:rsidR="00D36BA0" w:rsidRPr="00692E53" w:rsidRDefault="00D36BA0" w:rsidP="00D36BA0">
            <w:pPr>
              <w:tabs>
                <w:tab w:val="left" w:pos="-142"/>
              </w:tabs>
              <w:spacing w:line="0" w:lineRule="atLeast"/>
              <w:jc w:val="both"/>
              <w:rPr>
                <w:sz w:val="24"/>
                <w:szCs w:val="24"/>
              </w:rPr>
            </w:pPr>
          </w:p>
        </w:tc>
        <w:tc>
          <w:tcPr>
            <w:tcW w:w="1418" w:type="dxa"/>
            <w:vMerge/>
          </w:tcPr>
          <w:p w:rsidR="00D36BA0" w:rsidRPr="00692E53" w:rsidRDefault="00D36BA0" w:rsidP="00D36BA0">
            <w:pPr>
              <w:tabs>
                <w:tab w:val="left" w:pos="-142"/>
              </w:tabs>
              <w:spacing w:line="0" w:lineRule="atLeast"/>
              <w:jc w:val="both"/>
              <w:rPr>
                <w:sz w:val="24"/>
                <w:szCs w:val="24"/>
              </w:rPr>
            </w:pPr>
          </w:p>
        </w:tc>
        <w:tc>
          <w:tcPr>
            <w:tcW w:w="1559" w:type="dxa"/>
            <w:vMerge/>
          </w:tcPr>
          <w:p w:rsidR="00D36BA0" w:rsidRPr="00692E53" w:rsidRDefault="00D36BA0" w:rsidP="00D36BA0">
            <w:pPr>
              <w:tabs>
                <w:tab w:val="left" w:pos="-142"/>
              </w:tabs>
              <w:spacing w:line="0" w:lineRule="atLeast"/>
              <w:jc w:val="both"/>
              <w:rPr>
                <w:sz w:val="24"/>
                <w:szCs w:val="24"/>
              </w:rPr>
            </w:pPr>
          </w:p>
        </w:tc>
        <w:tc>
          <w:tcPr>
            <w:tcW w:w="1559" w:type="dxa"/>
            <w:gridSpan w:val="2"/>
          </w:tcPr>
          <w:p w:rsidR="00D36BA0" w:rsidRPr="00692E53" w:rsidRDefault="00D36BA0" w:rsidP="00D36BA0">
            <w:pPr>
              <w:tabs>
                <w:tab w:val="left" w:pos="-142"/>
              </w:tabs>
              <w:spacing w:line="0" w:lineRule="atLeast"/>
              <w:jc w:val="both"/>
              <w:rPr>
                <w:sz w:val="24"/>
                <w:szCs w:val="24"/>
              </w:rPr>
            </w:pPr>
            <w:r w:rsidRPr="00692E53">
              <w:rPr>
                <w:sz w:val="24"/>
                <w:szCs w:val="24"/>
              </w:rPr>
              <w:t>Диплом победителя</w:t>
            </w:r>
          </w:p>
        </w:tc>
        <w:tc>
          <w:tcPr>
            <w:tcW w:w="284" w:type="dxa"/>
          </w:tcPr>
          <w:p w:rsidR="00D36BA0" w:rsidRPr="00692E53" w:rsidRDefault="00D36BA0" w:rsidP="00D36BA0">
            <w:pPr>
              <w:tabs>
                <w:tab w:val="left" w:pos="-142"/>
              </w:tabs>
              <w:spacing w:line="0" w:lineRule="atLeast"/>
              <w:jc w:val="both"/>
              <w:rPr>
                <w:sz w:val="24"/>
                <w:szCs w:val="24"/>
              </w:rPr>
            </w:pPr>
          </w:p>
        </w:tc>
      </w:tr>
      <w:tr w:rsidR="00D36BA0" w:rsidRPr="00692E53" w:rsidTr="00D36BA0">
        <w:trPr>
          <w:gridBefore w:val="1"/>
          <w:wBefore w:w="34" w:type="dxa"/>
        </w:trPr>
        <w:tc>
          <w:tcPr>
            <w:tcW w:w="516" w:type="dxa"/>
          </w:tcPr>
          <w:p w:rsidR="00D36BA0" w:rsidRPr="00692E53" w:rsidRDefault="00D36BA0" w:rsidP="00D36BA0">
            <w:pPr>
              <w:tabs>
                <w:tab w:val="left" w:pos="-142"/>
              </w:tabs>
              <w:spacing w:line="0" w:lineRule="atLeast"/>
              <w:jc w:val="both"/>
              <w:rPr>
                <w:sz w:val="24"/>
                <w:szCs w:val="24"/>
              </w:rPr>
            </w:pPr>
            <w:r w:rsidRPr="00692E53">
              <w:rPr>
                <w:sz w:val="24"/>
                <w:szCs w:val="24"/>
              </w:rPr>
              <w:t>31</w:t>
            </w:r>
          </w:p>
        </w:tc>
        <w:tc>
          <w:tcPr>
            <w:tcW w:w="1807" w:type="dxa"/>
          </w:tcPr>
          <w:p w:rsidR="00D36BA0" w:rsidRPr="00692E53" w:rsidRDefault="00D36BA0" w:rsidP="00D36BA0">
            <w:pPr>
              <w:tabs>
                <w:tab w:val="left" w:pos="-142"/>
              </w:tabs>
              <w:spacing w:line="0" w:lineRule="atLeast"/>
              <w:jc w:val="both"/>
              <w:rPr>
                <w:sz w:val="24"/>
                <w:szCs w:val="24"/>
              </w:rPr>
            </w:pPr>
            <w:r w:rsidRPr="00692E53">
              <w:rPr>
                <w:sz w:val="24"/>
                <w:szCs w:val="24"/>
              </w:rPr>
              <w:t>Кварцев Стас</w:t>
            </w:r>
          </w:p>
        </w:tc>
        <w:tc>
          <w:tcPr>
            <w:tcW w:w="3455" w:type="dxa"/>
            <w:vMerge/>
          </w:tcPr>
          <w:p w:rsidR="00D36BA0" w:rsidRPr="00692E53" w:rsidRDefault="00D36BA0" w:rsidP="00D36BA0">
            <w:pPr>
              <w:tabs>
                <w:tab w:val="left" w:pos="-142"/>
              </w:tabs>
              <w:spacing w:line="0" w:lineRule="atLeast"/>
              <w:jc w:val="both"/>
              <w:rPr>
                <w:sz w:val="24"/>
                <w:szCs w:val="24"/>
              </w:rPr>
            </w:pPr>
          </w:p>
        </w:tc>
        <w:tc>
          <w:tcPr>
            <w:tcW w:w="1418" w:type="dxa"/>
            <w:vMerge/>
          </w:tcPr>
          <w:p w:rsidR="00D36BA0" w:rsidRPr="00692E53" w:rsidRDefault="00D36BA0" w:rsidP="00D36BA0">
            <w:pPr>
              <w:tabs>
                <w:tab w:val="left" w:pos="-142"/>
              </w:tabs>
              <w:spacing w:line="0" w:lineRule="atLeast"/>
              <w:jc w:val="both"/>
              <w:rPr>
                <w:sz w:val="24"/>
                <w:szCs w:val="24"/>
              </w:rPr>
            </w:pPr>
          </w:p>
        </w:tc>
        <w:tc>
          <w:tcPr>
            <w:tcW w:w="1559" w:type="dxa"/>
            <w:vMerge/>
          </w:tcPr>
          <w:p w:rsidR="00D36BA0" w:rsidRPr="00692E53" w:rsidRDefault="00D36BA0" w:rsidP="00D36BA0">
            <w:pPr>
              <w:tabs>
                <w:tab w:val="left" w:pos="-142"/>
              </w:tabs>
              <w:spacing w:line="0" w:lineRule="atLeast"/>
              <w:jc w:val="both"/>
              <w:rPr>
                <w:sz w:val="24"/>
                <w:szCs w:val="24"/>
              </w:rPr>
            </w:pPr>
          </w:p>
        </w:tc>
        <w:tc>
          <w:tcPr>
            <w:tcW w:w="1559" w:type="dxa"/>
            <w:gridSpan w:val="2"/>
          </w:tcPr>
          <w:p w:rsidR="00D36BA0" w:rsidRPr="00692E53" w:rsidRDefault="00D36BA0" w:rsidP="00D36BA0">
            <w:pPr>
              <w:tabs>
                <w:tab w:val="left" w:pos="-142"/>
              </w:tabs>
              <w:spacing w:line="0" w:lineRule="atLeast"/>
              <w:jc w:val="both"/>
              <w:rPr>
                <w:sz w:val="24"/>
                <w:szCs w:val="24"/>
              </w:rPr>
            </w:pPr>
            <w:r w:rsidRPr="00692E53">
              <w:rPr>
                <w:sz w:val="24"/>
                <w:szCs w:val="24"/>
              </w:rPr>
              <w:t xml:space="preserve">Грамота за </w:t>
            </w:r>
            <w:r w:rsidRPr="00692E53">
              <w:rPr>
                <w:sz w:val="24"/>
                <w:szCs w:val="24"/>
              </w:rPr>
              <w:lastRenderedPageBreak/>
              <w:t>участие</w:t>
            </w:r>
          </w:p>
        </w:tc>
        <w:tc>
          <w:tcPr>
            <w:tcW w:w="284" w:type="dxa"/>
          </w:tcPr>
          <w:p w:rsidR="00D36BA0" w:rsidRPr="00692E53" w:rsidRDefault="00D36BA0" w:rsidP="00D36BA0">
            <w:pPr>
              <w:tabs>
                <w:tab w:val="left" w:pos="-142"/>
              </w:tabs>
              <w:spacing w:line="0" w:lineRule="atLeast"/>
              <w:jc w:val="both"/>
              <w:rPr>
                <w:sz w:val="24"/>
                <w:szCs w:val="24"/>
              </w:rPr>
            </w:pPr>
          </w:p>
        </w:tc>
      </w:tr>
      <w:tr w:rsidR="00D36BA0" w:rsidRPr="00692E53" w:rsidTr="00D36BA0">
        <w:trPr>
          <w:gridBefore w:val="1"/>
          <w:wBefore w:w="34" w:type="dxa"/>
        </w:trPr>
        <w:tc>
          <w:tcPr>
            <w:tcW w:w="516" w:type="dxa"/>
          </w:tcPr>
          <w:p w:rsidR="00D36BA0" w:rsidRPr="00692E53" w:rsidRDefault="00D36BA0" w:rsidP="00D36BA0">
            <w:pPr>
              <w:tabs>
                <w:tab w:val="left" w:pos="-142"/>
              </w:tabs>
              <w:spacing w:line="0" w:lineRule="atLeast"/>
              <w:jc w:val="both"/>
              <w:rPr>
                <w:sz w:val="24"/>
                <w:szCs w:val="24"/>
              </w:rPr>
            </w:pPr>
            <w:r w:rsidRPr="00692E53">
              <w:rPr>
                <w:sz w:val="24"/>
                <w:szCs w:val="24"/>
              </w:rPr>
              <w:lastRenderedPageBreak/>
              <w:t>32</w:t>
            </w:r>
          </w:p>
        </w:tc>
        <w:tc>
          <w:tcPr>
            <w:tcW w:w="1807" w:type="dxa"/>
          </w:tcPr>
          <w:p w:rsidR="00D36BA0" w:rsidRPr="00692E53" w:rsidRDefault="00D36BA0" w:rsidP="00D36BA0">
            <w:pPr>
              <w:tabs>
                <w:tab w:val="left" w:pos="-142"/>
              </w:tabs>
              <w:spacing w:line="0" w:lineRule="atLeast"/>
              <w:jc w:val="both"/>
              <w:rPr>
                <w:sz w:val="24"/>
                <w:szCs w:val="24"/>
              </w:rPr>
            </w:pPr>
            <w:r w:rsidRPr="00692E53">
              <w:rPr>
                <w:sz w:val="24"/>
                <w:szCs w:val="24"/>
              </w:rPr>
              <w:t>Манохина Анастасия</w:t>
            </w:r>
          </w:p>
        </w:tc>
        <w:tc>
          <w:tcPr>
            <w:tcW w:w="3455" w:type="dxa"/>
            <w:vMerge/>
          </w:tcPr>
          <w:p w:rsidR="00D36BA0" w:rsidRPr="00692E53" w:rsidRDefault="00D36BA0" w:rsidP="00D36BA0">
            <w:pPr>
              <w:tabs>
                <w:tab w:val="left" w:pos="-142"/>
              </w:tabs>
              <w:spacing w:line="0" w:lineRule="atLeast"/>
              <w:jc w:val="both"/>
              <w:rPr>
                <w:sz w:val="24"/>
                <w:szCs w:val="24"/>
              </w:rPr>
            </w:pPr>
          </w:p>
        </w:tc>
        <w:tc>
          <w:tcPr>
            <w:tcW w:w="1418" w:type="dxa"/>
            <w:vMerge/>
          </w:tcPr>
          <w:p w:rsidR="00D36BA0" w:rsidRPr="00692E53" w:rsidRDefault="00D36BA0" w:rsidP="00D36BA0">
            <w:pPr>
              <w:tabs>
                <w:tab w:val="left" w:pos="-142"/>
              </w:tabs>
              <w:spacing w:line="0" w:lineRule="atLeast"/>
              <w:jc w:val="both"/>
              <w:rPr>
                <w:sz w:val="24"/>
                <w:szCs w:val="24"/>
              </w:rPr>
            </w:pPr>
          </w:p>
        </w:tc>
        <w:tc>
          <w:tcPr>
            <w:tcW w:w="1559" w:type="dxa"/>
            <w:vMerge/>
          </w:tcPr>
          <w:p w:rsidR="00D36BA0" w:rsidRPr="00692E53" w:rsidRDefault="00D36BA0" w:rsidP="00D36BA0">
            <w:pPr>
              <w:tabs>
                <w:tab w:val="left" w:pos="-142"/>
              </w:tabs>
              <w:spacing w:line="0" w:lineRule="atLeast"/>
              <w:jc w:val="both"/>
              <w:rPr>
                <w:sz w:val="24"/>
                <w:szCs w:val="24"/>
              </w:rPr>
            </w:pPr>
          </w:p>
        </w:tc>
        <w:tc>
          <w:tcPr>
            <w:tcW w:w="1559" w:type="dxa"/>
            <w:gridSpan w:val="2"/>
          </w:tcPr>
          <w:p w:rsidR="00D36BA0" w:rsidRPr="00692E53" w:rsidRDefault="00D36BA0" w:rsidP="00D36BA0">
            <w:pPr>
              <w:tabs>
                <w:tab w:val="left" w:pos="-142"/>
              </w:tabs>
              <w:spacing w:line="0" w:lineRule="atLeast"/>
              <w:jc w:val="both"/>
              <w:rPr>
                <w:sz w:val="24"/>
                <w:szCs w:val="24"/>
              </w:rPr>
            </w:pPr>
            <w:r w:rsidRPr="00692E53">
              <w:rPr>
                <w:sz w:val="24"/>
                <w:szCs w:val="24"/>
              </w:rPr>
              <w:t>Грамота за участие</w:t>
            </w:r>
          </w:p>
          <w:p w:rsidR="00D36BA0" w:rsidRPr="00692E53" w:rsidRDefault="00D36BA0" w:rsidP="00D36BA0">
            <w:pPr>
              <w:tabs>
                <w:tab w:val="left" w:pos="-142"/>
              </w:tabs>
              <w:spacing w:line="0" w:lineRule="atLeast"/>
              <w:jc w:val="both"/>
              <w:rPr>
                <w:sz w:val="24"/>
                <w:szCs w:val="24"/>
              </w:rPr>
            </w:pPr>
          </w:p>
        </w:tc>
        <w:tc>
          <w:tcPr>
            <w:tcW w:w="284" w:type="dxa"/>
          </w:tcPr>
          <w:p w:rsidR="00D36BA0" w:rsidRPr="00692E53" w:rsidRDefault="00D36BA0" w:rsidP="00D36BA0">
            <w:pPr>
              <w:tabs>
                <w:tab w:val="left" w:pos="-142"/>
              </w:tabs>
              <w:spacing w:line="0" w:lineRule="atLeast"/>
              <w:jc w:val="both"/>
              <w:rPr>
                <w:sz w:val="24"/>
                <w:szCs w:val="24"/>
              </w:rPr>
            </w:pPr>
          </w:p>
        </w:tc>
      </w:tr>
      <w:tr w:rsidR="00D36BA0" w:rsidRPr="00692E53" w:rsidTr="00D36BA0">
        <w:trPr>
          <w:gridBefore w:val="1"/>
          <w:wBefore w:w="34" w:type="dxa"/>
        </w:trPr>
        <w:tc>
          <w:tcPr>
            <w:tcW w:w="10598" w:type="dxa"/>
            <w:gridSpan w:val="8"/>
          </w:tcPr>
          <w:p w:rsidR="00D36BA0" w:rsidRPr="00692E53" w:rsidRDefault="00D36BA0" w:rsidP="00E0614D">
            <w:pPr>
              <w:tabs>
                <w:tab w:val="left" w:pos="-142"/>
              </w:tabs>
              <w:spacing w:line="0" w:lineRule="atLeast"/>
              <w:jc w:val="center"/>
              <w:rPr>
                <w:b/>
                <w:i/>
                <w:sz w:val="24"/>
                <w:szCs w:val="24"/>
              </w:rPr>
            </w:pPr>
            <w:r w:rsidRPr="00692E53">
              <w:rPr>
                <w:b/>
                <w:i/>
                <w:sz w:val="24"/>
                <w:szCs w:val="24"/>
              </w:rPr>
              <w:t>«Умелые руки» - Соловьев Б.В.</w:t>
            </w:r>
          </w:p>
        </w:tc>
      </w:tr>
      <w:tr w:rsidR="00D36BA0" w:rsidRPr="00692E53" w:rsidTr="00D36BA0">
        <w:trPr>
          <w:gridBefore w:val="1"/>
          <w:wBefore w:w="34" w:type="dxa"/>
        </w:trPr>
        <w:tc>
          <w:tcPr>
            <w:tcW w:w="516" w:type="dxa"/>
          </w:tcPr>
          <w:p w:rsidR="00D36BA0" w:rsidRPr="00692E53" w:rsidRDefault="00D36BA0" w:rsidP="00D36BA0">
            <w:pPr>
              <w:tabs>
                <w:tab w:val="left" w:pos="-142"/>
              </w:tabs>
              <w:spacing w:line="0" w:lineRule="atLeast"/>
              <w:jc w:val="both"/>
              <w:rPr>
                <w:sz w:val="24"/>
                <w:szCs w:val="24"/>
              </w:rPr>
            </w:pPr>
            <w:r w:rsidRPr="00692E53">
              <w:rPr>
                <w:sz w:val="24"/>
                <w:szCs w:val="24"/>
              </w:rPr>
              <w:t>33</w:t>
            </w:r>
          </w:p>
        </w:tc>
        <w:tc>
          <w:tcPr>
            <w:tcW w:w="1807" w:type="dxa"/>
          </w:tcPr>
          <w:p w:rsidR="00D36BA0" w:rsidRPr="00692E53" w:rsidRDefault="00D36BA0" w:rsidP="00D36BA0">
            <w:pPr>
              <w:tabs>
                <w:tab w:val="left" w:pos="-142"/>
              </w:tabs>
              <w:spacing w:line="0" w:lineRule="atLeast"/>
              <w:jc w:val="both"/>
              <w:rPr>
                <w:sz w:val="24"/>
                <w:szCs w:val="24"/>
              </w:rPr>
            </w:pPr>
            <w:r w:rsidRPr="00692E53">
              <w:rPr>
                <w:sz w:val="24"/>
                <w:szCs w:val="24"/>
              </w:rPr>
              <w:t>Коллектив воспитанников</w:t>
            </w:r>
          </w:p>
        </w:tc>
        <w:tc>
          <w:tcPr>
            <w:tcW w:w="3455" w:type="dxa"/>
          </w:tcPr>
          <w:p w:rsidR="00D36BA0" w:rsidRPr="00692E53" w:rsidRDefault="00D36BA0" w:rsidP="00D36BA0">
            <w:pPr>
              <w:tabs>
                <w:tab w:val="left" w:pos="-142"/>
              </w:tabs>
              <w:spacing w:line="0" w:lineRule="atLeast"/>
              <w:jc w:val="both"/>
              <w:rPr>
                <w:sz w:val="24"/>
                <w:szCs w:val="24"/>
              </w:rPr>
            </w:pPr>
            <w:r w:rsidRPr="00692E53">
              <w:rPr>
                <w:sz w:val="24"/>
                <w:szCs w:val="24"/>
              </w:rPr>
              <w:t>Районный конкурс по противопожарной тематике</w:t>
            </w:r>
          </w:p>
        </w:tc>
        <w:tc>
          <w:tcPr>
            <w:tcW w:w="1418" w:type="dxa"/>
          </w:tcPr>
          <w:p w:rsidR="00D36BA0" w:rsidRPr="00692E53" w:rsidRDefault="00D36BA0" w:rsidP="00D36BA0">
            <w:pPr>
              <w:tabs>
                <w:tab w:val="left" w:pos="-142"/>
              </w:tabs>
              <w:spacing w:line="0" w:lineRule="atLeast"/>
              <w:jc w:val="both"/>
              <w:rPr>
                <w:sz w:val="24"/>
                <w:szCs w:val="24"/>
              </w:rPr>
            </w:pPr>
            <w:r w:rsidRPr="00692E53">
              <w:rPr>
                <w:sz w:val="24"/>
                <w:szCs w:val="24"/>
              </w:rPr>
              <w:t>г. Ртищево</w:t>
            </w:r>
          </w:p>
          <w:p w:rsidR="00D36BA0" w:rsidRPr="00692E53" w:rsidRDefault="00D36BA0" w:rsidP="00D36BA0">
            <w:pPr>
              <w:tabs>
                <w:tab w:val="left" w:pos="-142"/>
              </w:tabs>
              <w:spacing w:line="0" w:lineRule="atLeast"/>
              <w:jc w:val="both"/>
              <w:rPr>
                <w:sz w:val="24"/>
                <w:szCs w:val="24"/>
              </w:rPr>
            </w:pPr>
            <w:r w:rsidRPr="00692E53">
              <w:rPr>
                <w:sz w:val="24"/>
                <w:szCs w:val="24"/>
              </w:rPr>
              <w:t>МОУДОД СЮТ</w:t>
            </w:r>
          </w:p>
          <w:p w:rsidR="00D36BA0" w:rsidRPr="00692E53" w:rsidRDefault="00D36BA0" w:rsidP="00D36BA0">
            <w:pPr>
              <w:tabs>
                <w:tab w:val="left" w:pos="-142"/>
              </w:tabs>
              <w:spacing w:line="0" w:lineRule="atLeast"/>
              <w:jc w:val="both"/>
              <w:rPr>
                <w:sz w:val="24"/>
                <w:szCs w:val="24"/>
              </w:rPr>
            </w:pPr>
            <w:r w:rsidRPr="00692E53">
              <w:rPr>
                <w:sz w:val="24"/>
                <w:szCs w:val="24"/>
              </w:rPr>
              <w:t>Декабрь 2012</w:t>
            </w:r>
          </w:p>
        </w:tc>
        <w:tc>
          <w:tcPr>
            <w:tcW w:w="1559" w:type="dxa"/>
          </w:tcPr>
          <w:p w:rsidR="00D36BA0" w:rsidRPr="00692E53" w:rsidRDefault="00D36BA0" w:rsidP="00D36BA0">
            <w:pPr>
              <w:tabs>
                <w:tab w:val="left" w:pos="-142"/>
              </w:tabs>
              <w:spacing w:line="0" w:lineRule="atLeast"/>
              <w:jc w:val="both"/>
              <w:rPr>
                <w:sz w:val="24"/>
                <w:szCs w:val="24"/>
              </w:rPr>
            </w:pPr>
            <w:r w:rsidRPr="00692E53">
              <w:rPr>
                <w:sz w:val="24"/>
                <w:szCs w:val="24"/>
              </w:rPr>
              <w:t xml:space="preserve">Муниципальный </w:t>
            </w:r>
          </w:p>
        </w:tc>
        <w:tc>
          <w:tcPr>
            <w:tcW w:w="1559" w:type="dxa"/>
            <w:gridSpan w:val="2"/>
          </w:tcPr>
          <w:p w:rsidR="00D36BA0" w:rsidRPr="00692E53" w:rsidRDefault="00D36BA0" w:rsidP="00D36BA0">
            <w:pPr>
              <w:tabs>
                <w:tab w:val="left" w:pos="-142"/>
              </w:tabs>
              <w:spacing w:line="0" w:lineRule="atLeast"/>
              <w:jc w:val="both"/>
              <w:rPr>
                <w:sz w:val="24"/>
                <w:szCs w:val="24"/>
              </w:rPr>
            </w:pPr>
            <w:r w:rsidRPr="00692E53">
              <w:rPr>
                <w:sz w:val="24"/>
                <w:szCs w:val="24"/>
              </w:rPr>
              <w:t>1 место</w:t>
            </w:r>
          </w:p>
        </w:tc>
        <w:tc>
          <w:tcPr>
            <w:tcW w:w="284" w:type="dxa"/>
          </w:tcPr>
          <w:p w:rsidR="00D36BA0" w:rsidRPr="00692E53" w:rsidRDefault="00D36BA0" w:rsidP="00D36BA0">
            <w:pPr>
              <w:tabs>
                <w:tab w:val="left" w:pos="-142"/>
              </w:tabs>
              <w:spacing w:line="0" w:lineRule="atLeast"/>
              <w:jc w:val="both"/>
              <w:rPr>
                <w:sz w:val="24"/>
                <w:szCs w:val="24"/>
              </w:rPr>
            </w:pPr>
          </w:p>
        </w:tc>
      </w:tr>
      <w:tr w:rsidR="00D36BA0" w:rsidRPr="00692E53" w:rsidTr="00D36BA0">
        <w:trPr>
          <w:gridBefore w:val="1"/>
          <w:wBefore w:w="34" w:type="dxa"/>
        </w:trPr>
        <w:tc>
          <w:tcPr>
            <w:tcW w:w="516" w:type="dxa"/>
          </w:tcPr>
          <w:p w:rsidR="00D36BA0" w:rsidRPr="00692E53" w:rsidRDefault="00D36BA0" w:rsidP="00D36BA0">
            <w:pPr>
              <w:tabs>
                <w:tab w:val="left" w:pos="-142"/>
              </w:tabs>
              <w:spacing w:line="0" w:lineRule="atLeast"/>
              <w:jc w:val="both"/>
              <w:rPr>
                <w:sz w:val="24"/>
                <w:szCs w:val="24"/>
              </w:rPr>
            </w:pPr>
            <w:r w:rsidRPr="00692E53">
              <w:rPr>
                <w:sz w:val="24"/>
                <w:szCs w:val="24"/>
              </w:rPr>
              <w:t>34</w:t>
            </w:r>
          </w:p>
        </w:tc>
        <w:tc>
          <w:tcPr>
            <w:tcW w:w="1807" w:type="dxa"/>
          </w:tcPr>
          <w:p w:rsidR="00D36BA0" w:rsidRPr="00692E53" w:rsidRDefault="00D36BA0" w:rsidP="00D36BA0">
            <w:pPr>
              <w:tabs>
                <w:tab w:val="left" w:pos="-142"/>
              </w:tabs>
              <w:spacing w:line="0" w:lineRule="atLeast"/>
              <w:jc w:val="both"/>
              <w:rPr>
                <w:sz w:val="24"/>
                <w:szCs w:val="24"/>
              </w:rPr>
            </w:pPr>
            <w:r w:rsidRPr="00692E53">
              <w:rPr>
                <w:sz w:val="24"/>
                <w:szCs w:val="24"/>
              </w:rPr>
              <w:t>Шедис Сергей</w:t>
            </w:r>
          </w:p>
        </w:tc>
        <w:tc>
          <w:tcPr>
            <w:tcW w:w="3455" w:type="dxa"/>
          </w:tcPr>
          <w:p w:rsidR="00D36BA0" w:rsidRPr="00692E53" w:rsidRDefault="00D36BA0" w:rsidP="00D36BA0">
            <w:pPr>
              <w:tabs>
                <w:tab w:val="left" w:pos="-142"/>
              </w:tabs>
              <w:spacing w:line="0" w:lineRule="atLeast"/>
              <w:jc w:val="both"/>
              <w:rPr>
                <w:sz w:val="24"/>
                <w:szCs w:val="24"/>
              </w:rPr>
            </w:pPr>
            <w:r w:rsidRPr="00692E53">
              <w:rPr>
                <w:sz w:val="24"/>
                <w:szCs w:val="24"/>
              </w:rPr>
              <w:t>Выставка технического и декоративно – прикладного творчества «От ремесла к искусству»</w:t>
            </w:r>
          </w:p>
        </w:tc>
        <w:tc>
          <w:tcPr>
            <w:tcW w:w="1418" w:type="dxa"/>
          </w:tcPr>
          <w:p w:rsidR="00D36BA0" w:rsidRPr="00692E53" w:rsidRDefault="00D36BA0" w:rsidP="00D36BA0">
            <w:pPr>
              <w:tabs>
                <w:tab w:val="left" w:pos="-142"/>
              </w:tabs>
              <w:spacing w:line="0" w:lineRule="atLeast"/>
              <w:jc w:val="both"/>
              <w:rPr>
                <w:sz w:val="24"/>
                <w:szCs w:val="24"/>
              </w:rPr>
            </w:pPr>
            <w:r w:rsidRPr="00692E53">
              <w:rPr>
                <w:sz w:val="24"/>
                <w:szCs w:val="24"/>
              </w:rPr>
              <w:t>г. Ртищево</w:t>
            </w:r>
          </w:p>
          <w:p w:rsidR="00D36BA0" w:rsidRPr="00692E53" w:rsidRDefault="00D36BA0" w:rsidP="00D36BA0">
            <w:pPr>
              <w:tabs>
                <w:tab w:val="left" w:pos="-142"/>
              </w:tabs>
              <w:spacing w:line="0" w:lineRule="atLeast"/>
              <w:jc w:val="both"/>
              <w:rPr>
                <w:sz w:val="24"/>
                <w:szCs w:val="24"/>
              </w:rPr>
            </w:pPr>
            <w:r w:rsidRPr="00692E53">
              <w:rPr>
                <w:sz w:val="24"/>
                <w:szCs w:val="24"/>
              </w:rPr>
              <w:t>март 2013г</w:t>
            </w:r>
          </w:p>
        </w:tc>
        <w:tc>
          <w:tcPr>
            <w:tcW w:w="1559" w:type="dxa"/>
          </w:tcPr>
          <w:p w:rsidR="00D36BA0" w:rsidRPr="00692E53" w:rsidRDefault="00D36BA0" w:rsidP="00D36BA0">
            <w:pPr>
              <w:tabs>
                <w:tab w:val="left" w:pos="-142"/>
              </w:tabs>
              <w:spacing w:line="0" w:lineRule="atLeast"/>
              <w:jc w:val="both"/>
              <w:rPr>
                <w:sz w:val="24"/>
                <w:szCs w:val="24"/>
              </w:rPr>
            </w:pPr>
            <w:r w:rsidRPr="00692E53">
              <w:rPr>
                <w:sz w:val="24"/>
                <w:szCs w:val="24"/>
              </w:rPr>
              <w:t>Муниципальный</w:t>
            </w:r>
          </w:p>
        </w:tc>
        <w:tc>
          <w:tcPr>
            <w:tcW w:w="1559" w:type="dxa"/>
            <w:gridSpan w:val="2"/>
          </w:tcPr>
          <w:p w:rsidR="00D36BA0" w:rsidRPr="00692E53" w:rsidRDefault="00D36BA0" w:rsidP="00D36BA0">
            <w:pPr>
              <w:tabs>
                <w:tab w:val="left" w:pos="-142"/>
              </w:tabs>
              <w:spacing w:line="0" w:lineRule="atLeast"/>
              <w:jc w:val="both"/>
              <w:rPr>
                <w:sz w:val="24"/>
                <w:szCs w:val="24"/>
              </w:rPr>
            </w:pPr>
            <w:r w:rsidRPr="00692E53">
              <w:rPr>
                <w:sz w:val="24"/>
                <w:szCs w:val="24"/>
              </w:rPr>
              <w:t>Грамота за победу</w:t>
            </w:r>
          </w:p>
        </w:tc>
        <w:tc>
          <w:tcPr>
            <w:tcW w:w="284" w:type="dxa"/>
          </w:tcPr>
          <w:p w:rsidR="00D36BA0" w:rsidRPr="00692E53" w:rsidRDefault="00D36BA0" w:rsidP="00D36BA0">
            <w:pPr>
              <w:tabs>
                <w:tab w:val="left" w:pos="-142"/>
              </w:tabs>
              <w:spacing w:line="0" w:lineRule="atLeast"/>
              <w:jc w:val="both"/>
              <w:rPr>
                <w:sz w:val="24"/>
                <w:szCs w:val="24"/>
              </w:rPr>
            </w:pPr>
          </w:p>
        </w:tc>
      </w:tr>
      <w:tr w:rsidR="00D36BA0" w:rsidRPr="00692E53" w:rsidTr="00D36BA0">
        <w:trPr>
          <w:gridBefore w:val="1"/>
          <w:wBefore w:w="34" w:type="dxa"/>
        </w:trPr>
        <w:tc>
          <w:tcPr>
            <w:tcW w:w="516" w:type="dxa"/>
          </w:tcPr>
          <w:p w:rsidR="00D36BA0" w:rsidRPr="00692E53" w:rsidRDefault="00D36BA0" w:rsidP="00D36BA0">
            <w:pPr>
              <w:tabs>
                <w:tab w:val="left" w:pos="-142"/>
              </w:tabs>
              <w:spacing w:line="0" w:lineRule="atLeast"/>
              <w:jc w:val="both"/>
              <w:rPr>
                <w:sz w:val="24"/>
                <w:szCs w:val="24"/>
              </w:rPr>
            </w:pPr>
            <w:r w:rsidRPr="00692E53">
              <w:rPr>
                <w:sz w:val="24"/>
                <w:szCs w:val="24"/>
              </w:rPr>
              <w:t>35</w:t>
            </w:r>
          </w:p>
        </w:tc>
        <w:tc>
          <w:tcPr>
            <w:tcW w:w="1807" w:type="dxa"/>
          </w:tcPr>
          <w:p w:rsidR="00D36BA0" w:rsidRPr="00692E53" w:rsidRDefault="00D36BA0" w:rsidP="00D36BA0">
            <w:pPr>
              <w:tabs>
                <w:tab w:val="left" w:pos="-142"/>
              </w:tabs>
              <w:spacing w:line="0" w:lineRule="atLeast"/>
              <w:jc w:val="both"/>
              <w:rPr>
                <w:sz w:val="24"/>
                <w:szCs w:val="24"/>
              </w:rPr>
            </w:pPr>
            <w:r w:rsidRPr="00692E53">
              <w:rPr>
                <w:sz w:val="24"/>
                <w:szCs w:val="24"/>
              </w:rPr>
              <w:t>Крылов Антон</w:t>
            </w:r>
          </w:p>
        </w:tc>
        <w:tc>
          <w:tcPr>
            <w:tcW w:w="3455" w:type="dxa"/>
          </w:tcPr>
          <w:p w:rsidR="00D36BA0" w:rsidRPr="00692E53" w:rsidRDefault="00D36BA0" w:rsidP="00D36BA0">
            <w:pPr>
              <w:tabs>
                <w:tab w:val="left" w:pos="-142"/>
              </w:tabs>
              <w:spacing w:line="0" w:lineRule="atLeast"/>
              <w:jc w:val="both"/>
              <w:rPr>
                <w:sz w:val="24"/>
                <w:szCs w:val="24"/>
              </w:rPr>
            </w:pPr>
          </w:p>
        </w:tc>
        <w:tc>
          <w:tcPr>
            <w:tcW w:w="1418" w:type="dxa"/>
          </w:tcPr>
          <w:p w:rsidR="00D36BA0" w:rsidRPr="00692E53" w:rsidRDefault="00D36BA0" w:rsidP="00D36BA0">
            <w:pPr>
              <w:tabs>
                <w:tab w:val="left" w:pos="-142"/>
              </w:tabs>
              <w:spacing w:line="0" w:lineRule="atLeast"/>
              <w:jc w:val="both"/>
              <w:rPr>
                <w:sz w:val="24"/>
                <w:szCs w:val="24"/>
              </w:rPr>
            </w:pPr>
            <w:r w:rsidRPr="00692E53">
              <w:rPr>
                <w:sz w:val="24"/>
                <w:szCs w:val="24"/>
              </w:rPr>
              <w:t xml:space="preserve">г. Ртищево </w:t>
            </w:r>
          </w:p>
          <w:p w:rsidR="00D36BA0" w:rsidRPr="00692E53" w:rsidRDefault="00D36BA0" w:rsidP="00D36BA0">
            <w:pPr>
              <w:tabs>
                <w:tab w:val="left" w:pos="-142"/>
              </w:tabs>
              <w:spacing w:line="0" w:lineRule="atLeast"/>
              <w:jc w:val="both"/>
              <w:rPr>
                <w:sz w:val="24"/>
                <w:szCs w:val="24"/>
              </w:rPr>
            </w:pPr>
            <w:r w:rsidRPr="00692E53">
              <w:rPr>
                <w:sz w:val="24"/>
                <w:szCs w:val="24"/>
              </w:rPr>
              <w:t>март 2013г</w:t>
            </w:r>
          </w:p>
          <w:p w:rsidR="00D36BA0" w:rsidRPr="00692E53" w:rsidRDefault="00D36BA0" w:rsidP="00D36BA0">
            <w:pPr>
              <w:tabs>
                <w:tab w:val="left" w:pos="-142"/>
              </w:tabs>
              <w:spacing w:line="0" w:lineRule="atLeast"/>
              <w:jc w:val="both"/>
              <w:rPr>
                <w:sz w:val="24"/>
                <w:szCs w:val="24"/>
              </w:rPr>
            </w:pPr>
          </w:p>
        </w:tc>
        <w:tc>
          <w:tcPr>
            <w:tcW w:w="1559" w:type="dxa"/>
          </w:tcPr>
          <w:p w:rsidR="00D36BA0" w:rsidRPr="00692E53" w:rsidRDefault="00D36BA0" w:rsidP="00D36BA0">
            <w:pPr>
              <w:tabs>
                <w:tab w:val="left" w:pos="-142"/>
              </w:tabs>
              <w:spacing w:line="0" w:lineRule="atLeast"/>
              <w:jc w:val="both"/>
              <w:rPr>
                <w:sz w:val="24"/>
                <w:szCs w:val="24"/>
              </w:rPr>
            </w:pPr>
            <w:r w:rsidRPr="00692E53">
              <w:rPr>
                <w:sz w:val="24"/>
                <w:szCs w:val="24"/>
              </w:rPr>
              <w:t>Муниципальный</w:t>
            </w:r>
          </w:p>
        </w:tc>
        <w:tc>
          <w:tcPr>
            <w:tcW w:w="1559" w:type="dxa"/>
            <w:gridSpan w:val="2"/>
          </w:tcPr>
          <w:p w:rsidR="00D36BA0" w:rsidRPr="00692E53" w:rsidRDefault="00D36BA0" w:rsidP="00D36BA0">
            <w:pPr>
              <w:tabs>
                <w:tab w:val="left" w:pos="-142"/>
              </w:tabs>
              <w:spacing w:line="0" w:lineRule="atLeast"/>
              <w:jc w:val="both"/>
              <w:rPr>
                <w:sz w:val="24"/>
                <w:szCs w:val="24"/>
              </w:rPr>
            </w:pPr>
            <w:r w:rsidRPr="00692E53">
              <w:rPr>
                <w:sz w:val="24"/>
                <w:szCs w:val="24"/>
              </w:rPr>
              <w:t>Грамота за победу</w:t>
            </w:r>
          </w:p>
        </w:tc>
        <w:tc>
          <w:tcPr>
            <w:tcW w:w="284" w:type="dxa"/>
          </w:tcPr>
          <w:p w:rsidR="00D36BA0" w:rsidRPr="00692E53" w:rsidRDefault="00D36BA0" w:rsidP="00D36BA0">
            <w:pPr>
              <w:tabs>
                <w:tab w:val="left" w:pos="-142"/>
              </w:tabs>
              <w:spacing w:line="0" w:lineRule="atLeast"/>
              <w:jc w:val="both"/>
              <w:rPr>
                <w:sz w:val="24"/>
                <w:szCs w:val="24"/>
              </w:rPr>
            </w:pPr>
          </w:p>
        </w:tc>
      </w:tr>
      <w:tr w:rsidR="00D36BA0" w:rsidRPr="00692E53" w:rsidTr="00D36BA0">
        <w:trPr>
          <w:gridBefore w:val="1"/>
          <w:wBefore w:w="34" w:type="dxa"/>
        </w:trPr>
        <w:tc>
          <w:tcPr>
            <w:tcW w:w="516" w:type="dxa"/>
          </w:tcPr>
          <w:p w:rsidR="00D36BA0" w:rsidRPr="00692E53" w:rsidRDefault="00D36BA0" w:rsidP="00D36BA0">
            <w:pPr>
              <w:tabs>
                <w:tab w:val="left" w:pos="-142"/>
              </w:tabs>
              <w:spacing w:line="0" w:lineRule="atLeast"/>
              <w:jc w:val="both"/>
              <w:rPr>
                <w:sz w:val="24"/>
                <w:szCs w:val="24"/>
              </w:rPr>
            </w:pPr>
            <w:r w:rsidRPr="00692E53">
              <w:rPr>
                <w:sz w:val="24"/>
                <w:szCs w:val="24"/>
              </w:rPr>
              <w:t>36</w:t>
            </w:r>
          </w:p>
        </w:tc>
        <w:tc>
          <w:tcPr>
            <w:tcW w:w="1807" w:type="dxa"/>
          </w:tcPr>
          <w:p w:rsidR="00D36BA0" w:rsidRPr="00692E53" w:rsidRDefault="00D36BA0" w:rsidP="00D36BA0">
            <w:pPr>
              <w:tabs>
                <w:tab w:val="left" w:pos="-142"/>
              </w:tabs>
              <w:spacing w:line="0" w:lineRule="atLeast"/>
              <w:jc w:val="both"/>
              <w:rPr>
                <w:sz w:val="24"/>
                <w:szCs w:val="24"/>
              </w:rPr>
            </w:pPr>
            <w:r w:rsidRPr="00692E53">
              <w:rPr>
                <w:sz w:val="24"/>
                <w:szCs w:val="24"/>
              </w:rPr>
              <w:t>Коллектив Воспитанников</w:t>
            </w:r>
          </w:p>
        </w:tc>
        <w:tc>
          <w:tcPr>
            <w:tcW w:w="3455" w:type="dxa"/>
          </w:tcPr>
          <w:p w:rsidR="00D36BA0" w:rsidRPr="00692E53" w:rsidRDefault="00D36BA0" w:rsidP="00D36BA0">
            <w:pPr>
              <w:tabs>
                <w:tab w:val="left" w:pos="-142"/>
              </w:tabs>
              <w:spacing w:line="0" w:lineRule="atLeast"/>
              <w:jc w:val="both"/>
              <w:rPr>
                <w:sz w:val="24"/>
                <w:szCs w:val="24"/>
              </w:rPr>
            </w:pPr>
            <w:r w:rsidRPr="00692E53">
              <w:rPr>
                <w:sz w:val="24"/>
                <w:szCs w:val="24"/>
              </w:rPr>
              <w:t>«Слет юных техников»</w:t>
            </w:r>
          </w:p>
        </w:tc>
        <w:tc>
          <w:tcPr>
            <w:tcW w:w="1418" w:type="dxa"/>
          </w:tcPr>
          <w:p w:rsidR="00D36BA0" w:rsidRPr="00692E53" w:rsidRDefault="00D36BA0" w:rsidP="00D36BA0">
            <w:pPr>
              <w:tabs>
                <w:tab w:val="left" w:pos="-142"/>
              </w:tabs>
              <w:spacing w:line="0" w:lineRule="atLeast"/>
              <w:jc w:val="both"/>
              <w:rPr>
                <w:sz w:val="24"/>
                <w:szCs w:val="24"/>
              </w:rPr>
            </w:pPr>
            <w:r w:rsidRPr="00692E53">
              <w:rPr>
                <w:sz w:val="24"/>
                <w:szCs w:val="24"/>
              </w:rPr>
              <w:t>г. Ртищево</w:t>
            </w:r>
          </w:p>
          <w:p w:rsidR="00D36BA0" w:rsidRPr="00692E53" w:rsidRDefault="00D36BA0" w:rsidP="00D36BA0">
            <w:pPr>
              <w:tabs>
                <w:tab w:val="left" w:pos="-142"/>
              </w:tabs>
              <w:spacing w:line="0" w:lineRule="atLeast"/>
              <w:jc w:val="both"/>
              <w:rPr>
                <w:sz w:val="24"/>
                <w:szCs w:val="24"/>
              </w:rPr>
            </w:pPr>
            <w:r w:rsidRPr="00692E53">
              <w:rPr>
                <w:sz w:val="24"/>
                <w:szCs w:val="24"/>
              </w:rPr>
              <w:t>март 2013г</w:t>
            </w:r>
          </w:p>
        </w:tc>
        <w:tc>
          <w:tcPr>
            <w:tcW w:w="1559" w:type="dxa"/>
          </w:tcPr>
          <w:p w:rsidR="00D36BA0" w:rsidRPr="00692E53" w:rsidRDefault="00D36BA0" w:rsidP="00D36BA0">
            <w:pPr>
              <w:tabs>
                <w:tab w:val="left" w:pos="-142"/>
              </w:tabs>
              <w:spacing w:line="0" w:lineRule="atLeast"/>
              <w:jc w:val="both"/>
              <w:rPr>
                <w:sz w:val="24"/>
                <w:szCs w:val="24"/>
              </w:rPr>
            </w:pPr>
            <w:r w:rsidRPr="00692E53">
              <w:rPr>
                <w:sz w:val="24"/>
                <w:szCs w:val="24"/>
              </w:rPr>
              <w:t>Муниципальный</w:t>
            </w:r>
          </w:p>
        </w:tc>
        <w:tc>
          <w:tcPr>
            <w:tcW w:w="1559" w:type="dxa"/>
            <w:gridSpan w:val="2"/>
          </w:tcPr>
          <w:p w:rsidR="00D36BA0" w:rsidRPr="00692E53" w:rsidRDefault="00D36BA0" w:rsidP="00D36BA0">
            <w:pPr>
              <w:tabs>
                <w:tab w:val="left" w:pos="-142"/>
              </w:tabs>
              <w:spacing w:line="0" w:lineRule="atLeast"/>
              <w:jc w:val="both"/>
              <w:rPr>
                <w:sz w:val="24"/>
                <w:szCs w:val="24"/>
              </w:rPr>
            </w:pPr>
            <w:r w:rsidRPr="00692E53">
              <w:rPr>
                <w:sz w:val="24"/>
                <w:szCs w:val="24"/>
              </w:rPr>
              <w:t>2 место</w:t>
            </w:r>
          </w:p>
        </w:tc>
        <w:tc>
          <w:tcPr>
            <w:tcW w:w="284" w:type="dxa"/>
          </w:tcPr>
          <w:p w:rsidR="00D36BA0" w:rsidRPr="00692E53" w:rsidRDefault="00D36BA0" w:rsidP="00D36BA0">
            <w:pPr>
              <w:tabs>
                <w:tab w:val="left" w:pos="-142"/>
              </w:tabs>
              <w:spacing w:line="0" w:lineRule="atLeast"/>
              <w:jc w:val="both"/>
              <w:rPr>
                <w:sz w:val="24"/>
                <w:szCs w:val="24"/>
              </w:rPr>
            </w:pPr>
          </w:p>
        </w:tc>
      </w:tr>
      <w:tr w:rsidR="00D36BA0" w:rsidRPr="00692E53" w:rsidTr="00D36BA0">
        <w:trPr>
          <w:gridBefore w:val="1"/>
          <w:wBefore w:w="34" w:type="dxa"/>
        </w:trPr>
        <w:tc>
          <w:tcPr>
            <w:tcW w:w="10598" w:type="dxa"/>
            <w:gridSpan w:val="8"/>
          </w:tcPr>
          <w:p w:rsidR="00D36BA0" w:rsidRPr="00692E53" w:rsidRDefault="00D36BA0" w:rsidP="00E0614D">
            <w:pPr>
              <w:tabs>
                <w:tab w:val="left" w:pos="-142"/>
              </w:tabs>
              <w:spacing w:line="0" w:lineRule="atLeast"/>
              <w:jc w:val="center"/>
              <w:rPr>
                <w:b/>
                <w:i/>
                <w:sz w:val="24"/>
                <w:szCs w:val="24"/>
              </w:rPr>
            </w:pPr>
            <w:r w:rsidRPr="00692E53">
              <w:rPr>
                <w:b/>
                <w:i/>
                <w:sz w:val="24"/>
                <w:szCs w:val="24"/>
              </w:rPr>
              <w:t>«Креативный английский» - Крамаренко О.В.</w:t>
            </w:r>
          </w:p>
        </w:tc>
      </w:tr>
      <w:tr w:rsidR="00D36BA0" w:rsidRPr="00692E53" w:rsidTr="00D36BA0">
        <w:trPr>
          <w:gridBefore w:val="1"/>
          <w:wBefore w:w="34" w:type="dxa"/>
        </w:trPr>
        <w:tc>
          <w:tcPr>
            <w:tcW w:w="516" w:type="dxa"/>
          </w:tcPr>
          <w:p w:rsidR="00D36BA0" w:rsidRPr="00692E53" w:rsidRDefault="00D36BA0" w:rsidP="00D36BA0">
            <w:pPr>
              <w:tabs>
                <w:tab w:val="left" w:pos="-142"/>
              </w:tabs>
              <w:spacing w:line="0" w:lineRule="atLeast"/>
              <w:jc w:val="both"/>
              <w:rPr>
                <w:sz w:val="24"/>
                <w:szCs w:val="24"/>
              </w:rPr>
            </w:pPr>
            <w:r w:rsidRPr="00692E53">
              <w:rPr>
                <w:sz w:val="24"/>
                <w:szCs w:val="24"/>
              </w:rPr>
              <w:t>37</w:t>
            </w:r>
          </w:p>
        </w:tc>
        <w:tc>
          <w:tcPr>
            <w:tcW w:w="1807" w:type="dxa"/>
          </w:tcPr>
          <w:p w:rsidR="00D36BA0" w:rsidRPr="00692E53" w:rsidRDefault="00D36BA0" w:rsidP="00D36BA0">
            <w:pPr>
              <w:tabs>
                <w:tab w:val="left" w:pos="-142"/>
              </w:tabs>
              <w:spacing w:line="0" w:lineRule="atLeast"/>
              <w:jc w:val="both"/>
              <w:rPr>
                <w:sz w:val="24"/>
                <w:szCs w:val="24"/>
              </w:rPr>
            </w:pPr>
            <w:r w:rsidRPr="00692E53">
              <w:rPr>
                <w:sz w:val="24"/>
                <w:szCs w:val="24"/>
              </w:rPr>
              <w:t>Крамаренко Артем</w:t>
            </w:r>
          </w:p>
        </w:tc>
        <w:tc>
          <w:tcPr>
            <w:tcW w:w="3455" w:type="dxa"/>
          </w:tcPr>
          <w:p w:rsidR="00D36BA0" w:rsidRPr="00692E53" w:rsidRDefault="00D36BA0" w:rsidP="00D36BA0">
            <w:pPr>
              <w:tabs>
                <w:tab w:val="left" w:pos="-142"/>
              </w:tabs>
              <w:spacing w:line="0" w:lineRule="atLeast"/>
              <w:jc w:val="both"/>
              <w:rPr>
                <w:sz w:val="24"/>
                <w:szCs w:val="24"/>
              </w:rPr>
            </w:pPr>
            <w:r w:rsidRPr="00692E53">
              <w:rPr>
                <w:sz w:val="24"/>
                <w:szCs w:val="24"/>
              </w:rPr>
              <w:t>Районный конкурс по противопожарной тематике</w:t>
            </w:r>
          </w:p>
        </w:tc>
        <w:tc>
          <w:tcPr>
            <w:tcW w:w="1418" w:type="dxa"/>
          </w:tcPr>
          <w:p w:rsidR="00D36BA0" w:rsidRPr="00692E53" w:rsidRDefault="00D36BA0" w:rsidP="00D36BA0">
            <w:pPr>
              <w:tabs>
                <w:tab w:val="left" w:pos="-142"/>
              </w:tabs>
              <w:spacing w:line="0" w:lineRule="atLeast"/>
              <w:jc w:val="both"/>
              <w:rPr>
                <w:sz w:val="24"/>
                <w:szCs w:val="24"/>
              </w:rPr>
            </w:pPr>
            <w:r w:rsidRPr="00692E53">
              <w:rPr>
                <w:sz w:val="24"/>
                <w:szCs w:val="24"/>
              </w:rPr>
              <w:t>г. Ртищево</w:t>
            </w:r>
          </w:p>
          <w:p w:rsidR="00D36BA0" w:rsidRPr="00692E53" w:rsidRDefault="00D36BA0" w:rsidP="00D36BA0">
            <w:pPr>
              <w:tabs>
                <w:tab w:val="left" w:pos="-142"/>
              </w:tabs>
              <w:spacing w:line="0" w:lineRule="atLeast"/>
              <w:jc w:val="both"/>
              <w:rPr>
                <w:sz w:val="24"/>
                <w:szCs w:val="24"/>
              </w:rPr>
            </w:pPr>
            <w:r w:rsidRPr="00692E53">
              <w:rPr>
                <w:sz w:val="24"/>
                <w:szCs w:val="24"/>
              </w:rPr>
              <w:t>МОУДОД СЮТ</w:t>
            </w:r>
          </w:p>
          <w:p w:rsidR="00D36BA0" w:rsidRPr="00692E53" w:rsidRDefault="00D36BA0" w:rsidP="00D36BA0">
            <w:pPr>
              <w:tabs>
                <w:tab w:val="left" w:pos="-142"/>
              </w:tabs>
              <w:spacing w:line="0" w:lineRule="atLeast"/>
              <w:jc w:val="both"/>
              <w:rPr>
                <w:sz w:val="24"/>
                <w:szCs w:val="24"/>
              </w:rPr>
            </w:pPr>
            <w:r w:rsidRPr="00692E53">
              <w:rPr>
                <w:sz w:val="24"/>
                <w:szCs w:val="24"/>
              </w:rPr>
              <w:t>Декабрь 2012</w:t>
            </w:r>
          </w:p>
        </w:tc>
        <w:tc>
          <w:tcPr>
            <w:tcW w:w="1559" w:type="dxa"/>
          </w:tcPr>
          <w:p w:rsidR="00D36BA0" w:rsidRPr="00692E53" w:rsidRDefault="00D36BA0" w:rsidP="00D36BA0">
            <w:pPr>
              <w:tabs>
                <w:tab w:val="left" w:pos="-142"/>
              </w:tabs>
              <w:spacing w:line="0" w:lineRule="atLeast"/>
              <w:jc w:val="both"/>
              <w:rPr>
                <w:sz w:val="24"/>
                <w:szCs w:val="24"/>
              </w:rPr>
            </w:pPr>
            <w:r w:rsidRPr="00692E53">
              <w:rPr>
                <w:sz w:val="24"/>
                <w:szCs w:val="24"/>
              </w:rPr>
              <w:t xml:space="preserve">Муниципальный </w:t>
            </w:r>
          </w:p>
        </w:tc>
        <w:tc>
          <w:tcPr>
            <w:tcW w:w="1559" w:type="dxa"/>
            <w:gridSpan w:val="2"/>
          </w:tcPr>
          <w:p w:rsidR="00D36BA0" w:rsidRPr="00692E53" w:rsidRDefault="00D36BA0" w:rsidP="00D36BA0">
            <w:pPr>
              <w:tabs>
                <w:tab w:val="left" w:pos="-142"/>
              </w:tabs>
              <w:spacing w:line="0" w:lineRule="atLeast"/>
              <w:jc w:val="both"/>
              <w:rPr>
                <w:sz w:val="24"/>
                <w:szCs w:val="24"/>
              </w:rPr>
            </w:pPr>
            <w:r w:rsidRPr="00692E53">
              <w:rPr>
                <w:sz w:val="24"/>
                <w:szCs w:val="24"/>
              </w:rPr>
              <w:t>1 место</w:t>
            </w:r>
          </w:p>
        </w:tc>
        <w:tc>
          <w:tcPr>
            <w:tcW w:w="284" w:type="dxa"/>
          </w:tcPr>
          <w:p w:rsidR="00D36BA0" w:rsidRPr="00692E53" w:rsidRDefault="00D36BA0" w:rsidP="00D36BA0">
            <w:pPr>
              <w:tabs>
                <w:tab w:val="left" w:pos="-142"/>
              </w:tabs>
              <w:spacing w:line="0" w:lineRule="atLeast"/>
              <w:jc w:val="both"/>
              <w:rPr>
                <w:sz w:val="24"/>
                <w:szCs w:val="24"/>
              </w:rPr>
            </w:pPr>
          </w:p>
        </w:tc>
      </w:tr>
      <w:tr w:rsidR="00D36BA0" w:rsidRPr="00692E53" w:rsidTr="00D36BA0">
        <w:trPr>
          <w:gridBefore w:val="1"/>
          <w:wBefore w:w="34" w:type="dxa"/>
        </w:trPr>
        <w:tc>
          <w:tcPr>
            <w:tcW w:w="516" w:type="dxa"/>
          </w:tcPr>
          <w:p w:rsidR="00D36BA0" w:rsidRPr="00692E53" w:rsidRDefault="00D36BA0" w:rsidP="00D36BA0">
            <w:pPr>
              <w:tabs>
                <w:tab w:val="left" w:pos="-142"/>
              </w:tabs>
              <w:spacing w:line="0" w:lineRule="atLeast"/>
              <w:jc w:val="both"/>
              <w:rPr>
                <w:sz w:val="24"/>
                <w:szCs w:val="24"/>
              </w:rPr>
            </w:pPr>
            <w:r w:rsidRPr="00692E53">
              <w:rPr>
                <w:sz w:val="24"/>
                <w:szCs w:val="24"/>
              </w:rPr>
              <w:t>38</w:t>
            </w:r>
          </w:p>
        </w:tc>
        <w:tc>
          <w:tcPr>
            <w:tcW w:w="1807" w:type="dxa"/>
          </w:tcPr>
          <w:p w:rsidR="00D36BA0" w:rsidRPr="00692E53" w:rsidRDefault="00D36BA0" w:rsidP="00D36BA0">
            <w:pPr>
              <w:tabs>
                <w:tab w:val="left" w:pos="-142"/>
              </w:tabs>
              <w:spacing w:line="0" w:lineRule="atLeast"/>
              <w:jc w:val="both"/>
              <w:rPr>
                <w:sz w:val="24"/>
                <w:szCs w:val="24"/>
              </w:rPr>
            </w:pPr>
            <w:r w:rsidRPr="00692E53">
              <w:rPr>
                <w:sz w:val="24"/>
                <w:szCs w:val="24"/>
              </w:rPr>
              <w:t>Крамаренко Артем</w:t>
            </w:r>
          </w:p>
        </w:tc>
        <w:tc>
          <w:tcPr>
            <w:tcW w:w="3455" w:type="dxa"/>
          </w:tcPr>
          <w:p w:rsidR="00D36BA0" w:rsidRPr="00692E53" w:rsidRDefault="00D36BA0" w:rsidP="00D36BA0">
            <w:pPr>
              <w:tabs>
                <w:tab w:val="left" w:pos="-142"/>
              </w:tabs>
              <w:spacing w:line="0" w:lineRule="atLeast"/>
              <w:jc w:val="both"/>
              <w:rPr>
                <w:sz w:val="24"/>
                <w:szCs w:val="24"/>
              </w:rPr>
            </w:pPr>
            <w:r w:rsidRPr="00692E53">
              <w:rPr>
                <w:sz w:val="24"/>
                <w:szCs w:val="24"/>
              </w:rPr>
              <w:t>Областной конкурс по противопожарной тематике</w:t>
            </w:r>
          </w:p>
        </w:tc>
        <w:tc>
          <w:tcPr>
            <w:tcW w:w="1418" w:type="dxa"/>
          </w:tcPr>
          <w:p w:rsidR="00D36BA0" w:rsidRPr="00692E53" w:rsidRDefault="00D36BA0" w:rsidP="00D36BA0">
            <w:pPr>
              <w:tabs>
                <w:tab w:val="left" w:pos="-142"/>
              </w:tabs>
              <w:spacing w:line="0" w:lineRule="atLeast"/>
              <w:jc w:val="both"/>
              <w:rPr>
                <w:sz w:val="24"/>
                <w:szCs w:val="24"/>
              </w:rPr>
            </w:pPr>
            <w:r w:rsidRPr="00692E53">
              <w:rPr>
                <w:sz w:val="24"/>
                <w:szCs w:val="24"/>
              </w:rPr>
              <w:t>г. Саратов</w:t>
            </w:r>
          </w:p>
          <w:p w:rsidR="00D36BA0" w:rsidRPr="00692E53" w:rsidRDefault="00D36BA0" w:rsidP="00D36BA0">
            <w:pPr>
              <w:tabs>
                <w:tab w:val="left" w:pos="-142"/>
              </w:tabs>
              <w:spacing w:line="0" w:lineRule="atLeast"/>
              <w:jc w:val="both"/>
              <w:rPr>
                <w:sz w:val="24"/>
                <w:szCs w:val="24"/>
              </w:rPr>
            </w:pPr>
            <w:r w:rsidRPr="00692E53">
              <w:rPr>
                <w:sz w:val="24"/>
                <w:szCs w:val="24"/>
              </w:rPr>
              <w:t>апрель</w:t>
            </w:r>
          </w:p>
        </w:tc>
        <w:tc>
          <w:tcPr>
            <w:tcW w:w="1559" w:type="dxa"/>
          </w:tcPr>
          <w:p w:rsidR="00D36BA0" w:rsidRPr="00692E53" w:rsidRDefault="00D36BA0" w:rsidP="00D36BA0">
            <w:pPr>
              <w:tabs>
                <w:tab w:val="left" w:pos="-142"/>
              </w:tabs>
              <w:spacing w:line="0" w:lineRule="atLeast"/>
              <w:jc w:val="both"/>
              <w:rPr>
                <w:sz w:val="24"/>
                <w:szCs w:val="24"/>
              </w:rPr>
            </w:pPr>
            <w:r w:rsidRPr="00692E53">
              <w:rPr>
                <w:sz w:val="24"/>
                <w:szCs w:val="24"/>
              </w:rPr>
              <w:t>Региональный</w:t>
            </w:r>
          </w:p>
        </w:tc>
        <w:tc>
          <w:tcPr>
            <w:tcW w:w="1559" w:type="dxa"/>
            <w:gridSpan w:val="2"/>
          </w:tcPr>
          <w:p w:rsidR="00D36BA0" w:rsidRPr="00692E53" w:rsidRDefault="00D36BA0" w:rsidP="00D36BA0">
            <w:pPr>
              <w:tabs>
                <w:tab w:val="left" w:pos="-142"/>
              </w:tabs>
              <w:spacing w:line="0" w:lineRule="atLeast"/>
              <w:jc w:val="both"/>
              <w:rPr>
                <w:sz w:val="24"/>
                <w:szCs w:val="24"/>
              </w:rPr>
            </w:pPr>
            <w:r w:rsidRPr="00692E53">
              <w:rPr>
                <w:sz w:val="24"/>
                <w:szCs w:val="24"/>
              </w:rPr>
              <w:t>3 место</w:t>
            </w:r>
          </w:p>
        </w:tc>
        <w:tc>
          <w:tcPr>
            <w:tcW w:w="284" w:type="dxa"/>
          </w:tcPr>
          <w:p w:rsidR="00D36BA0" w:rsidRPr="00692E53" w:rsidRDefault="00D36BA0" w:rsidP="00D36BA0">
            <w:pPr>
              <w:tabs>
                <w:tab w:val="left" w:pos="-142"/>
              </w:tabs>
              <w:spacing w:line="0" w:lineRule="atLeast"/>
              <w:jc w:val="both"/>
              <w:rPr>
                <w:sz w:val="24"/>
                <w:szCs w:val="24"/>
              </w:rPr>
            </w:pPr>
          </w:p>
        </w:tc>
      </w:tr>
      <w:tr w:rsidR="00D36BA0" w:rsidRPr="00692E53" w:rsidTr="00D36BA0">
        <w:trPr>
          <w:gridBefore w:val="1"/>
          <w:wBefore w:w="34" w:type="dxa"/>
        </w:trPr>
        <w:tc>
          <w:tcPr>
            <w:tcW w:w="10598" w:type="dxa"/>
            <w:gridSpan w:val="8"/>
          </w:tcPr>
          <w:p w:rsidR="00D36BA0" w:rsidRPr="00692E53" w:rsidRDefault="00D36BA0" w:rsidP="00E0614D">
            <w:pPr>
              <w:tabs>
                <w:tab w:val="left" w:pos="-142"/>
              </w:tabs>
              <w:spacing w:line="0" w:lineRule="atLeast"/>
              <w:jc w:val="center"/>
              <w:rPr>
                <w:b/>
                <w:i/>
                <w:sz w:val="24"/>
                <w:szCs w:val="24"/>
              </w:rPr>
            </w:pPr>
            <w:r w:rsidRPr="00692E53">
              <w:rPr>
                <w:b/>
                <w:i/>
                <w:sz w:val="24"/>
                <w:szCs w:val="24"/>
              </w:rPr>
              <w:t>Чудотвория – Макарова Т.Н.</w:t>
            </w:r>
          </w:p>
        </w:tc>
      </w:tr>
      <w:tr w:rsidR="00D36BA0" w:rsidRPr="00692E53" w:rsidTr="00D36BA0">
        <w:trPr>
          <w:gridBefore w:val="1"/>
          <w:wBefore w:w="34" w:type="dxa"/>
        </w:trPr>
        <w:tc>
          <w:tcPr>
            <w:tcW w:w="516" w:type="dxa"/>
          </w:tcPr>
          <w:p w:rsidR="00D36BA0" w:rsidRPr="00692E53" w:rsidRDefault="00D36BA0" w:rsidP="00D36BA0">
            <w:pPr>
              <w:tabs>
                <w:tab w:val="left" w:pos="-142"/>
              </w:tabs>
              <w:spacing w:line="0" w:lineRule="atLeast"/>
              <w:jc w:val="both"/>
              <w:rPr>
                <w:sz w:val="24"/>
                <w:szCs w:val="24"/>
              </w:rPr>
            </w:pPr>
            <w:r w:rsidRPr="00692E53">
              <w:rPr>
                <w:sz w:val="24"/>
                <w:szCs w:val="24"/>
              </w:rPr>
              <w:t>39</w:t>
            </w:r>
          </w:p>
        </w:tc>
        <w:tc>
          <w:tcPr>
            <w:tcW w:w="1807" w:type="dxa"/>
          </w:tcPr>
          <w:p w:rsidR="00D36BA0" w:rsidRPr="00692E53" w:rsidRDefault="00D36BA0" w:rsidP="00D36BA0">
            <w:pPr>
              <w:tabs>
                <w:tab w:val="left" w:pos="-142"/>
              </w:tabs>
              <w:spacing w:line="0" w:lineRule="atLeast"/>
              <w:jc w:val="both"/>
              <w:rPr>
                <w:sz w:val="24"/>
                <w:szCs w:val="24"/>
              </w:rPr>
            </w:pPr>
            <w:r w:rsidRPr="00692E53">
              <w:rPr>
                <w:sz w:val="24"/>
                <w:szCs w:val="24"/>
              </w:rPr>
              <w:t>Макаров Илья</w:t>
            </w:r>
          </w:p>
        </w:tc>
        <w:tc>
          <w:tcPr>
            <w:tcW w:w="3455" w:type="dxa"/>
          </w:tcPr>
          <w:p w:rsidR="00D36BA0" w:rsidRPr="00692E53" w:rsidRDefault="00D36BA0" w:rsidP="00D36BA0">
            <w:pPr>
              <w:tabs>
                <w:tab w:val="left" w:pos="-142"/>
              </w:tabs>
              <w:spacing w:line="0" w:lineRule="atLeast"/>
              <w:jc w:val="both"/>
              <w:rPr>
                <w:sz w:val="24"/>
                <w:szCs w:val="24"/>
              </w:rPr>
            </w:pPr>
            <w:r w:rsidRPr="00692E53">
              <w:rPr>
                <w:sz w:val="24"/>
                <w:szCs w:val="24"/>
              </w:rPr>
              <w:t>НПК «Надежда Губернии»</w:t>
            </w:r>
          </w:p>
        </w:tc>
        <w:tc>
          <w:tcPr>
            <w:tcW w:w="1418" w:type="dxa"/>
          </w:tcPr>
          <w:p w:rsidR="00D36BA0" w:rsidRPr="00692E53" w:rsidRDefault="00D36BA0" w:rsidP="00D36BA0">
            <w:pPr>
              <w:tabs>
                <w:tab w:val="left" w:pos="-142"/>
              </w:tabs>
              <w:spacing w:line="0" w:lineRule="atLeast"/>
              <w:jc w:val="both"/>
              <w:rPr>
                <w:sz w:val="24"/>
                <w:szCs w:val="24"/>
              </w:rPr>
            </w:pPr>
            <w:r w:rsidRPr="00692E53">
              <w:rPr>
                <w:sz w:val="24"/>
                <w:szCs w:val="24"/>
              </w:rPr>
              <w:t>г. Ртищево</w:t>
            </w:r>
          </w:p>
          <w:p w:rsidR="00D36BA0" w:rsidRPr="00692E53" w:rsidRDefault="00D36BA0" w:rsidP="00D36BA0">
            <w:pPr>
              <w:tabs>
                <w:tab w:val="left" w:pos="-142"/>
              </w:tabs>
              <w:spacing w:line="0" w:lineRule="atLeast"/>
              <w:jc w:val="both"/>
              <w:rPr>
                <w:sz w:val="24"/>
                <w:szCs w:val="24"/>
              </w:rPr>
            </w:pPr>
            <w:r w:rsidRPr="00692E53">
              <w:rPr>
                <w:sz w:val="24"/>
                <w:szCs w:val="24"/>
              </w:rPr>
              <w:t>декабрь</w:t>
            </w:r>
          </w:p>
        </w:tc>
        <w:tc>
          <w:tcPr>
            <w:tcW w:w="1559" w:type="dxa"/>
          </w:tcPr>
          <w:p w:rsidR="00D36BA0" w:rsidRPr="00692E53" w:rsidRDefault="00D36BA0" w:rsidP="00D36BA0">
            <w:pPr>
              <w:tabs>
                <w:tab w:val="left" w:pos="-142"/>
              </w:tabs>
              <w:spacing w:line="0" w:lineRule="atLeast"/>
              <w:jc w:val="both"/>
              <w:rPr>
                <w:sz w:val="24"/>
                <w:szCs w:val="24"/>
              </w:rPr>
            </w:pPr>
            <w:r w:rsidRPr="00692E53">
              <w:rPr>
                <w:sz w:val="24"/>
                <w:szCs w:val="24"/>
              </w:rPr>
              <w:t>Муниципальный</w:t>
            </w:r>
          </w:p>
        </w:tc>
        <w:tc>
          <w:tcPr>
            <w:tcW w:w="1559" w:type="dxa"/>
            <w:gridSpan w:val="2"/>
          </w:tcPr>
          <w:p w:rsidR="00D36BA0" w:rsidRPr="00692E53" w:rsidRDefault="00D36BA0" w:rsidP="00D36BA0">
            <w:pPr>
              <w:tabs>
                <w:tab w:val="left" w:pos="-142"/>
              </w:tabs>
              <w:spacing w:line="0" w:lineRule="atLeast"/>
              <w:jc w:val="both"/>
              <w:rPr>
                <w:sz w:val="24"/>
                <w:szCs w:val="24"/>
              </w:rPr>
            </w:pPr>
            <w:r w:rsidRPr="00692E53">
              <w:rPr>
                <w:sz w:val="24"/>
                <w:szCs w:val="24"/>
              </w:rPr>
              <w:t>прошла в очный тур</w:t>
            </w:r>
          </w:p>
        </w:tc>
        <w:tc>
          <w:tcPr>
            <w:tcW w:w="284" w:type="dxa"/>
          </w:tcPr>
          <w:p w:rsidR="00D36BA0" w:rsidRPr="00692E53" w:rsidRDefault="00D36BA0" w:rsidP="00D36BA0">
            <w:pPr>
              <w:tabs>
                <w:tab w:val="left" w:pos="-142"/>
              </w:tabs>
              <w:spacing w:line="0" w:lineRule="atLeast"/>
              <w:jc w:val="both"/>
              <w:rPr>
                <w:sz w:val="24"/>
                <w:szCs w:val="24"/>
              </w:rPr>
            </w:pPr>
          </w:p>
        </w:tc>
      </w:tr>
      <w:tr w:rsidR="00D36BA0" w:rsidRPr="00692E53" w:rsidTr="00D36BA0">
        <w:trPr>
          <w:gridBefore w:val="1"/>
          <w:wBefore w:w="34" w:type="dxa"/>
        </w:trPr>
        <w:tc>
          <w:tcPr>
            <w:tcW w:w="516" w:type="dxa"/>
          </w:tcPr>
          <w:p w:rsidR="00D36BA0" w:rsidRPr="00692E53" w:rsidRDefault="00D36BA0" w:rsidP="00D36BA0">
            <w:pPr>
              <w:tabs>
                <w:tab w:val="left" w:pos="-142"/>
              </w:tabs>
              <w:spacing w:line="0" w:lineRule="atLeast"/>
              <w:jc w:val="both"/>
              <w:rPr>
                <w:sz w:val="24"/>
                <w:szCs w:val="24"/>
              </w:rPr>
            </w:pPr>
            <w:r w:rsidRPr="00692E53">
              <w:rPr>
                <w:sz w:val="24"/>
                <w:szCs w:val="24"/>
              </w:rPr>
              <w:t>40</w:t>
            </w:r>
          </w:p>
        </w:tc>
        <w:tc>
          <w:tcPr>
            <w:tcW w:w="1807" w:type="dxa"/>
          </w:tcPr>
          <w:p w:rsidR="00D36BA0" w:rsidRPr="00692E53" w:rsidRDefault="00D36BA0" w:rsidP="00D36BA0">
            <w:pPr>
              <w:tabs>
                <w:tab w:val="left" w:pos="-142"/>
              </w:tabs>
              <w:spacing w:line="0" w:lineRule="atLeast"/>
              <w:jc w:val="both"/>
              <w:rPr>
                <w:sz w:val="24"/>
                <w:szCs w:val="24"/>
              </w:rPr>
            </w:pPr>
            <w:r w:rsidRPr="00692E53">
              <w:rPr>
                <w:sz w:val="24"/>
                <w:szCs w:val="24"/>
              </w:rPr>
              <w:t>Макаров Илья</w:t>
            </w:r>
          </w:p>
          <w:p w:rsidR="00D36BA0" w:rsidRPr="00692E53" w:rsidRDefault="00D36BA0" w:rsidP="00D36BA0">
            <w:pPr>
              <w:tabs>
                <w:tab w:val="left" w:pos="-142"/>
              </w:tabs>
              <w:spacing w:line="0" w:lineRule="atLeast"/>
              <w:jc w:val="both"/>
              <w:rPr>
                <w:sz w:val="24"/>
                <w:szCs w:val="24"/>
              </w:rPr>
            </w:pPr>
            <w:r w:rsidRPr="00692E53">
              <w:rPr>
                <w:sz w:val="24"/>
                <w:szCs w:val="24"/>
              </w:rPr>
              <w:t>Горюнова Валерия</w:t>
            </w:r>
          </w:p>
        </w:tc>
        <w:tc>
          <w:tcPr>
            <w:tcW w:w="3455" w:type="dxa"/>
          </w:tcPr>
          <w:p w:rsidR="00D36BA0" w:rsidRPr="00692E53" w:rsidRDefault="00D36BA0" w:rsidP="00D36BA0">
            <w:pPr>
              <w:tabs>
                <w:tab w:val="left" w:pos="-142"/>
              </w:tabs>
              <w:spacing w:line="0" w:lineRule="atLeast"/>
              <w:jc w:val="both"/>
              <w:rPr>
                <w:sz w:val="24"/>
                <w:szCs w:val="24"/>
              </w:rPr>
            </w:pPr>
            <w:r w:rsidRPr="00692E53">
              <w:rPr>
                <w:sz w:val="24"/>
                <w:szCs w:val="24"/>
              </w:rPr>
              <w:t>Конкурс изобразительного искусства «Человек – Земля-Космос»</w:t>
            </w:r>
          </w:p>
        </w:tc>
        <w:tc>
          <w:tcPr>
            <w:tcW w:w="1418" w:type="dxa"/>
          </w:tcPr>
          <w:p w:rsidR="00D36BA0" w:rsidRPr="00692E53" w:rsidRDefault="00D36BA0" w:rsidP="00D36BA0">
            <w:pPr>
              <w:tabs>
                <w:tab w:val="left" w:pos="-142"/>
              </w:tabs>
              <w:spacing w:line="0" w:lineRule="atLeast"/>
              <w:jc w:val="both"/>
              <w:rPr>
                <w:sz w:val="24"/>
                <w:szCs w:val="24"/>
              </w:rPr>
            </w:pPr>
            <w:r w:rsidRPr="00692E53">
              <w:rPr>
                <w:sz w:val="24"/>
                <w:szCs w:val="24"/>
              </w:rPr>
              <w:t>г. Саратов</w:t>
            </w:r>
          </w:p>
          <w:p w:rsidR="00D36BA0" w:rsidRPr="00692E53" w:rsidRDefault="00D36BA0" w:rsidP="00D36BA0">
            <w:pPr>
              <w:tabs>
                <w:tab w:val="left" w:pos="-142"/>
              </w:tabs>
              <w:spacing w:line="0" w:lineRule="atLeast"/>
              <w:jc w:val="both"/>
              <w:rPr>
                <w:sz w:val="24"/>
                <w:szCs w:val="24"/>
              </w:rPr>
            </w:pPr>
            <w:r w:rsidRPr="00692E53">
              <w:rPr>
                <w:sz w:val="24"/>
                <w:szCs w:val="24"/>
              </w:rPr>
              <w:t>201.12.2012</w:t>
            </w:r>
          </w:p>
        </w:tc>
        <w:tc>
          <w:tcPr>
            <w:tcW w:w="1559" w:type="dxa"/>
          </w:tcPr>
          <w:p w:rsidR="00D36BA0" w:rsidRPr="00692E53" w:rsidRDefault="00D36BA0" w:rsidP="00D36BA0">
            <w:pPr>
              <w:tabs>
                <w:tab w:val="left" w:pos="-142"/>
              </w:tabs>
              <w:spacing w:line="0" w:lineRule="atLeast"/>
              <w:jc w:val="both"/>
              <w:rPr>
                <w:sz w:val="24"/>
                <w:szCs w:val="24"/>
              </w:rPr>
            </w:pPr>
            <w:r w:rsidRPr="00692E53">
              <w:rPr>
                <w:sz w:val="24"/>
                <w:szCs w:val="24"/>
              </w:rPr>
              <w:t>Региональный</w:t>
            </w:r>
          </w:p>
        </w:tc>
        <w:tc>
          <w:tcPr>
            <w:tcW w:w="1559" w:type="dxa"/>
            <w:gridSpan w:val="2"/>
          </w:tcPr>
          <w:p w:rsidR="00D36BA0" w:rsidRPr="00692E53" w:rsidRDefault="00D36BA0" w:rsidP="00D36BA0">
            <w:pPr>
              <w:tabs>
                <w:tab w:val="left" w:pos="-142"/>
              </w:tabs>
              <w:spacing w:line="0" w:lineRule="atLeast"/>
              <w:jc w:val="both"/>
              <w:rPr>
                <w:sz w:val="24"/>
                <w:szCs w:val="24"/>
              </w:rPr>
            </w:pPr>
            <w:r w:rsidRPr="00692E53">
              <w:rPr>
                <w:sz w:val="24"/>
                <w:szCs w:val="24"/>
              </w:rPr>
              <w:t>Грамота за участие</w:t>
            </w:r>
          </w:p>
        </w:tc>
        <w:tc>
          <w:tcPr>
            <w:tcW w:w="284" w:type="dxa"/>
          </w:tcPr>
          <w:p w:rsidR="00D36BA0" w:rsidRPr="00692E53" w:rsidRDefault="00D36BA0" w:rsidP="00D36BA0">
            <w:pPr>
              <w:tabs>
                <w:tab w:val="left" w:pos="-142"/>
              </w:tabs>
              <w:spacing w:line="0" w:lineRule="atLeast"/>
              <w:jc w:val="both"/>
              <w:rPr>
                <w:sz w:val="24"/>
                <w:szCs w:val="24"/>
              </w:rPr>
            </w:pPr>
          </w:p>
        </w:tc>
      </w:tr>
      <w:tr w:rsidR="00D36BA0" w:rsidRPr="00692E53" w:rsidTr="00D36BA0">
        <w:trPr>
          <w:gridBefore w:val="1"/>
          <w:wBefore w:w="34" w:type="dxa"/>
        </w:trPr>
        <w:tc>
          <w:tcPr>
            <w:tcW w:w="516" w:type="dxa"/>
          </w:tcPr>
          <w:p w:rsidR="00D36BA0" w:rsidRPr="00692E53" w:rsidRDefault="00D36BA0" w:rsidP="00D36BA0">
            <w:pPr>
              <w:tabs>
                <w:tab w:val="left" w:pos="-142"/>
              </w:tabs>
              <w:spacing w:line="0" w:lineRule="atLeast"/>
              <w:jc w:val="both"/>
              <w:rPr>
                <w:sz w:val="24"/>
                <w:szCs w:val="24"/>
              </w:rPr>
            </w:pPr>
            <w:r w:rsidRPr="00692E53">
              <w:rPr>
                <w:sz w:val="24"/>
                <w:szCs w:val="24"/>
              </w:rPr>
              <w:t>41</w:t>
            </w:r>
          </w:p>
        </w:tc>
        <w:tc>
          <w:tcPr>
            <w:tcW w:w="1807" w:type="dxa"/>
          </w:tcPr>
          <w:p w:rsidR="00D36BA0" w:rsidRPr="00692E53" w:rsidRDefault="00D36BA0" w:rsidP="00D36BA0">
            <w:pPr>
              <w:tabs>
                <w:tab w:val="left" w:pos="-142"/>
              </w:tabs>
              <w:spacing w:line="0" w:lineRule="atLeast"/>
              <w:jc w:val="both"/>
              <w:rPr>
                <w:sz w:val="24"/>
                <w:szCs w:val="24"/>
              </w:rPr>
            </w:pPr>
            <w:r w:rsidRPr="00692E53">
              <w:rPr>
                <w:sz w:val="24"/>
                <w:szCs w:val="24"/>
              </w:rPr>
              <w:t xml:space="preserve">Макаров Илья, Макарова Полина </w:t>
            </w:r>
          </w:p>
        </w:tc>
        <w:tc>
          <w:tcPr>
            <w:tcW w:w="3455" w:type="dxa"/>
          </w:tcPr>
          <w:p w:rsidR="00D36BA0" w:rsidRPr="00692E53" w:rsidRDefault="00D36BA0" w:rsidP="00D36BA0">
            <w:pPr>
              <w:tabs>
                <w:tab w:val="left" w:pos="-142"/>
              </w:tabs>
              <w:spacing w:line="0" w:lineRule="atLeast"/>
              <w:jc w:val="both"/>
              <w:rPr>
                <w:sz w:val="24"/>
                <w:szCs w:val="24"/>
              </w:rPr>
            </w:pPr>
            <w:r w:rsidRPr="00692E53">
              <w:rPr>
                <w:sz w:val="24"/>
                <w:szCs w:val="24"/>
              </w:rPr>
              <w:t>Районный конкурс по противопожарной тематике</w:t>
            </w:r>
          </w:p>
        </w:tc>
        <w:tc>
          <w:tcPr>
            <w:tcW w:w="1418" w:type="dxa"/>
          </w:tcPr>
          <w:p w:rsidR="00D36BA0" w:rsidRPr="00692E53" w:rsidRDefault="00D36BA0" w:rsidP="00D36BA0">
            <w:pPr>
              <w:tabs>
                <w:tab w:val="left" w:pos="-142"/>
              </w:tabs>
              <w:spacing w:line="0" w:lineRule="atLeast"/>
              <w:jc w:val="both"/>
              <w:rPr>
                <w:sz w:val="24"/>
                <w:szCs w:val="24"/>
              </w:rPr>
            </w:pPr>
            <w:r w:rsidRPr="00692E53">
              <w:rPr>
                <w:sz w:val="24"/>
                <w:szCs w:val="24"/>
              </w:rPr>
              <w:t>г. Ртищево</w:t>
            </w:r>
          </w:p>
          <w:p w:rsidR="00D36BA0" w:rsidRPr="00692E53" w:rsidRDefault="00D36BA0" w:rsidP="00D36BA0">
            <w:pPr>
              <w:tabs>
                <w:tab w:val="left" w:pos="-142"/>
              </w:tabs>
              <w:spacing w:line="0" w:lineRule="atLeast"/>
              <w:jc w:val="both"/>
              <w:rPr>
                <w:sz w:val="24"/>
                <w:szCs w:val="24"/>
              </w:rPr>
            </w:pPr>
            <w:r w:rsidRPr="00692E53">
              <w:rPr>
                <w:sz w:val="24"/>
                <w:szCs w:val="24"/>
              </w:rPr>
              <w:t>МОУДОД СЮТ</w:t>
            </w:r>
          </w:p>
          <w:p w:rsidR="00D36BA0" w:rsidRPr="00692E53" w:rsidRDefault="00D36BA0" w:rsidP="00D36BA0">
            <w:pPr>
              <w:tabs>
                <w:tab w:val="left" w:pos="-142"/>
              </w:tabs>
              <w:spacing w:line="0" w:lineRule="atLeast"/>
              <w:jc w:val="both"/>
              <w:rPr>
                <w:sz w:val="24"/>
                <w:szCs w:val="24"/>
              </w:rPr>
            </w:pPr>
            <w:r w:rsidRPr="00692E53">
              <w:rPr>
                <w:sz w:val="24"/>
                <w:szCs w:val="24"/>
              </w:rPr>
              <w:t>Декабрь 2012</w:t>
            </w:r>
          </w:p>
        </w:tc>
        <w:tc>
          <w:tcPr>
            <w:tcW w:w="1559" w:type="dxa"/>
          </w:tcPr>
          <w:p w:rsidR="00D36BA0" w:rsidRPr="00692E53" w:rsidRDefault="00D36BA0" w:rsidP="00D36BA0">
            <w:pPr>
              <w:tabs>
                <w:tab w:val="left" w:pos="-142"/>
              </w:tabs>
              <w:spacing w:line="0" w:lineRule="atLeast"/>
              <w:jc w:val="both"/>
              <w:rPr>
                <w:sz w:val="24"/>
                <w:szCs w:val="24"/>
              </w:rPr>
            </w:pPr>
            <w:r w:rsidRPr="00692E53">
              <w:rPr>
                <w:sz w:val="24"/>
                <w:szCs w:val="24"/>
              </w:rPr>
              <w:t xml:space="preserve">Муниципальный </w:t>
            </w:r>
          </w:p>
        </w:tc>
        <w:tc>
          <w:tcPr>
            <w:tcW w:w="1559" w:type="dxa"/>
            <w:gridSpan w:val="2"/>
          </w:tcPr>
          <w:p w:rsidR="00D36BA0" w:rsidRPr="00692E53" w:rsidRDefault="00D36BA0" w:rsidP="00D36BA0">
            <w:pPr>
              <w:tabs>
                <w:tab w:val="left" w:pos="-142"/>
              </w:tabs>
              <w:spacing w:line="0" w:lineRule="atLeast"/>
              <w:jc w:val="both"/>
              <w:rPr>
                <w:sz w:val="24"/>
                <w:szCs w:val="24"/>
              </w:rPr>
            </w:pPr>
            <w:r w:rsidRPr="00692E53">
              <w:rPr>
                <w:sz w:val="24"/>
                <w:szCs w:val="24"/>
              </w:rPr>
              <w:t>2 место</w:t>
            </w:r>
          </w:p>
        </w:tc>
        <w:tc>
          <w:tcPr>
            <w:tcW w:w="284" w:type="dxa"/>
          </w:tcPr>
          <w:p w:rsidR="00D36BA0" w:rsidRPr="00692E53" w:rsidRDefault="00D36BA0" w:rsidP="00D36BA0">
            <w:pPr>
              <w:tabs>
                <w:tab w:val="left" w:pos="-142"/>
              </w:tabs>
              <w:spacing w:line="0" w:lineRule="atLeast"/>
              <w:jc w:val="both"/>
              <w:rPr>
                <w:sz w:val="24"/>
                <w:szCs w:val="24"/>
              </w:rPr>
            </w:pPr>
          </w:p>
        </w:tc>
      </w:tr>
      <w:tr w:rsidR="00D36BA0" w:rsidRPr="00692E53" w:rsidTr="00D36BA0">
        <w:trPr>
          <w:gridBefore w:val="1"/>
          <w:wBefore w:w="34" w:type="dxa"/>
        </w:trPr>
        <w:tc>
          <w:tcPr>
            <w:tcW w:w="516" w:type="dxa"/>
          </w:tcPr>
          <w:p w:rsidR="00D36BA0" w:rsidRPr="00692E53" w:rsidRDefault="00D36BA0" w:rsidP="00D36BA0">
            <w:pPr>
              <w:tabs>
                <w:tab w:val="left" w:pos="-142"/>
              </w:tabs>
              <w:spacing w:line="0" w:lineRule="atLeast"/>
              <w:jc w:val="both"/>
              <w:rPr>
                <w:sz w:val="24"/>
                <w:szCs w:val="24"/>
              </w:rPr>
            </w:pPr>
            <w:r w:rsidRPr="00692E53">
              <w:rPr>
                <w:sz w:val="24"/>
                <w:szCs w:val="24"/>
              </w:rPr>
              <w:t>42</w:t>
            </w:r>
          </w:p>
        </w:tc>
        <w:tc>
          <w:tcPr>
            <w:tcW w:w="1807" w:type="dxa"/>
          </w:tcPr>
          <w:p w:rsidR="00D36BA0" w:rsidRPr="00692E53" w:rsidRDefault="00D36BA0" w:rsidP="00D36BA0">
            <w:pPr>
              <w:tabs>
                <w:tab w:val="left" w:pos="-142"/>
              </w:tabs>
              <w:spacing w:line="0" w:lineRule="atLeast"/>
              <w:jc w:val="both"/>
              <w:rPr>
                <w:sz w:val="24"/>
                <w:szCs w:val="24"/>
              </w:rPr>
            </w:pPr>
            <w:r w:rsidRPr="00692E53">
              <w:rPr>
                <w:sz w:val="24"/>
                <w:szCs w:val="24"/>
              </w:rPr>
              <w:t>Макарова Полина</w:t>
            </w:r>
          </w:p>
        </w:tc>
        <w:tc>
          <w:tcPr>
            <w:tcW w:w="3455" w:type="dxa"/>
            <w:vMerge w:val="restart"/>
          </w:tcPr>
          <w:p w:rsidR="00D36BA0" w:rsidRPr="00692E53" w:rsidRDefault="00D36BA0" w:rsidP="00D36BA0">
            <w:pPr>
              <w:tabs>
                <w:tab w:val="left" w:pos="-142"/>
              </w:tabs>
              <w:spacing w:line="0" w:lineRule="atLeast"/>
              <w:jc w:val="both"/>
              <w:rPr>
                <w:sz w:val="24"/>
                <w:szCs w:val="24"/>
              </w:rPr>
            </w:pPr>
            <w:r w:rsidRPr="00692E53">
              <w:rPr>
                <w:sz w:val="24"/>
                <w:szCs w:val="24"/>
              </w:rPr>
              <w:t>Выставка в ГКЦ «Пасхальная радость»</w:t>
            </w:r>
          </w:p>
        </w:tc>
        <w:tc>
          <w:tcPr>
            <w:tcW w:w="1418" w:type="dxa"/>
            <w:vMerge w:val="restart"/>
          </w:tcPr>
          <w:p w:rsidR="00D36BA0" w:rsidRPr="00692E53" w:rsidRDefault="00D36BA0" w:rsidP="00D36BA0">
            <w:pPr>
              <w:tabs>
                <w:tab w:val="left" w:pos="-142"/>
              </w:tabs>
              <w:spacing w:line="0" w:lineRule="atLeast"/>
              <w:jc w:val="both"/>
              <w:rPr>
                <w:sz w:val="24"/>
                <w:szCs w:val="24"/>
              </w:rPr>
            </w:pPr>
            <w:r w:rsidRPr="00692E53">
              <w:rPr>
                <w:sz w:val="24"/>
                <w:szCs w:val="24"/>
              </w:rPr>
              <w:t>г. Ртищево</w:t>
            </w:r>
          </w:p>
          <w:p w:rsidR="00D36BA0" w:rsidRPr="00692E53" w:rsidRDefault="00D36BA0" w:rsidP="00D36BA0">
            <w:pPr>
              <w:tabs>
                <w:tab w:val="left" w:pos="-142"/>
              </w:tabs>
              <w:spacing w:line="0" w:lineRule="atLeast"/>
              <w:jc w:val="both"/>
              <w:rPr>
                <w:sz w:val="24"/>
                <w:szCs w:val="24"/>
              </w:rPr>
            </w:pPr>
            <w:r w:rsidRPr="00692E53">
              <w:rPr>
                <w:sz w:val="24"/>
                <w:szCs w:val="24"/>
              </w:rPr>
              <w:t>май 2013</w:t>
            </w:r>
          </w:p>
          <w:p w:rsidR="00D36BA0" w:rsidRPr="00692E53" w:rsidRDefault="00D36BA0" w:rsidP="00D36BA0">
            <w:pPr>
              <w:tabs>
                <w:tab w:val="left" w:pos="-142"/>
              </w:tabs>
              <w:spacing w:line="0" w:lineRule="atLeast"/>
              <w:jc w:val="both"/>
              <w:rPr>
                <w:sz w:val="24"/>
                <w:szCs w:val="24"/>
              </w:rPr>
            </w:pPr>
          </w:p>
        </w:tc>
        <w:tc>
          <w:tcPr>
            <w:tcW w:w="1559" w:type="dxa"/>
            <w:vMerge w:val="restart"/>
          </w:tcPr>
          <w:p w:rsidR="00D36BA0" w:rsidRPr="00692E53" w:rsidRDefault="00D36BA0" w:rsidP="00D36BA0">
            <w:pPr>
              <w:tabs>
                <w:tab w:val="left" w:pos="-142"/>
              </w:tabs>
              <w:spacing w:line="0" w:lineRule="atLeast"/>
              <w:jc w:val="both"/>
              <w:rPr>
                <w:sz w:val="24"/>
                <w:szCs w:val="24"/>
              </w:rPr>
            </w:pPr>
            <w:r w:rsidRPr="00692E53">
              <w:rPr>
                <w:sz w:val="24"/>
                <w:szCs w:val="24"/>
              </w:rPr>
              <w:t>Муниципальный</w:t>
            </w:r>
          </w:p>
        </w:tc>
        <w:tc>
          <w:tcPr>
            <w:tcW w:w="1559" w:type="dxa"/>
            <w:gridSpan w:val="2"/>
            <w:vMerge w:val="restart"/>
          </w:tcPr>
          <w:p w:rsidR="00D36BA0" w:rsidRPr="00692E53" w:rsidRDefault="00D36BA0" w:rsidP="00D36BA0">
            <w:pPr>
              <w:tabs>
                <w:tab w:val="left" w:pos="-142"/>
              </w:tabs>
              <w:spacing w:line="0" w:lineRule="atLeast"/>
              <w:jc w:val="both"/>
              <w:rPr>
                <w:sz w:val="24"/>
                <w:szCs w:val="24"/>
              </w:rPr>
            </w:pPr>
            <w:r w:rsidRPr="00692E53">
              <w:rPr>
                <w:sz w:val="24"/>
                <w:szCs w:val="24"/>
              </w:rPr>
              <w:t>Грамота за участие</w:t>
            </w:r>
          </w:p>
        </w:tc>
        <w:tc>
          <w:tcPr>
            <w:tcW w:w="284" w:type="dxa"/>
          </w:tcPr>
          <w:p w:rsidR="00D36BA0" w:rsidRPr="00692E53" w:rsidRDefault="00D36BA0" w:rsidP="00D36BA0">
            <w:pPr>
              <w:tabs>
                <w:tab w:val="left" w:pos="-142"/>
              </w:tabs>
              <w:spacing w:line="0" w:lineRule="atLeast"/>
              <w:jc w:val="both"/>
              <w:rPr>
                <w:sz w:val="24"/>
                <w:szCs w:val="24"/>
              </w:rPr>
            </w:pPr>
          </w:p>
        </w:tc>
      </w:tr>
      <w:tr w:rsidR="00D36BA0" w:rsidRPr="00692E53" w:rsidTr="00D36BA0">
        <w:trPr>
          <w:gridBefore w:val="1"/>
          <w:wBefore w:w="34" w:type="dxa"/>
        </w:trPr>
        <w:tc>
          <w:tcPr>
            <w:tcW w:w="516" w:type="dxa"/>
          </w:tcPr>
          <w:p w:rsidR="00D36BA0" w:rsidRPr="00692E53" w:rsidRDefault="00D36BA0" w:rsidP="00D36BA0">
            <w:pPr>
              <w:tabs>
                <w:tab w:val="left" w:pos="-142"/>
              </w:tabs>
              <w:spacing w:line="0" w:lineRule="atLeast"/>
              <w:jc w:val="both"/>
              <w:rPr>
                <w:sz w:val="24"/>
                <w:szCs w:val="24"/>
              </w:rPr>
            </w:pPr>
            <w:r w:rsidRPr="00692E53">
              <w:rPr>
                <w:sz w:val="24"/>
                <w:szCs w:val="24"/>
              </w:rPr>
              <w:t>43</w:t>
            </w:r>
          </w:p>
        </w:tc>
        <w:tc>
          <w:tcPr>
            <w:tcW w:w="1807" w:type="dxa"/>
          </w:tcPr>
          <w:p w:rsidR="00D36BA0" w:rsidRPr="00692E53" w:rsidRDefault="00D36BA0" w:rsidP="00D36BA0">
            <w:pPr>
              <w:tabs>
                <w:tab w:val="left" w:pos="-142"/>
              </w:tabs>
              <w:spacing w:line="0" w:lineRule="atLeast"/>
              <w:jc w:val="both"/>
              <w:rPr>
                <w:sz w:val="24"/>
                <w:szCs w:val="24"/>
              </w:rPr>
            </w:pPr>
            <w:r w:rsidRPr="00692E53">
              <w:rPr>
                <w:sz w:val="24"/>
                <w:szCs w:val="24"/>
              </w:rPr>
              <w:t>Макаров Илья</w:t>
            </w:r>
          </w:p>
        </w:tc>
        <w:tc>
          <w:tcPr>
            <w:tcW w:w="3455" w:type="dxa"/>
            <w:vMerge/>
          </w:tcPr>
          <w:p w:rsidR="00D36BA0" w:rsidRPr="00692E53" w:rsidRDefault="00D36BA0" w:rsidP="00D36BA0">
            <w:pPr>
              <w:tabs>
                <w:tab w:val="left" w:pos="-142"/>
              </w:tabs>
              <w:spacing w:line="0" w:lineRule="atLeast"/>
              <w:jc w:val="both"/>
              <w:rPr>
                <w:sz w:val="24"/>
                <w:szCs w:val="24"/>
              </w:rPr>
            </w:pPr>
          </w:p>
        </w:tc>
        <w:tc>
          <w:tcPr>
            <w:tcW w:w="1418" w:type="dxa"/>
            <w:vMerge/>
          </w:tcPr>
          <w:p w:rsidR="00D36BA0" w:rsidRPr="00692E53" w:rsidRDefault="00D36BA0" w:rsidP="00D36BA0">
            <w:pPr>
              <w:tabs>
                <w:tab w:val="left" w:pos="-142"/>
              </w:tabs>
              <w:spacing w:line="0" w:lineRule="atLeast"/>
              <w:jc w:val="both"/>
              <w:rPr>
                <w:sz w:val="24"/>
                <w:szCs w:val="24"/>
              </w:rPr>
            </w:pPr>
          </w:p>
        </w:tc>
        <w:tc>
          <w:tcPr>
            <w:tcW w:w="1559" w:type="dxa"/>
            <w:vMerge/>
          </w:tcPr>
          <w:p w:rsidR="00D36BA0" w:rsidRPr="00692E53" w:rsidRDefault="00D36BA0" w:rsidP="00D36BA0">
            <w:pPr>
              <w:tabs>
                <w:tab w:val="left" w:pos="-142"/>
              </w:tabs>
              <w:spacing w:line="0" w:lineRule="atLeast"/>
              <w:jc w:val="both"/>
              <w:rPr>
                <w:sz w:val="24"/>
                <w:szCs w:val="24"/>
              </w:rPr>
            </w:pPr>
          </w:p>
        </w:tc>
        <w:tc>
          <w:tcPr>
            <w:tcW w:w="1559" w:type="dxa"/>
            <w:gridSpan w:val="2"/>
            <w:vMerge/>
          </w:tcPr>
          <w:p w:rsidR="00D36BA0" w:rsidRPr="00692E53" w:rsidRDefault="00D36BA0" w:rsidP="00D36BA0">
            <w:pPr>
              <w:tabs>
                <w:tab w:val="left" w:pos="-142"/>
              </w:tabs>
              <w:spacing w:line="0" w:lineRule="atLeast"/>
              <w:jc w:val="both"/>
              <w:rPr>
                <w:sz w:val="24"/>
                <w:szCs w:val="24"/>
              </w:rPr>
            </w:pPr>
          </w:p>
        </w:tc>
        <w:tc>
          <w:tcPr>
            <w:tcW w:w="284" w:type="dxa"/>
          </w:tcPr>
          <w:p w:rsidR="00D36BA0" w:rsidRPr="00692E53" w:rsidRDefault="00D36BA0" w:rsidP="00D36BA0">
            <w:pPr>
              <w:tabs>
                <w:tab w:val="left" w:pos="-142"/>
              </w:tabs>
              <w:spacing w:line="0" w:lineRule="atLeast"/>
              <w:jc w:val="both"/>
              <w:rPr>
                <w:sz w:val="24"/>
                <w:szCs w:val="24"/>
              </w:rPr>
            </w:pPr>
          </w:p>
        </w:tc>
      </w:tr>
      <w:tr w:rsidR="00D36BA0" w:rsidRPr="00692E53" w:rsidTr="00D36BA0">
        <w:trPr>
          <w:gridBefore w:val="1"/>
          <w:wBefore w:w="34" w:type="dxa"/>
        </w:trPr>
        <w:tc>
          <w:tcPr>
            <w:tcW w:w="10598" w:type="dxa"/>
            <w:gridSpan w:val="8"/>
          </w:tcPr>
          <w:p w:rsidR="00D36BA0" w:rsidRPr="00692E53" w:rsidRDefault="00D36BA0" w:rsidP="00E0614D">
            <w:pPr>
              <w:tabs>
                <w:tab w:val="left" w:pos="-142"/>
              </w:tabs>
              <w:spacing w:line="0" w:lineRule="atLeast"/>
              <w:jc w:val="center"/>
              <w:rPr>
                <w:b/>
                <w:i/>
                <w:sz w:val="24"/>
                <w:szCs w:val="24"/>
              </w:rPr>
            </w:pPr>
            <w:r w:rsidRPr="00692E53">
              <w:rPr>
                <w:b/>
                <w:i/>
                <w:sz w:val="24"/>
                <w:szCs w:val="24"/>
              </w:rPr>
              <w:t>Техническое творчество для дошкольников – Денисова О.А.</w:t>
            </w:r>
          </w:p>
        </w:tc>
      </w:tr>
      <w:tr w:rsidR="00D36BA0" w:rsidRPr="00692E53" w:rsidTr="00D36BA0">
        <w:trPr>
          <w:gridBefore w:val="1"/>
          <w:wBefore w:w="34" w:type="dxa"/>
        </w:trPr>
        <w:tc>
          <w:tcPr>
            <w:tcW w:w="516" w:type="dxa"/>
          </w:tcPr>
          <w:p w:rsidR="00D36BA0" w:rsidRPr="00692E53" w:rsidRDefault="00D36BA0" w:rsidP="00D36BA0">
            <w:pPr>
              <w:tabs>
                <w:tab w:val="left" w:pos="-142"/>
              </w:tabs>
              <w:spacing w:line="0" w:lineRule="atLeast"/>
              <w:jc w:val="both"/>
              <w:rPr>
                <w:sz w:val="24"/>
                <w:szCs w:val="24"/>
              </w:rPr>
            </w:pPr>
            <w:r w:rsidRPr="00692E53">
              <w:rPr>
                <w:sz w:val="24"/>
                <w:szCs w:val="24"/>
              </w:rPr>
              <w:t>44</w:t>
            </w:r>
          </w:p>
        </w:tc>
        <w:tc>
          <w:tcPr>
            <w:tcW w:w="1807" w:type="dxa"/>
          </w:tcPr>
          <w:p w:rsidR="00D36BA0" w:rsidRPr="00692E53" w:rsidRDefault="00D36BA0" w:rsidP="00D36BA0">
            <w:pPr>
              <w:tabs>
                <w:tab w:val="left" w:pos="-142"/>
              </w:tabs>
              <w:spacing w:line="0" w:lineRule="atLeast"/>
              <w:jc w:val="both"/>
              <w:rPr>
                <w:sz w:val="24"/>
                <w:szCs w:val="24"/>
              </w:rPr>
            </w:pPr>
            <w:r w:rsidRPr="00692E53">
              <w:rPr>
                <w:sz w:val="24"/>
                <w:szCs w:val="24"/>
              </w:rPr>
              <w:t>Антонова Ксения</w:t>
            </w:r>
          </w:p>
        </w:tc>
        <w:tc>
          <w:tcPr>
            <w:tcW w:w="3455" w:type="dxa"/>
          </w:tcPr>
          <w:p w:rsidR="00D36BA0" w:rsidRPr="00692E53" w:rsidRDefault="00D36BA0" w:rsidP="00D36BA0">
            <w:pPr>
              <w:tabs>
                <w:tab w:val="left" w:pos="-142"/>
              </w:tabs>
              <w:spacing w:line="0" w:lineRule="atLeast"/>
              <w:jc w:val="both"/>
              <w:rPr>
                <w:sz w:val="24"/>
                <w:szCs w:val="24"/>
              </w:rPr>
            </w:pPr>
            <w:r w:rsidRPr="00692E53">
              <w:rPr>
                <w:sz w:val="24"/>
                <w:szCs w:val="24"/>
              </w:rPr>
              <w:t>Муниципальный конкурс детского творчества «Город, в котором я живу»</w:t>
            </w:r>
          </w:p>
        </w:tc>
        <w:tc>
          <w:tcPr>
            <w:tcW w:w="1418" w:type="dxa"/>
          </w:tcPr>
          <w:p w:rsidR="00D36BA0" w:rsidRPr="00692E53" w:rsidRDefault="00D36BA0" w:rsidP="00D36BA0">
            <w:pPr>
              <w:tabs>
                <w:tab w:val="left" w:pos="-142"/>
              </w:tabs>
              <w:spacing w:line="0" w:lineRule="atLeast"/>
              <w:jc w:val="both"/>
              <w:rPr>
                <w:sz w:val="24"/>
                <w:szCs w:val="24"/>
              </w:rPr>
            </w:pPr>
            <w:r w:rsidRPr="00692E53">
              <w:rPr>
                <w:sz w:val="24"/>
                <w:szCs w:val="24"/>
              </w:rPr>
              <w:t>МОУДОД СЮТ</w:t>
            </w:r>
          </w:p>
          <w:p w:rsidR="00D36BA0" w:rsidRPr="00692E53" w:rsidRDefault="00D36BA0" w:rsidP="00D36BA0">
            <w:pPr>
              <w:tabs>
                <w:tab w:val="left" w:pos="-142"/>
              </w:tabs>
              <w:spacing w:line="0" w:lineRule="atLeast"/>
              <w:jc w:val="both"/>
              <w:rPr>
                <w:sz w:val="24"/>
                <w:szCs w:val="24"/>
              </w:rPr>
            </w:pPr>
            <w:r w:rsidRPr="00692E53">
              <w:rPr>
                <w:sz w:val="24"/>
                <w:szCs w:val="24"/>
              </w:rPr>
              <w:t>октябрь</w:t>
            </w:r>
          </w:p>
        </w:tc>
        <w:tc>
          <w:tcPr>
            <w:tcW w:w="1559" w:type="dxa"/>
          </w:tcPr>
          <w:p w:rsidR="00D36BA0" w:rsidRPr="00692E53" w:rsidRDefault="00D36BA0" w:rsidP="00D36BA0">
            <w:pPr>
              <w:tabs>
                <w:tab w:val="left" w:pos="-142"/>
              </w:tabs>
              <w:spacing w:line="0" w:lineRule="atLeast"/>
              <w:jc w:val="both"/>
              <w:rPr>
                <w:sz w:val="24"/>
                <w:szCs w:val="24"/>
              </w:rPr>
            </w:pPr>
            <w:r w:rsidRPr="00692E53">
              <w:rPr>
                <w:sz w:val="24"/>
                <w:szCs w:val="24"/>
              </w:rPr>
              <w:t>Муниципальный</w:t>
            </w:r>
          </w:p>
        </w:tc>
        <w:tc>
          <w:tcPr>
            <w:tcW w:w="1559" w:type="dxa"/>
            <w:gridSpan w:val="2"/>
          </w:tcPr>
          <w:p w:rsidR="00D36BA0" w:rsidRPr="00692E53" w:rsidRDefault="00D36BA0" w:rsidP="00D36BA0">
            <w:pPr>
              <w:tabs>
                <w:tab w:val="left" w:pos="-142"/>
              </w:tabs>
              <w:spacing w:line="0" w:lineRule="atLeast"/>
              <w:jc w:val="both"/>
              <w:rPr>
                <w:sz w:val="24"/>
                <w:szCs w:val="24"/>
              </w:rPr>
            </w:pPr>
            <w:r w:rsidRPr="00692E53">
              <w:rPr>
                <w:sz w:val="24"/>
                <w:szCs w:val="24"/>
              </w:rPr>
              <w:t>Диплом 3 степени</w:t>
            </w:r>
          </w:p>
        </w:tc>
        <w:tc>
          <w:tcPr>
            <w:tcW w:w="284" w:type="dxa"/>
          </w:tcPr>
          <w:p w:rsidR="00D36BA0" w:rsidRPr="00692E53" w:rsidRDefault="00D36BA0" w:rsidP="00D36BA0">
            <w:pPr>
              <w:tabs>
                <w:tab w:val="left" w:pos="-142"/>
              </w:tabs>
              <w:spacing w:line="0" w:lineRule="atLeast"/>
              <w:jc w:val="both"/>
              <w:rPr>
                <w:sz w:val="24"/>
                <w:szCs w:val="24"/>
              </w:rPr>
            </w:pPr>
          </w:p>
        </w:tc>
      </w:tr>
      <w:tr w:rsidR="00D36BA0" w:rsidRPr="00692E53" w:rsidTr="00D36BA0">
        <w:trPr>
          <w:gridBefore w:val="1"/>
          <w:wBefore w:w="34" w:type="dxa"/>
        </w:trPr>
        <w:tc>
          <w:tcPr>
            <w:tcW w:w="516" w:type="dxa"/>
          </w:tcPr>
          <w:p w:rsidR="00D36BA0" w:rsidRPr="00692E53" w:rsidRDefault="00D36BA0" w:rsidP="00D36BA0">
            <w:pPr>
              <w:tabs>
                <w:tab w:val="left" w:pos="-142"/>
              </w:tabs>
              <w:spacing w:line="0" w:lineRule="atLeast"/>
              <w:jc w:val="both"/>
              <w:rPr>
                <w:sz w:val="24"/>
                <w:szCs w:val="24"/>
              </w:rPr>
            </w:pPr>
            <w:r w:rsidRPr="00692E53">
              <w:rPr>
                <w:sz w:val="24"/>
                <w:szCs w:val="24"/>
              </w:rPr>
              <w:t>45</w:t>
            </w:r>
          </w:p>
        </w:tc>
        <w:tc>
          <w:tcPr>
            <w:tcW w:w="1807" w:type="dxa"/>
          </w:tcPr>
          <w:p w:rsidR="00D36BA0" w:rsidRPr="00692E53" w:rsidRDefault="00D36BA0" w:rsidP="00D36BA0">
            <w:pPr>
              <w:tabs>
                <w:tab w:val="left" w:pos="-142"/>
              </w:tabs>
              <w:spacing w:line="0" w:lineRule="atLeast"/>
              <w:jc w:val="both"/>
              <w:rPr>
                <w:sz w:val="24"/>
                <w:szCs w:val="24"/>
              </w:rPr>
            </w:pPr>
            <w:r w:rsidRPr="00692E53">
              <w:rPr>
                <w:sz w:val="24"/>
                <w:szCs w:val="24"/>
              </w:rPr>
              <w:t>Горелов Антон</w:t>
            </w:r>
          </w:p>
        </w:tc>
        <w:tc>
          <w:tcPr>
            <w:tcW w:w="3455" w:type="dxa"/>
          </w:tcPr>
          <w:p w:rsidR="00D36BA0" w:rsidRPr="00692E53" w:rsidRDefault="00D36BA0" w:rsidP="00D36BA0">
            <w:pPr>
              <w:tabs>
                <w:tab w:val="left" w:pos="-142"/>
              </w:tabs>
              <w:spacing w:line="0" w:lineRule="atLeast"/>
              <w:jc w:val="both"/>
              <w:rPr>
                <w:sz w:val="24"/>
                <w:szCs w:val="24"/>
              </w:rPr>
            </w:pPr>
            <w:r w:rsidRPr="00692E53">
              <w:rPr>
                <w:sz w:val="24"/>
                <w:szCs w:val="24"/>
              </w:rPr>
              <w:t>Районный конкурс по противопожарной тематике</w:t>
            </w:r>
          </w:p>
        </w:tc>
        <w:tc>
          <w:tcPr>
            <w:tcW w:w="1418" w:type="dxa"/>
          </w:tcPr>
          <w:p w:rsidR="00D36BA0" w:rsidRPr="00692E53" w:rsidRDefault="00D36BA0" w:rsidP="00D36BA0">
            <w:pPr>
              <w:tabs>
                <w:tab w:val="left" w:pos="-142"/>
              </w:tabs>
              <w:spacing w:line="0" w:lineRule="atLeast"/>
              <w:jc w:val="both"/>
              <w:rPr>
                <w:sz w:val="24"/>
                <w:szCs w:val="24"/>
              </w:rPr>
            </w:pPr>
            <w:r w:rsidRPr="00692E53">
              <w:rPr>
                <w:sz w:val="24"/>
                <w:szCs w:val="24"/>
              </w:rPr>
              <w:t>г. Ртищево</w:t>
            </w:r>
          </w:p>
          <w:p w:rsidR="00D36BA0" w:rsidRPr="00692E53" w:rsidRDefault="00D36BA0" w:rsidP="00D36BA0">
            <w:pPr>
              <w:tabs>
                <w:tab w:val="left" w:pos="-142"/>
              </w:tabs>
              <w:spacing w:line="0" w:lineRule="atLeast"/>
              <w:jc w:val="both"/>
              <w:rPr>
                <w:sz w:val="24"/>
                <w:szCs w:val="24"/>
              </w:rPr>
            </w:pPr>
            <w:r w:rsidRPr="00692E53">
              <w:rPr>
                <w:sz w:val="24"/>
                <w:szCs w:val="24"/>
              </w:rPr>
              <w:t>МОУДОД СЮТ</w:t>
            </w:r>
          </w:p>
          <w:p w:rsidR="00D36BA0" w:rsidRPr="00692E53" w:rsidRDefault="00D36BA0" w:rsidP="00D36BA0">
            <w:pPr>
              <w:tabs>
                <w:tab w:val="left" w:pos="-142"/>
              </w:tabs>
              <w:spacing w:line="0" w:lineRule="atLeast"/>
              <w:jc w:val="both"/>
              <w:rPr>
                <w:sz w:val="24"/>
                <w:szCs w:val="24"/>
              </w:rPr>
            </w:pPr>
            <w:r w:rsidRPr="00692E53">
              <w:rPr>
                <w:sz w:val="24"/>
                <w:szCs w:val="24"/>
              </w:rPr>
              <w:t>Декабрь 2012</w:t>
            </w:r>
          </w:p>
        </w:tc>
        <w:tc>
          <w:tcPr>
            <w:tcW w:w="1559" w:type="dxa"/>
          </w:tcPr>
          <w:p w:rsidR="00D36BA0" w:rsidRPr="00692E53" w:rsidRDefault="00D36BA0" w:rsidP="00D36BA0">
            <w:pPr>
              <w:tabs>
                <w:tab w:val="left" w:pos="-142"/>
              </w:tabs>
              <w:spacing w:line="0" w:lineRule="atLeast"/>
              <w:jc w:val="both"/>
              <w:rPr>
                <w:sz w:val="24"/>
                <w:szCs w:val="24"/>
              </w:rPr>
            </w:pPr>
            <w:r w:rsidRPr="00692E53">
              <w:rPr>
                <w:sz w:val="24"/>
                <w:szCs w:val="24"/>
              </w:rPr>
              <w:t xml:space="preserve">Муниципальный </w:t>
            </w:r>
          </w:p>
        </w:tc>
        <w:tc>
          <w:tcPr>
            <w:tcW w:w="1559" w:type="dxa"/>
            <w:gridSpan w:val="2"/>
          </w:tcPr>
          <w:p w:rsidR="00D36BA0" w:rsidRPr="00692E53" w:rsidRDefault="00D36BA0" w:rsidP="00D36BA0">
            <w:pPr>
              <w:tabs>
                <w:tab w:val="left" w:pos="-142"/>
              </w:tabs>
              <w:spacing w:line="0" w:lineRule="atLeast"/>
              <w:jc w:val="both"/>
              <w:rPr>
                <w:sz w:val="24"/>
                <w:szCs w:val="24"/>
              </w:rPr>
            </w:pPr>
            <w:r w:rsidRPr="00692E53">
              <w:rPr>
                <w:sz w:val="24"/>
                <w:szCs w:val="24"/>
              </w:rPr>
              <w:t>3 место</w:t>
            </w:r>
          </w:p>
        </w:tc>
        <w:tc>
          <w:tcPr>
            <w:tcW w:w="284" w:type="dxa"/>
          </w:tcPr>
          <w:p w:rsidR="00D36BA0" w:rsidRPr="00692E53" w:rsidRDefault="00D36BA0" w:rsidP="00D36BA0">
            <w:pPr>
              <w:tabs>
                <w:tab w:val="left" w:pos="-142"/>
              </w:tabs>
              <w:spacing w:line="0" w:lineRule="atLeast"/>
              <w:jc w:val="both"/>
              <w:rPr>
                <w:sz w:val="24"/>
                <w:szCs w:val="24"/>
              </w:rPr>
            </w:pPr>
          </w:p>
        </w:tc>
      </w:tr>
      <w:tr w:rsidR="00D36BA0" w:rsidRPr="00692E53" w:rsidTr="00D36BA0">
        <w:trPr>
          <w:gridBefore w:val="1"/>
          <w:wBefore w:w="34" w:type="dxa"/>
        </w:trPr>
        <w:tc>
          <w:tcPr>
            <w:tcW w:w="516" w:type="dxa"/>
          </w:tcPr>
          <w:p w:rsidR="00D36BA0" w:rsidRPr="00692E53" w:rsidRDefault="00D36BA0" w:rsidP="00D36BA0">
            <w:pPr>
              <w:tabs>
                <w:tab w:val="left" w:pos="-142"/>
              </w:tabs>
              <w:spacing w:line="0" w:lineRule="atLeast"/>
              <w:jc w:val="both"/>
              <w:rPr>
                <w:sz w:val="24"/>
                <w:szCs w:val="24"/>
              </w:rPr>
            </w:pPr>
            <w:r w:rsidRPr="00692E53">
              <w:rPr>
                <w:sz w:val="24"/>
                <w:szCs w:val="24"/>
              </w:rPr>
              <w:t>46</w:t>
            </w:r>
          </w:p>
        </w:tc>
        <w:tc>
          <w:tcPr>
            <w:tcW w:w="1807" w:type="dxa"/>
          </w:tcPr>
          <w:p w:rsidR="00D36BA0" w:rsidRPr="00692E53" w:rsidRDefault="00D36BA0" w:rsidP="00D36BA0">
            <w:pPr>
              <w:tabs>
                <w:tab w:val="left" w:pos="-142"/>
              </w:tabs>
              <w:spacing w:line="0" w:lineRule="atLeast"/>
              <w:jc w:val="both"/>
              <w:rPr>
                <w:sz w:val="24"/>
                <w:szCs w:val="24"/>
              </w:rPr>
            </w:pPr>
            <w:r w:rsidRPr="00692E53">
              <w:rPr>
                <w:sz w:val="24"/>
                <w:szCs w:val="24"/>
              </w:rPr>
              <w:t>Антонова Ксения</w:t>
            </w:r>
          </w:p>
        </w:tc>
        <w:tc>
          <w:tcPr>
            <w:tcW w:w="3455" w:type="dxa"/>
          </w:tcPr>
          <w:p w:rsidR="00D36BA0" w:rsidRPr="00692E53" w:rsidRDefault="00D36BA0" w:rsidP="00D36BA0">
            <w:pPr>
              <w:tabs>
                <w:tab w:val="left" w:pos="-142"/>
              </w:tabs>
              <w:spacing w:line="0" w:lineRule="atLeast"/>
              <w:jc w:val="both"/>
              <w:rPr>
                <w:sz w:val="24"/>
                <w:szCs w:val="24"/>
              </w:rPr>
            </w:pPr>
            <w:r w:rsidRPr="00692E53">
              <w:rPr>
                <w:sz w:val="24"/>
                <w:szCs w:val="24"/>
              </w:rPr>
              <w:t>Международный конкурс – фестиваль «Весенний перезвон»</w:t>
            </w:r>
          </w:p>
        </w:tc>
        <w:tc>
          <w:tcPr>
            <w:tcW w:w="1418" w:type="dxa"/>
          </w:tcPr>
          <w:p w:rsidR="00D36BA0" w:rsidRPr="00692E53" w:rsidRDefault="00D36BA0" w:rsidP="00D36BA0">
            <w:pPr>
              <w:tabs>
                <w:tab w:val="left" w:pos="-142"/>
              </w:tabs>
              <w:spacing w:line="0" w:lineRule="atLeast"/>
              <w:jc w:val="both"/>
              <w:rPr>
                <w:sz w:val="24"/>
                <w:szCs w:val="24"/>
              </w:rPr>
            </w:pPr>
            <w:r w:rsidRPr="00692E53">
              <w:rPr>
                <w:sz w:val="24"/>
                <w:szCs w:val="24"/>
              </w:rPr>
              <w:t>г. Саратов</w:t>
            </w:r>
          </w:p>
          <w:p w:rsidR="00D36BA0" w:rsidRPr="00692E53" w:rsidRDefault="00D36BA0" w:rsidP="00D36BA0">
            <w:pPr>
              <w:tabs>
                <w:tab w:val="left" w:pos="-142"/>
              </w:tabs>
              <w:spacing w:line="0" w:lineRule="atLeast"/>
              <w:jc w:val="both"/>
              <w:rPr>
                <w:sz w:val="24"/>
                <w:szCs w:val="24"/>
              </w:rPr>
            </w:pPr>
            <w:r w:rsidRPr="00692E53">
              <w:rPr>
                <w:sz w:val="24"/>
                <w:szCs w:val="24"/>
              </w:rPr>
              <w:t>март 2013г</w:t>
            </w:r>
          </w:p>
        </w:tc>
        <w:tc>
          <w:tcPr>
            <w:tcW w:w="1559" w:type="dxa"/>
          </w:tcPr>
          <w:p w:rsidR="00D36BA0" w:rsidRPr="00692E53" w:rsidRDefault="00D36BA0" w:rsidP="00D36BA0">
            <w:pPr>
              <w:tabs>
                <w:tab w:val="left" w:pos="-142"/>
              </w:tabs>
              <w:spacing w:line="0" w:lineRule="atLeast"/>
              <w:jc w:val="both"/>
              <w:rPr>
                <w:sz w:val="24"/>
                <w:szCs w:val="24"/>
              </w:rPr>
            </w:pPr>
            <w:r w:rsidRPr="00692E53">
              <w:rPr>
                <w:sz w:val="24"/>
                <w:szCs w:val="24"/>
              </w:rPr>
              <w:t>Международный</w:t>
            </w:r>
          </w:p>
        </w:tc>
        <w:tc>
          <w:tcPr>
            <w:tcW w:w="1559" w:type="dxa"/>
            <w:gridSpan w:val="2"/>
          </w:tcPr>
          <w:p w:rsidR="00D36BA0" w:rsidRPr="00692E53" w:rsidRDefault="00D36BA0" w:rsidP="00D36BA0">
            <w:pPr>
              <w:tabs>
                <w:tab w:val="left" w:pos="-142"/>
              </w:tabs>
              <w:spacing w:line="0" w:lineRule="atLeast"/>
              <w:jc w:val="both"/>
              <w:rPr>
                <w:sz w:val="24"/>
                <w:szCs w:val="24"/>
              </w:rPr>
            </w:pPr>
            <w:r w:rsidRPr="00692E53">
              <w:rPr>
                <w:sz w:val="24"/>
                <w:szCs w:val="24"/>
              </w:rPr>
              <w:t>Диплом 1 степени</w:t>
            </w:r>
          </w:p>
        </w:tc>
        <w:tc>
          <w:tcPr>
            <w:tcW w:w="284" w:type="dxa"/>
          </w:tcPr>
          <w:p w:rsidR="00D36BA0" w:rsidRPr="00692E53" w:rsidRDefault="00D36BA0" w:rsidP="00D36BA0">
            <w:pPr>
              <w:tabs>
                <w:tab w:val="left" w:pos="-142"/>
              </w:tabs>
              <w:spacing w:line="0" w:lineRule="atLeast"/>
              <w:jc w:val="both"/>
              <w:rPr>
                <w:sz w:val="24"/>
                <w:szCs w:val="24"/>
              </w:rPr>
            </w:pPr>
          </w:p>
        </w:tc>
      </w:tr>
      <w:tr w:rsidR="00D36BA0" w:rsidRPr="00692E53" w:rsidTr="00D36BA0">
        <w:trPr>
          <w:gridBefore w:val="1"/>
          <w:wBefore w:w="34" w:type="dxa"/>
        </w:trPr>
        <w:tc>
          <w:tcPr>
            <w:tcW w:w="516" w:type="dxa"/>
          </w:tcPr>
          <w:p w:rsidR="00D36BA0" w:rsidRPr="00692E53" w:rsidRDefault="00D36BA0" w:rsidP="00D36BA0">
            <w:pPr>
              <w:tabs>
                <w:tab w:val="left" w:pos="-142"/>
              </w:tabs>
              <w:spacing w:line="0" w:lineRule="atLeast"/>
              <w:jc w:val="both"/>
              <w:rPr>
                <w:sz w:val="24"/>
                <w:szCs w:val="24"/>
              </w:rPr>
            </w:pPr>
            <w:r w:rsidRPr="00692E53">
              <w:rPr>
                <w:sz w:val="24"/>
                <w:szCs w:val="24"/>
              </w:rPr>
              <w:lastRenderedPageBreak/>
              <w:t>47</w:t>
            </w:r>
          </w:p>
        </w:tc>
        <w:tc>
          <w:tcPr>
            <w:tcW w:w="1807" w:type="dxa"/>
          </w:tcPr>
          <w:p w:rsidR="00D36BA0" w:rsidRPr="00692E53" w:rsidRDefault="00D36BA0" w:rsidP="00D36BA0">
            <w:pPr>
              <w:tabs>
                <w:tab w:val="left" w:pos="-142"/>
              </w:tabs>
              <w:spacing w:line="0" w:lineRule="atLeast"/>
              <w:jc w:val="both"/>
              <w:rPr>
                <w:sz w:val="24"/>
                <w:szCs w:val="24"/>
              </w:rPr>
            </w:pPr>
            <w:r w:rsidRPr="00692E53">
              <w:rPr>
                <w:sz w:val="24"/>
                <w:szCs w:val="24"/>
              </w:rPr>
              <w:t>Сергачева Виктория</w:t>
            </w:r>
          </w:p>
        </w:tc>
        <w:tc>
          <w:tcPr>
            <w:tcW w:w="3455" w:type="dxa"/>
            <w:vMerge w:val="restart"/>
          </w:tcPr>
          <w:p w:rsidR="00D36BA0" w:rsidRPr="00692E53" w:rsidRDefault="00D36BA0" w:rsidP="00D36BA0">
            <w:pPr>
              <w:tabs>
                <w:tab w:val="left" w:pos="-142"/>
              </w:tabs>
              <w:spacing w:line="0" w:lineRule="atLeast"/>
              <w:jc w:val="both"/>
              <w:rPr>
                <w:sz w:val="24"/>
                <w:szCs w:val="24"/>
              </w:rPr>
            </w:pPr>
            <w:r w:rsidRPr="00692E53">
              <w:rPr>
                <w:sz w:val="24"/>
                <w:szCs w:val="24"/>
              </w:rPr>
              <w:t>Смотр – конкурс детской библиотеки им. Пушкина</w:t>
            </w:r>
          </w:p>
        </w:tc>
        <w:tc>
          <w:tcPr>
            <w:tcW w:w="1418" w:type="dxa"/>
            <w:vMerge w:val="restart"/>
          </w:tcPr>
          <w:p w:rsidR="00D36BA0" w:rsidRPr="00692E53" w:rsidRDefault="00D36BA0" w:rsidP="00D36BA0">
            <w:pPr>
              <w:tabs>
                <w:tab w:val="left" w:pos="-142"/>
              </w:tabs>
              <w:spacing w:line="0" w:lineRule="atLeast"/>
              <w:jc w:val="both"/>
              <w:rPr>
                <w:sz w:val="24"/>
                <w:szCs w:val="24"/>
              </w:rPr>
            </w:pPr>
            <w:r w:rsidRPr="00692E53">
              <w:rPr>
                <w:sz w:val="24"/>
                <w:szCs w:val="24"/>
              </w:rPr>
              <w:t>Г. Ртищево</w:t>
            </w:r>
          </w:p>
          <w:p w:rsidR="00D36BA0" w:rsidRPr="00692E53" w:rsidRDefault="00D36BA0" w:rsidP="00D36BA0">
            <w:pPr>
              <w:tabs>
                <w:tab w:val="left" w:pos="-142"/>
              </w:tabs>
              <w:spacing w:line="0" w:lineRule="atLeast"/>
              <w:jc w:val="both"/>
              <w:rPr>
                <w:sz w:val="24"/>
                <w:szCs w:val="24"/>
              </w:rPr>
            </w:pPr>
            <w:r w:rsidRPr="00692E53">
              <w:rPr>
                <w:sz w:val="24"/>
                <w:szCs w:val="24"/>
              </w:rPr>
              <w:t>2013г</w:t>
            </w:r>
          </w:p>
        </w:tc>
        <w:tc>
          <w:tcPr>
            <w:tcW w:w="1559" w:type="dxa"/>
            <w:vMerge w:val="restart"/>
          </w:tcPr>
          <w:p w:rsidR="00D36BA0" w:rsidRPr="00692E53" w:rsidRDefault="00D36BA0" w:rsidP="00D36BA0">
            <w:pPr>
              <w:tabs>
                <w:tab w:val="left" w:pos="-142"/>
              </w:tabs>
              <w:spacing w:line="0" w:lineRule="atLeast"/>
              <w:jc w:val="both"/>
              <w:rPr>
                <w:sz w:val="24"/>
                <w:szCs w:val="24"/>
              </w:rPr>
            </w:pPr>
            <w:r w:rsidRPr="00692E53">
              <w:rPr>
                <w:sz w:val="24"/>
                <w:szCs w:val="24"/>
              </w:rPr>
              <w:t>Муниципальный</w:t>
            </w:r>
          </w:p>
        </w:tc>
        <w:tc>
          <w:tcPr>
            <w:tcW w:w="1559" w:type="dxa"/>
            <w:gridSpan w:val="2"/>
          </w:tcPr>
          <w:p w:rsidR="00D36BA0" w:rsidRPr="00692E53" w:rsidRDefault="00D36BA0" w:rsidP="00D36BA0">
            <w:pPr>
              <w:tabs>
                <w:tab w:val="left" w:pos="-142"/>
              </w:tabs>
              <w:spacing w:line="0" w:lineRule="atLeast"/>
              <w:jc w:val="both"/>
              <w:rPr>
                <w:sz w:val="24"/>
                <w:szCs w:val="24"/>
              </w:rPr>
            </w:pPr>
            <w:r w:rsidRPr="00692E53">
              <w:rPr>
                <w:sz w:val="24"/>
                <w:szCs w:val="24"/>
              </w:rPr>
              <w:t>Грамота за участие</w:t>
            </w:r>
          </w:p>
        </w:tc>
        <w:tc>
          <w:tcPr>
            <w:tcW w:w="284" w:type="dxa"/>
          </w:tcPr>
          <w:p w:rsidR="00D36BA0" w:rsidRPr="00692E53" w:rsidRDefault="00D36BA0" w:rsidP="00D36BA0">
            <w:pPr>
              <w:tabs>
                <w:tab w:val="left" w:pos="-142"/>
              </w:tabs>
              <w:spacing w:line="0" w:lineRule="atLeast"/>
              <w:jc w:val="both"/>
              <w:rPr>
                <w:sz w:val="24"/>
                <w:szCs w:val="24"/>
              </w:rPr>
            </w:pPr>
          </w:p>
        </w:tc>
      </w:tr>
      <w:tr w:rsidR="00D36BA0" w:rsidRPr="00692E53" w:rsidTr="00D36BA0">
        <w:trPr>
          <w:gridBefore w:val="1"/>
          <w:wBefore w:w="34" w:type="dxa"/>
        </w:trPr>
        <w:tc>
          <w:tcPr>
            <w:tcW w:w="516" w:type="dxa"/>
          </w:tcPr>
          <w:p w:rsidR="00D36BA0" w:rsidRPr="00692E53" w:rsidRDefault="00D36BA0" w:rsidP="00D36BA0">
            <w:pPr>
              <w:tabs>
                <w:tab w:val="left" w:pos="-142"/>
              </w:tabs>
              <w:spacing w:line="0" w:lineRule="atLeast"/>
              <w:jc w:val="both"/>
              <w:rPr>
                <w:sz w:val="24"/>
                <w:szCs w:val="24"/>
              </w:rPr>
            </w:pPr>
            <w:r w:rsidRPr="00692E53">
              <w:rPr>
                <w:sz w:val="24"/>
                <w:szCs w:val="24"/>
              </w:rPr>
              <w:t>48</w:t>
            </w:r>
          </w:p>
        </w:tc>
        <w:tc>
          <w:tcPr>
            <w:tcW w:w="1807" w:type="dxa"/>
          </w:tcPr>
          <w:p w:rsidR="00D36BA0" w:rsidRPr="00692E53" w:rsidRDefault="00D36BA0" w:rsidP="00D36BA0">
            <w:pPr>
              <w:tabs>
                <w:tab w:val="left" w:pos="-142"/>
              </w:tabs>
              <w:spacing w:line="0" w:lineRule="atLeast"/>
              <w:jc w:val="both"/>
              <w:rPr>
                <w:sz w:val="24"/>
                <w:szCs w:val="24"/>
              </w:rPr>
            </w:pPr>
            <w:r w:rsidRPr="00692E53">
              <w:rPr>
                <w:sz w:val="24"/>
                <w:szCs w:val="24"/>
              </w:rPr>
              <w:t>Максимова Алина</w:t>
            </w:r>
          </w:p>
        </w:tc>
        <w:tc>
          <w:tcPr>
            <w:tcW w:w="3455" w:type="dxa"/>
            <w:vMerge/>
          </w:tcPr>
          <w:p w:rsidR="00D36BA0" w:rsidRPr="00692E53" w:rsidRDefault="00D36BA0" w:rsidP="00D36BA0">
            <w:pPr>
              <w:tabs>
                <w:tab w:val="left" w:pos="-142"/>
              </w:tabs>
              <w:spacing w:line="0" w:lineRule="atLeast"/>
              <w:jc w:val="both"/>
              <w:rPr>
                <w:sz w:val="24"/>
                <w:szCs w:val="24"/>
              </w:rPr>
            </w:pPr>
          </w:p>
        </w:tc>
        <w:tc>
          <w:tcPr>
            <w:tcW w:w="1418" w:type="dxa"/>
            <w:vMerge/>
          </w:tcPr>
          <w:p w:rsidR="00D36BA0" w:rsidRPr="00692E53" w:rsidRDefault="00D36BA0" w:rsidP="00D36BA0">
            <w:pPr>
              <w:tabs>
                <w:tab w:val="left" w:pos="-142"/>
              </w:tabs>
              <w:spacing w:line="0" w:lineRule="atLeast"/>
              <w:jc w:val="both"/>
              <w:rPr>
                <w:sz w:val="24"/>
                <w:szCs w:val="24"/>
              </w:rPr>
            </w:pPr>
          </w:p>
        </w:tc>
        <w:tc>
          <w:tcPr>
            <w:tcW w:w="1559" w:type="dxa"/>
            <w:vMerge/>
          </w:tcPr>
          <w:p w:rsidR="00D36BA0" w:rsidRPr="00692E53" w:rsidRDefault="00D36BA0" w:rsidP="00D36BA0">
            <w:pPr>
              <w:tabs>
                <w:tab w:val="left" w:pos="-142"/>
              </w:tabs>
              <w:spacing w:line="0" w:lineRule="atLeast"/>
              <w:jc w:val="both"/>
              <w:rPr>
                <w:sz w:val="24"/>
                <w:szCs w:val="24"/>
              </w:rPr>
            </w:pPr>
          </w:p>
        </w:tc>
        <w:tc>
          <w:tcPr>
            <w:tcW w:w="1559" w:type="dxa"/>
            <w:gridSpan w:val="2"/>
          </w:tcPr>
          <w:p w:rsidR="00D36BA0" w:rsidRPr="00692E53" w:rsidRDefault="00D36BA0" w:rsidP="00D36BA0">
            <w:pPr>
              <w:tabs>
                <w:tab w:val="left" w:pos="-142"/>
              </w:tabs>
              <w:spacing w:line="0" w:lineRule="atLeast"/>
              <w:jc w:val="both"/>
              <w:rPr>
                <w:sz w:val="24"/>
                <w:szCs w:val="24"/>
              </w:rPr>
            </w:pPr>
            <w:r w:rsidRPr="00692E53">
              <w:rPr>
                <w:sz w:val="24"/>
                <w:szCs w:val="24"/>
              </w:rPr>
              <w:t>Грамота за участие</w:t>
            </w:r>
          </w:p>
        </w:tc>
        <w:tc>
          <w:tcPr>
            <w:tcW w:w="284" w:type="dxa"/>
          </w:tcPr>
          <w:p w:rsidR="00D36BA0" w:rsidRPr="00692E53" w:rsidRDefault="00D36BA0" w:rsidP="00D36BA0">
            <w:pPr>
              <w:tabs>
                <w:tab w:val="left" w:pos="-142"/>
              </w:tabs>
              <w:spacing w:line="0" w:lineRule="atLeast"/>
              <w:jc w:val="both"/>
              <w:rPr>
                <w:sz w:val="24"/>
                <w:szCs w:val="24"/>
              </w:rPr>
            </w:pPr>
          </w:p>
        </w:tc>
      </w:tr>
      <w:tr w:rsidR="00D36BA0" w:rsidRPr="00692E53" w:rsidTr="00D36BA0">
        <w:trPr>
          <w:gridBefore w:val="1"/>
          <w:wBefore w:w="34" w:type="dxa"/>
        </w:trPr>
        <w:tc>
          <w:tcPr>
            <w:tcW w:w="10598" w:type="dxa"/>
            <w:gridSpan w:val="8"/>
          </w:tcPr>
          <w:p w:rsidR="00D36BA0" w:rsidRPr="00692E53" w:rsidRDefault="00D36BA0" w:rsidP="00E0614D">
            <w:pPr>
              <w:tabs>
                <w:tab w:val="left" w:pos="-142"/>
              </w:tabs>
              <w:spacing w:line="0" w:lineRule="atLeast"/>
              <w:jc w:val="center"/>
              <w:rPr>
                <w:b/>
                <w:sz w:val="24"/>
                <w:szCs w:val="24"/>
              </w:rPr>
            </w:pPr>
            <w:r w:rsidRPr="00692E53">
              <w:rPr>
                <w:b/>
                <w:i/>
                <w:sz w:val="24"/>
                <w:szCs w:val="24"/>
              </w:rPr>
              <w:t>Техническое творчество для дошкольников – Чувилкина Е.В.</w:t>
            </w:r>
          </w:p>
        </w:tc>
      </w:tr>
      <w:tr w:rsidR="00D36BA0" w:rsidRPr="00692E53" w:rsidTr="00D36BA0">
        <w:trPr>
          <w:gridBefore w:val="1"/>
          <w:wBefore w:w="34" w:type="dxa"/>
        </w:trPr>
        <w:tc>
          <w:tcPr>
            <w:tcW w:w="516" w:type="dxa"/>
          </w:tcPr>
          <w:p w:rsidR="00D36BA0" w:rsidRPr="00692E53" w:rsidRDefault="00D36BA0" w:rsidP="00D36BA0">
            <w:pPr>
              <w:tabs>
                <w:tab w:val="left" w:pos="-142"/>
              </w:tabs>
              <w:spacing w:line="0" w:lineRule="atLeast"/>
              <w:jc w:val="both"/>
              <w:rPr>
                <w:sz w:val="24"/>
                <w:szCs w:val="24"/>
              </w:rPr>
            </w:pPr>
            <w:r w:rsidRPr="00692E53">
              <w:rPr>
                <w:sz w:val="24"/>
                <w:szCs w:val="24"/>
              </w:rPr>
              <w:t>49</w:t>
            </w:r>
          </w:p>
        </w:tc>
        <w:tc>
          <w:tcPr>
            <w:tcW w:w="1807" w:type="dxa"/>
          </w:tcPr>
          <w:p w:rsidR="00D36BA0" w:rsidRPr="00692E53" w:rsidRDefault="00D36BA0" w:rsidP="00D36BA0">
            <w:pPr>
              <w:tabs>
                <w:tab w:val="left" w:pos="-142"/>
              </w:tabs>
              <w:spacing w:line="0" w:lineRule="atLeast"/>
              <w:jc w:val="both"/>
              <w:rPr>
                <w:sz w:val="24"/>
                <w:szCs w:val="24"/>
              </w:rPr>
            </w:pPr>
            <w:r w:rsidRPr="00692E53">
              <w:rPr>
                <w:sz w:val="24"/>
                <w:szCs w:val="24"/>
              </w:rPr>
              <w:t>Гаврилова Валерия</w:t>
            </w:r>
          </w:p>
        </w:tc>
        <w:tc>
          <w:tcPr>
            <w:tcW w:w="3455" w:type="dxa"/>
          </w:tcPr>
          <w:p w:rsidR="00D36BA0" w:rsidRPr="00692E53" w:rsidRDefault="00D36BA0" w:rsidP="00D36BA0">
            <w:pPr>
              <w:tabs>
                <w:tab w:val="left" w:pos="-142"/>
              </w:tabs>
              <w:spacing w:line="0" w:lineRule="atLeast"/>
              <w:jc w:val="both"/>
              <w:rPr>
                <w:sz w:val="24"/>
                <w:szCs w:val="24"/>
              </w:rPr>
            </w:pPr>
            <w:r w:rsidRPr="00692E53">
              <w:rPr>
                <w:sz w:val="24"/>
                <w:szCs w:val="24"/>
              </w:rPr>
              <w:t>Муниципальный конкурс детского творчества «Город в котором я живу»</w:t>
            </w:r>
          </w:p>
        </w:tc>
        <w:tc>
          <w:tcPr>
            <w:tcW w:w="1418" w:type="dxa"/>
          </w:tcPr>
          <w:p w:rsidR="00D36BA0" w:rsidRPr="00692E53" w:rsidRDefault="00D36BA0" w:rsidP="00D36BA0">
            <w:pPr>
              <w:tabs>
                <w:tab w:val="left" w:pos="-142"/>
              </w:tabs>
              <w:spacing w:line="0" w:lineRule="atLeast"/>
              <w:jc w:val="both"/>
              <w:rPr>
                <w:sz w:val="24"/>
                <w:szCs w:val="24"/>
              </w:rPr>
            </w:pPr>
            <w:r w:rsidRPr="00692E53">
              <w:rPr>
                <w:sz w:val="24"/>
                <w:szCs w:val="24"/>
              </w:rPr>
              <w:t>МОУДОД СЮТ</w:t>
            </w:r>
          </w:p>
          <w:p w:rsidR="00D36BA0" w:rsidRPr="00692E53" w:rsidRDefault="00D36BA0" w:rsidP="00D36BA0">
            <w:pPr>
              <w:tabs>
                <w:tab w:val="left" w:pos="-142"/>
              </w:tabs>
              <w:spacing w:line="0" w:lineRule="atLeast"/>
              <w:jc w:val="both"/>
              <w:rPr>
                <w:sz w:val="24"/>
                <w:szCs w:val="24"/>
              </w:rPr>
            </w:pPr>
            <w:r w:rsidRPr="00692E53">
              <w:rPr>
                <w:sz w:val="24"/>
                <w:szCs w:val="24"/>
              </w:rPr>
              <w:t>октябрь</w:t>
            </w:r>
          </w:p>
        </w:tc>
        <w:tc>
          <w:tcPr>
            <w:tcW w:w="1559" w:type="dxa"/>
          </w:tcPr>
          <w:p w:rsidR="00D36BA0" w:rsidRPr="00692E53" w:rsidRDefault="00D36BA0" w:rsidP="00D36BA0">
            <w:pPr>
              <w:tabs>
                <w:tab w:val="left" w:pos="-142"/>
              </w:tabs>
              <w:spacing w:line="0" w:lineRule="atLeast"/>
              <w:jc w:val="both"/>
              <w:rPr>
                <w:sz w:val="24"/>
                <w:szCs w:val="24"/>
              </w:rPr>
            </w:pPr>
            <w:r w:rsidRPr="00692E53">
              <w:rPr>
                <w:sz w:val="24"/>
                <w:szCs w:val="24"/>
              </w:rPr>
              <w:t>Муниципальный</w:t>
            </w:r>
          </w:p>
        </w:tc>
        <w:tc>
          <w:tcPr>
            <w:tcW w:w="1559" w:type="dxa"/>
            <w:gridSpan w:val="2"/>
          </w:tcPr>
          <w:p w:rsidR="00D36BA0" w:rsidRPr="00692E53" w:rsidRDefault="00D36BA0" w:rsidP="00D36BA0">
            <w:pPr>
              <w:tabs>
                <w:tab w:val="left" w:pos="-142"/>
              </w:tabs>
              <w:spacing w:line="0" w:lineRule="atLeast"/>
              <w:jc w:val="both"/>
              <w:rPr>
                <w:sz w:val="24"/>
                <w:szCs w:val="24"/>
              </w:rPr>
            </w:pPr>
            <w:r w:rsidRPr="00692E53">
              <w:rPr>
                <w:sz w:val="24"/>
                <w:szCs w:val="24"/>
              </w:rPr>
              <w:t>Диплом 3 степени</w:t>
            </w:r>
          </w:p>
        </w:tc>
        <w:tc>
          <w:tcPr>
            <w:tcW w:w="284" w:type="dxa"/>
          </w:tcPr>
          <w:p w:rsidR="00D36BA0" w:rsidRPr="00692E53" w:rsidRDefault="00D36BA0" w:rsidP="00D36BA0">
            <w:pPr>
              <w:tabs>
                <w:tab w:val="left" w:pos="-142"/>
              </w:tabs>
              <w:spacing w:line="0" w:lineRule="atLeast"/>
              <w:jc w:val="both"/>
              <w:rPr>
                <w:sz w:val="24"/>
                <w:szCs w:val="24"/>
              </w:rPr>
            </w:pPr>
          </w:p>
        </w:tc>
      </w:tr>
      <w:tr w:rsidR="00D36BA0" w:rsidRPr="00692E53" w:rsidTr="00D36BA0">
        <w:trPr>
          <w:gridBefore w:val="1"/>
          <w:wBefore w:w="34" w:type="dxa"/>
        </w:trPr>
        <w:tc>
          <w:tcPr>
            <w:tcW w:w="516" w:type="dxa"/>
          </w:tcPr>
          <w:p w:rsidR="00D36BA0" w:rsidRPr="00692E53" w:rsidRDefault="00D36BA0" w:rsidP="00D36BA0">
            <w:pPr>
              <w:tabs>
                <w:tab w:val="left" w:pos="-142"/>
              </w:tabs>
              <w:spacing w:line="0" w:lineRule="atLeast"/>
              <w:jc w:val="both"/>
              <w:rPr>
                <w:sz w:val="24"/>
                <w:szCs w:val="24"/>
              </w:rPr>
            </w:pPr>
            <w:r w:rsidRPr="00692E53">
              <w:rPr>
                <w:sz w:val="24"/>
                <w:szCs w:val="24"/>
              </w:rPr>
              <w:t>50</w:t>
            </w:r>
          </w:p>
        </w:tc>
        <w:tc>
          <w:tcPr>
            <w:tcW w:w="1807" w:type="dxa"/>
          </w:tcPr>
          <w:p w:rsidR="00D36BA0" w:rsidRPr="00692E53" w:rsidRDefault="00D36BA0" w:rsidP="00D36BA0">
            <w:pPr>
              <w:tabs>
                <w:tab w:val="left" w:pos="-142"/>
              </w:tabs>
              <w:spacing w:line="0" w:lineRule="atLeast"/>
              <w:jc w:val="both"/>
              <w:rPr>
                <w:sz w:val="24"/>
                <w:szCs w:val="24"/>
              </w:rPr>
            </w:pPr>
            <w:r w:rsidRPr="00692E53">
              <w:rPr>
                <w:sz w:val="24"/>
                <w:szCs w:val="24"/>
              </w:rPr>
              <w:t>Аксенова Виктория</w:t>
            </w:r>
          </w:p>
        </w:tc>
        <w:tc>
          <w:tcPr>
            <w:tcW w:w="3455" w:type="dxa"/>
          </w:tcPr>
          <w:p w:rsidR="00D36BA0" w:rsidRPr="00692E53" w:rsidRDefault="00D36BA0" w:rsidP="00D36BA0">
            <w:pPr>
              <w:tabs>
                <w:tab w:val="left" w:pos="-142"/>
              </w:tabs>
              <w:spacing w:line="0" w:lineRule="atLeast"/>
              <w:jc w:val="both"/>
              <w:rPr>
                <w:sz w:val="24"/>
                <w:szCs w:val="24"/>
              </w:rPr>
            </w:pPr>
            <w:r w:rsidRPr="00692E53">
              <w:rPr>
                <w:sz w:val="24"/>
                <w:szCs w:val="24"/>
              </w:rPr>
              <w:t>Районный конкурс по противопожарной тематике</w:t>
            </w:r>
          </w:p>
        </w:tc>
        <w:tc>
          <w:tcPr>
            <w:tcW w:w="1418" w:type="dxa"/>
          </w:tcPr>
          <w:p w:rsidR="00D36BA0" w:rsidRPr="00692E53" w:rsidRDefault="00D36BA0" w:rsidP="00D36BA0">
            <w:pPr>
              <w:tabs>
                <w:tab w:val="left" w:pos="-142"/>
              </w:tabs>
              <w:spacing w:line="0" w:lineRule="atLeast"/>
              <w:jc w:val="both"/>
              <w:rPr>
                <w:sz w:val="24"/>
                <w:szCs w:val="24"/>
              </w:rPr>
            </w:pPr>
            <w:r w:rsidRPr="00692E53">
              <w:rPr>
                <w:sz w:val="24"/>
                <w:szCs w:val="24"/>
              </w:rPr>
              <w:t>г. Ртищево</w:t>
            </w:r>
          </w:p>
          <w:p w:rsidR="00D36BA0" w:rsidRPr="00692E53" w:rsidRDefault="00D36BA0" w:rsidP="00D36BA0">
            <w:pPr>
              <w:tabs>
                <w:tab w:val="left" w:pos="-142"/>
              </w:tabs>
              <w:spacing w:line="0" w:lineRule="atLeast"/>
              <w:jc w:val="both"/>
              <w:rPr>
                <w:sz w:val="24"/>
                <w:szCs w:val="24"/>
              </w:rPr>
            </w:pPr>
            <w:r w:rsidRPr="00692E53">
              <w:rPr>
                <w:sz w:val="24"/>
                <w:szCs w:val="24"/>
              </w:rPr>
              <w:t>МОУДОД СЮТ</w:t>
            </w:r>
          </w:p>
          <w:p w:rsidR="00D36BA0" w:rsidRPr="00692E53" w:rsidRDefault="00D36BA0" w:rsidP="00D36BA0">
            <w:pPr>
              <w:tabs>
                <w:tab w:val="left" w:pos="-142"/>
              </w:tabs>
              <w:spacing w:line="0" w:lineRule="atLeast"/>
              <w:jc w:val="both"/>
              <w:rPr>
                <w:sz w:val="24"/>
                <w:szCs w:val="24"/>
              </w:rPr>
            </w:pPr>
            <w:r w:rsidRPr="00692E53">
              <w:rPr>
                <w:sz w:val="24"/>
                <w:szCs w:val="24"/>
              </w:rPr>
              <w:t>Декабрь 2012</w:t>
            </w:r>
          </w:p>
        </w:tc>
        <w:tc>
          <w:tcPr>
            <w:tcW w:w="1559" w:type="dxa"/>
          </w:tcPr>
          <w:p w:rsidR="00D36BA0" w:rsidRPr="00692E53" w:rsidRDefault="00D36BA0" w:rsidP="00D36BA0">
            <w:pPr>
              <w:tabs>
                <w:tab w:val="left" w:pos="-142"/>
              </w:tabs>
              <w:spacing w:line="0" w:lineRule="atLeast"/>
              <w:jc w:val="both"/>
              <w:rPr>
                <w:sz w:val="24"/>
                <w:szCs w:val="24"/>
              </w:rPr>
            </w:pPr>
            <w:r w:rsidRPr="00692E53">
              <w:rPr>
                <w:sz w:val="24"/>
                <w:szCs w:val="24"/>
              </w:rPr>
              <w:t xml:space="preserve">Муниципальный </w:t>
            </w:r>
          </w:p>
        </w:tc>
        <w:tc>
          <w:tcPr>
            <w:tcW w:w="1559" w:type="dxa"/>
            <w:gridSpan w:val="2"/>
          </w:tcPr>
          <w:p w:rsidR="00D36BA0" w:rsidRPr="00692E53" w:rsidRDefault="00D36BA0" w:rsidP="00D36BA0">
            <w:pPr>
              <w:tabs>
                <w:tab w:val="left" w:pos="-142"/>
              </w:tabs>
              <w:spacing w:line="0" w:lineRule="atLeast"/>
              <w:jc w:val="both"/>
              <w:rPr>
                <w:sz w:val="24"/>
                <w:szCs w:val="24"/>
              </w:rPr>
            </w:pPr>
            <w:r w:rsidRPr="00692E53">
              <w:rPr>
                <w:sz w:val="24"/>
                <w:szCs w:val="24"/>
              </w:rPr>
              <w:t>2 место</w:t>
            </w:r>
          </w:p>
        </w:tc>
        <w:tc>
          <w:tcPr>
            <w:tcW w:w="284" w:type="dxa"/>
          </w:tcPr>
          <w:p w:rsidR="00D36BA0" w:rsidRPr="00692E53" w:rsidRDefault="00D36BA0" w:rsidP="00D36BA0">
            <w:pPr>
              <w:tabs>
                <w:tab w:val="left" w:pos="-142"/>
              </w:tabs>
              <w:spacing w:line="0" w:lineRule="atLeast"/>
              <w:jc w:val="both"/>
              <w:rPr>
                <w:sz w:val="24"/>
                <w:szCs w:val="24"/>
              </w:rPr>
            </w:pPr>
          </w:p>
        </w:tc>
      </w:tr>
      <w:tr w:rsidR="00D36BA0" w:rsidRPr="00692E53" w:rsidTr="00D36BA0">
        <w:trPr>
          <w:gridBefore w:val="1"/>
          <w:wBefore w:w="34" w:type="dxa"/>
        </w:trPr>
        <w:tc>
          <w:tcPr>
            <w:tcW w:w="10598" w:type="dxa"/>
            <w:gridSpan w:val="8"/>
          </w:tcPr>
          <w:p w:rsidR="00D36BA0" w:rsidRPr="00692E53" w:rsidRDefault="00D36BA0" w:rsidP="00E0614D">
            <w:pPr>
              <w:tabs>
                <w:tab w:val="left" w:pos="-142"/>
              </w:tabs>
              <w:spacing w:line="0" w:lineRule="atLeast"/>
              <w:jc w:val="center"/>
              <w:rPr>
                <w:b/>
                <w:i/>
                <w:sz w:val="24"/>
                <w:szCs w:val="24"/>
              </w:rPr>
            </w:pPr>
            <w:r w:rsidRPr="00692E53">
              <w:rPr>
                <w:b/>
                <w:i/>
                <w:sz w:val="24"/>
                <w:szCs w:val="24"/>
              </w:rPr>
              <w:t>Шахматный клуб «Белая ладья» - Чаленко Н.Б.</w:t>
            </w:r>
          </w:p>
        </w:tc>
      </w:tr>
      <w:tr w:rsidR="00D36BA0" w:rsidRPr="00692E53" w:rsidTr="00D36BA0">
        <w:trPr>
          <w:gridBefore w:val="1"/>
          <w:wBefore w:w="34" w:type="dxa"/>
        </w:trPr>
        <w:tc>
          <w:tcPr>
            <w:tcW w:w="516" w:type="dxa"/>
          </w:tcPr>
          <w:p w:rsidR="00D36BA0" w:rsidRPr="00692E53" w:rsidRDefault="00D36BA0" w:rsidP="00D36BA0">
            <w:pPr>
              <w:tabs>
                <w:tab w:val="left" w:pos="-142"/>
              </w:tabs>
              <w:spacing w:line="0" w:lineRule="atLeast"/>
              <w:jc w:val="both"/>
              <w:rPr>
                <w:sz w:val="24"/>
                <w:szCs w:val="24"/>
              </w:rPr>
            </w:pPr>
            <w:r w:rsidRPr="00692E53">
              <w:rPr>
                <w:sz w:val="24"/>
                <w:szCs w:val="24"/>
              </w:rPr>
              <w:t>51</w:t>
            </w:r>
          </w:p>
        </w:tc>
        <w:tc>
          <w:tcPr>
            <w:tcW w:w="1807" w:type="dxa"/>
          </w:tcPr>
          <w:p w:rsidR="00D36BA0" w:rsidRPr="00692E53" w:rsidRDefault="00D36BA0" w:rsidP="00D36BA0">
            <w:pPr>
              <w:tabs>
                <w:tab w:val="left" w:pos="-142"/>
              </w:tabs>
              <w:spacing w:line="0" w:lineRule="atLeast"/>
              <w:jc w:val="both"/>
              <w:rPr>
                <w:sz w:val="24"/>
                <w:szCs w:val="24"/>
              </w:rPr>
            </w:pPr>
            <w:r w:rsidRPr="00692E53">
              <w:rPr>
                <w:sz w:val="24"/>
                <w:szCs w:val="24"/>
              </w:rPr>
              <w:t>Курбатов Александр</w:t>
            </w:r>
          </w:p>
        </w:tc>
        <w:tc>
          <w:tcPr>
            <w:tcW w:w="3455" w:type="dxa"/>
          </w:tcPr>
          <w:p w:rsidR="00D36BA0" w:rsidRPr="00692E53" w:rsidRDefault="00D36BA0" w:rsidP="00D36BA0">
            <w:pPr>
              <w:tabs>
                <w:tab w:val="left" w:pos="-142"/>
              </w:tabs>
              <w:spacing w:line="0" w:lineRule="atLeast"/>
              <w:jc w:val="both"/>
              <w:rPr>
                <w:sz w:val="24"/>
                <w:szCs w:val="24"/>
              </w:rPr>
            </w:pPr>
            <w:r w:rsidRPr="00692E53">
              <w:rPr>
                <w:sz w:val="24"/>
                <w:szCs w:val="24"/>
              </w:rPr>
              <w:t>городской шахматный турнир «Белая ладья»</w:t>
            </w:r>
          </w:p>
        </w:tc>
        <w:tc>
          <w:tcPr>
            <w:tcW w:w="1418" w:type="dxa"/>
          </w:tcPr>
          <w:p w:rsidR="00D36BA0" w:rsidRPr="00692E53" w:rsidRDefault="00D36BA0" w:rsidP="00D36BA0">
            <w:pPr>
              <w:tabs>
                <w:tab w:val="left" w:pos="-142"/>
              </w:tabs>
              <w:spacing w:line="0" w:lineRule="atLeast"/>
              <w:jc w:val="both"/>
              <w:rPr>
                <w:sz w:val="24"/>
                <w:szCs w:val="24"/>
              </w:rPr>
            </w:pPr>
            <w:r w:rsidRPr="00692E53">
              <w:rPr>
                <w:sz w:val="24"/>
                <w:szCs w:val="24"/>
              </w:rPr>
              <w:t>г</w:t>
            </w:r>
            <w:bookmarkStart w:id="2" w:name="OLE_LINK1"/>
            <w:r w:rsidRPr="00692E53">
              <w:rPr>
                <w:sz w:val="24"/>
                <w:szCs w:val="24"/>
              </w:rPr>
              <w:t>. Ртищево</w:t>
            </w:r>
            <w:bookmarkEnd w:id="2"/>
          </w:p>
          <w:p w:rsidR="00D36BA0" w:rsidRPr="00692E53" w:rsidRDefault="00D36BA0" w:rsidP="00D36BA0">
            <w:pPr>
              <w:tabs>
                <w:tab w:val="left" w:pos="-142"/>
              </w:tabs>
              <w:spacing w:line="0" w:lineRule="atLeast"/>
              <w:jc w:val="both"/>
              <w:rPr>
                <w:sz w:val="24"/>
                <w:szCs w:val="24"/>
              </w:rPr>
            </w:pPr>
            <w:r w:rsidRPr="00692E53">
              <w:rPr>
                <w:sz w:val="24"/>
                <w:szCs w:val="24"/>
              </w:rPr>
              <w:t>МОУДОД СЮТ</w:t>
            </w:r>
          </w:p>
          <w:p w:rsidR="00D36BA0" w:rsidRPr="00692E53" w:rsidRDefault="00D36BA0" w:rsidP="00D36BA0">
            <w:pPr>
              <w:tabs>
                <w:tab w:val="left" w:pos="-142"/>
              </w:tabs>
              <w:spacing w:line="0" w:lineRule="atLeast"/>
              <w:jc w:val="both"/>
              <w:rPr>
                <w:sz w:val="24"/>
                <w:szCs w:val="24"/>
              </w:rPr>
            </w:pPr>
            <w:r w:rsidRPr="00692E53">
              <w:rPr>
                <w:sz w:val="24"/>
                <w:szCs w:val="24"/>
              </w:rPr>
              <w:t>Сентябрь</w:t>
            </w:r>
          </w:p>
        </w:tc>
        <w:tc>
          <w:tcPr>
            <w:tcW w:w="1559" w:type="dxa"/>
          </w:tcPr>
          <w:p w:rsidR="00D36BA0" w:rsidRPr="00692E53" w:rsidRDefault="00D36BA0" w:rsidP="00D36BA0">
            <w:pPr>
              <w:tabs>
                <w:tab w:val="left" w:pos="-142"/>
              </w:tabs>
              <w:spacing w:line="0" w:lineRule="atLeast"/>
              <w:jc w:val="both"/>
              <w:rPr>
                <w:sz w:val="24"/>
                <w:szCs w:val="24"/>
              </w:rPr>
            </w:pPr>
            <w:r w:rsidRPr="00692E53">
              <w:rPr>
                <w:sz w:val="24"/>
                <w:szCs w:val="24"/>
              </w:rPr>
              <w:t xml:space="preserve">Муниципальный </w:t>
            </w:r>
          </w:p>
        </w:tc>
        <w:tc>
          <w:tcPr>
            <w:tcW w:w="1559" w:type="dxa"/>
            <w:gridSpan w:val="2"/>
          </w:tcPr>
          <w:p w:rsidR="00D36BA0" w:rsidRPr="00692E53" w:rsidRDefault="00D36BA0" w:rsidP="00D36BA0">
            <w:pPr>
              <w:tabs>
                <w:tab w:val="left" w:pos="-142"/>
              </w:tabs>
              <w:spacing w:line="0" w:lineRule="atLeast"/>
              <w:jc w:val="both"/>
              <w:rPr>
                <w:sz w:val="24"/>
                <w:szCs w:val="24"/>
              </w:rPr>
            </w:pPr>
            <w:r w:rsidRPr="00692E53">
              <w:rPr>
                <w:sz w:val="24"/>
                <w:szCs w:val="24"/>
              </w:rPr>
              <w:t>2 место</w:t>
            </w:r>
          </w:p>
        </w:tc>
        <w:tc>
          <w:tcPr>
            <w:tcW w:w="284" w:type="dxa"/>
          </w:tcPr>
          <w:p w:rsidR="00D36BA0" w:rsidRPr="00692E53" w:rsidRDefault="00D36BA0" w:rsidP="00D36BA0">
            <w:pPr>
              <w:tabs>
                <w:tab w:val="left" w:pos="-142"/>
              </w:tabs>
              <w:spacing w:line="0" w:lineRule="atLeast"/>
              <w:jc w:val="both"/>
              <w:rPr>
                <w:sz w:val="24"/>
                <w:szCs w:val="24"/>
              </w:rPr>
            </w:pPr>
          </w:p>
        </w:tc>
      </w:tr>
      <w:tr w:rsidR="00D36BA0" w:rsidRPr="00692E53" w:rsidTr="00D36BA0">
        <w:trPr>
          <w:gridBefore w:val="1"/>
          <w:wBefore w:w="34" w:type="dxa"/>
        </w:trPr>
        <w:tc>
          <w:tcPr>
            <w:tcW w:w="516" w:type="dxa"/>
          </w:tcPr>
          <w:p w:rsidR="00D36BA0" w:rsidRPr="00692E53" w:rsidRDefault="00D36BA0" w:rsidP="00D36BA0">
            <w:pPr>
              <w:tabs>
                <w:tab w:val="left" w:pos="-142"/>
              </w:tabs>
              <w:spacing w:line="0" w:lineRule="atLeast"/>
              <w:jc w:val="both"/>
              <w:rPr>
                <w:sz w:val="24"/>
                <w:szCs w:val="24"/>
              </w:rPr>
            </w:pPr>
            <w:r w:rsidRPr="00692E53">
              <w:rPr>
                <w:sz w:val="24"/>
                <w:szCs w:val="24"/>
              </w:rPr>
              <w:t>52</w:t>
            </w:r>
          </w:p>
        </w:tc>
        <w:tc>
          <w:tcPr>
            <w:tcW w:w="1807" w:type="dxa"/>
          </w:tcPr>
          <w:p w:rsidR="00D36BA0" w:rsidRPr="00692E53" w:rsidRDefault="00D36BA0" w:rsidP="00D36BA0">
            <w:pPr>
              <w:tabs>
                <w:tab w:val="left" w:pos="-142"/>
              </w:tabs>
              <w:spacing w:line="0" w:lineRule="atLeast"/>
              <w:jc w:val="both"/>
              <w:rPr>
                <w:sz w:val="24"/>
                <w:szCs w:val="24"/>
              </w:rPr>
            </w:pPr>
            <w:r w:rsidRPr="00692E53">
              <w:rPr>
                <w:sz w:val="24"/>
                <w:szCs w:val="24"/>
              </w:rPr>
              <w:t>Рагозик Алексей</w:t>
            </w:r>
          </w:p>
        </w:tc>
        <w:tc>
          <w:tcPr>
            <w:tcW w:w="3455" w:type="dxa"/>
          </w:tcPr>
          <w:p w:rsidR="00D36BA0" w:rsidRPr="00692E53" w:rsidRDefault="00D36BA0" w:rsidP="00D36BA0">
            <w:pPr>
              <w:tabs>
                <w:tab w:val="left" w:pos="-142"/>
              </w:tabs>
              <w:spacing w:line="0" w:lineRule="atLeast"/>
              <w:jc w:val="both"/>
              <w:rPr>
                <w:sz w:val="24"/>
                <w:szCs w:val="24"/>
              </w:rPr>
            </w:pPr>
            <w:r w:rsidRPr="00692E53">
              <w:rPr>
                <w:sz w:val="24"/>
                <w:szCs w:val="24"/>
              </w:rPr>
              <w:t>городской шахматный турнир «Белая ладья»</w:t>
            </w:r>
          </w:p>
        </w:tc>
        <w:tc>
          <w:tcPr>
            <w:tcW w:w="1418" w:type="dxa"/>
          </w:tcPr>
          <w:p w:rsidR="00D36BA0" w:rsidRPr="00692E53" w:rsidRDefault="00D36BA0" w:rsidP="00D36BA0">
            <w:pPr>
              <w:tabs>
                <w:tab w:val="left" w:pos="-142"/>
              </w:tabs>
              <w:spacing w:line="0" w:lineRule="atLeast"/>
              <w:jc w:val="both"/>
              <w:rPr>
                <w:sz w:val="24"/>
                <w:szCs w:val="24"/>
              </w:rPr>
            </w:pPr>
            <w:r w:rsidRPr="00692E53">
              <w:rPr>
                <w:sz w:val="24"/>
                <w:szCs w:val="24"/>
              </w:rPr>
              <w:t>МОУДОД СЮТ</w:t>
            </w:r>
          </w:p>
          <w:p w:rsidR="00D36BA0" w:rsidRPr="00692E53" w:rsidRDefault="00D36BA0" w:rsidP="00D36BA0">
            <w:pPr>
              <w:tabs>
                <w:tab w:val="left" w:pos="-142"/>
              </w:tabs>
              <w:spacing w:line="0" w:lineRule="atLeast"/>
              <w:jc w:val="both"/>
              <w:rPr>
                <w:sz w:val="24"/>
                <w:szCs w:val="24"/>
              </w:rPr>
            </w:pPr>
            <w:r w:rsidRPr="00692E53">
              <w:rPr>
                <w:sz w:val="24"/>
                <w:szCs w:val="24"/>
              </w:rPr>
              <w:t>Сентябрь</w:t>
            </w:r>
          </w:p>
        </w:tc>
        <w:tc>
          <w:tcPr>
            <w:tcW w:w="1559" w:type="dxa"/>
          </w:tcPr>
          <w:p w:rsidR="00D36BA0" w:rsidRPr="00692E53" w:rsidRDefault="00D36BA0" w:rsidP="00D36BA0">
            <w:pPr>
              <w:tabs>
                <w:tab w:val="left" w:pos="-142"/>
              </w:tabs>
              <w:spacing w:line="0" w:lineRule="atLeast"/>
              <w:jc w:val="both"/>
              <w:rPr>
                <w:sz w:val="24"/>
                <w:szCs w:val="24"/>
              </w:rPr>
            </w:pPr>
            <w:r w:rsidRPr="00692E53">
              <w:rPr>
                <w:sz w:val="24"/>
                <w:szCs w:val="24"/>
              </w:rPr>
              <w:t xml:space="preserve">Муниципальный </w:t>
            </w:r>
          </w:p>
        </w:tc>
        <w:tc>
          <w:tcPr>
            <w:tcW w:w="1559" w:type="dxa"/>
            <w:gridSpan w:val="2"/>
          </w:tcPr>
          <w:p w:rsidR="00D36BA0" w:rsidRPr="00692E53" w:rsidRDefault="00D36BA0" w:rsidP="00D36BA0">
            <w:pPr>
              <w:tabs>
                <w:tab w:val="left" w:pos="-142"/>
              </w:tabs>
              <w:spacing w:line="0" w:lineRule="atLeast"/>
              <w:jc w:val="both"/>
              <w:rPr>
                <w:sz w:val="24"/>
                <w:szCs w:val="24"/>
              </w:rPr>
            </w:pPr>
            <w:r w:rsidRPr="00692E53">
              <w:rPr>
                <w:sz w:val="24"/>
                <w:szCs w:val="24"/>
              </w:rPr>
              <w:t>3 место</w:t>
            </w:r>
          </w:p>
        </w:tc>
        <w:tc>
          <w:tcPr>
            <w:tcW w:w="284" w:type="dxa"/>
          </w:tcPr>
          <w:p w:rsidR="00D36BA0" w:rsidRPr="00692E53" w:rsidRDefault="00D36BA0" w:rsidP="00D36BA0">
            <w:pPr>
              <w:tabs>
                <w:tab w:val="left" w:pos="-142"/>
              </w:tabs>
              <w:spacing w:line="0" w:lineRule="atLeast"/>
              <w:jc w:val="both"/>
              <w:rPr>
                <w:sz w:val="24"/>
                <w:szCs w:val="24"/>
              </w:rPr>
            </w:pPr>
          </w:p>
        </w:tc>
      </w:tr>
      <w:tr w:rsidR="00D36BA0" w:rsidRPr="00692E53" w:rsidTr="00D36BA0">
        <w:trPr>
          <w:gridBefore w:val="1"/>
          <w:wBefore w:w="34" w:type="dxa"/>
        </w:trPr>
        <w:tc>
          <w:tcPr>
            <w:tcW w:w="516" w:type="dxa"/>
          </w:tcPr>
          <w:p w:rsidR="00D36BA0" w:rsidRPr="00692E53" w:rsidRDefault="00D36BA0" w:rsidP="00D36BA0">
            <w:pPr>
              <w:tabs>
                <w:tab w:val="left" w:pos="-142"/>
              </w:tabs>
              <w:spacing w:line="0" w:lineRule="atLeast"/>
              <w:jc w:val="both"/>
              <w:rPr>
                <w:sz w:val="24"/>
                <w:szCs w:val="24"/>
              </w:rPr>
            </w:pPr>
            <w:r w:rsidRPr="00692E53">
              <w:rPr>
                <w:sz w:val="24"/>
                <w:szCs w:val="24"/>
              </w:rPr>
              <w:t>53</w:t>
            </w:r>
          </w:p>
        </w:tc>
        <w:tc>
          <w:tcPr>
            <w:tcW w:w="1807" w:type="dxa"/>
          </w:tcPr>
          <w:p w:rsidR="00D36BA0" w:rsidRPr="00692E53" w:rsidRDefault="00D36BA0" w:rsidP="00D36BA0">
            <w:pPr>
              <w:tabs>
                <w:tab w:val="left" w:pos="-142"/>
              </w:tabs>
              <w:spacing w:line="0" w:lineRule="atLeast"/>
              <w:jc w:val="both"/>
              <w:rPr>
                <w:sz w:val="24"/>
                <w:szCs w:val="24"/>
              </w:rPr>
            </w:pPr>
            <w:r w:rsidRPr="00692E53">
              <w:rPr>
                <w:sz w:val="24"/>
                <w:szCs w:val="24"/>
              </w:rPr>
              <w:t>Михеева Екатерина</w:t>
            </w:r>
          </w:p>
        </w:tc>
        <w:tc>
          <w:tcPr>
            <w:tcW w:w="3455" w:type="dxa"/>
          </w:tcPr>
          <w:p w:rsidR="00D36BA0" w:rsidRPr="00692E53" w:rsidRDefault="00D36BA0" w:rsidP="00D36BA0">
            <w:pPr>
              <w:tabs>
                <w:tab w:val="left" w:pos="-142"/>
              </w:tabs>
              <w:spacing w:line="0" w:lineRule="atLeast"/>
              <w:jc w:val="both"/>
              <w:rPr>
                <w:sz w:val="24"/>
                <w:szCs w:val="24"/>
              </w:rPr>
            </w:pPr>
            <w:r w:rsidRPr="00692E53">
              <w:rPr>
                <w:sz w:val="24"/>
                <w:szCs w:val="24"/>
              </w:rPr>
              <w:t>городской шахматный турнир «Белая ладья»</w:t>
            </w:r>
          </w:p>
        </w:tc>
        <w:tc>
          <w:tcPr>
            <w:tcW w:w="1418" w:type="dxa"/>
          </w:tcPr>
          <w:p w:rsidR="00D36BA0" w:rsidRPr="00692E53" w:rsidRDefault="00D36BA0" w:rsidP="00D36BA0">
            <w:pPr>
              <w:tabs>
                <w:tab w:val="left" w:pos="-142"/>
              </w:tabs>
              <w:spacing w:line="0" w:lineRule="atLeast"/>
              <w:jc w:val="both"/>
              <w:rPr>
                <w:sz w:val="24"/>
                <w:szCs w:val="24"/>
              </w:rPr>
            </w:pPr>
            <w:r w:rsidRPr="00692E53">
              <w:rPr>
                <w:sz w:val="24"/>
                <w:szCs w:val="24"/>
              </w:rPr>
              <w:t>МОУДОД СЮТ</w:t>
            </w:r>
          </w:p>
          <w:p w:rsidR="00D36BA0" w:rsidRPr="00692E53" w:rsidRDefault="00D36BA0" w:rsidP="00D36BA0">
            <w:pPr>
              <w:tabs>
                <w:tab w:val="left" w:pos="-142"/>
              </w:tabs>
              <w:spacing w:line="0" w:lineRule="atLeast"/>
              <w:jc w:val="both"/>
              <w:rPr>
                <w:sz w:val="24"/>
                <w:szCs w:val="24"/>
              </w:rPr>
            </w:pPr>
            <w:r w:rsidRPr="00692E53">
              <w:rPr>
                <w:sz w:val="24"/>
                <w:szCs w:val="24"/>
              </w:rPr>
              <w:t>Сентябрь</w:t>
            </w:r>
          </w:p>
        </w:tc>
        <w:tc>
          <w:tcPr>
            <w:tcW w:w="1559" w:type="dxa"/>
          </w:tcPr>
          <w:p w:rsidR="00D36BA0" w:rsidRPr="00692E53" w:rsidRDefault="00D36BA0" w:rsidP="00D36BA0">
            <w:pPr>
              <w:tabs>
                <w:tab w:val="left" w:pos="-142"/>
              </w:tabs>
              <w:spacing w:line="0" w:lineRule="atLeast"/>
              <w:jc w:val="both"/>
              <w:rPr>
                <w:sz w:val="24"/>
                <w:szCs w:val="24"/>
              </w:rPr>
            </w:pPr>
            <w:r w:rsidRPr="00692E53">
              <w:rPr>
                <w:sz w:val="24"/>
                <w:szCs w:val="24"/>
              </w:rPr>
              <w:t xml:space="preserve">Муниципальный </w:t>
            </w:r>
          </w:p>
        </w:tc>
        <w:tc>
          <w:tcPr>
            <w:tcW w:w="1559" w:type="dxa"/>
            <w:gridSpan w:val="2"/>
          </w:tcPr>
          <w:p w:rsidR="00D36BA0" w:rsidRPr="00692E53" w:rsidRDefault="00D36BA0" w:rsidP="00D36BA0">
            <w:pPr>
              <w:tabs>
                <w:tab w:val="left" w:pos="-142"/>
              </w:tabs>
              <w:spacing w:line="0" w:lineRule="atLeast"/>
              <w:jc w:val="both"/>
              <w:rPr>
                <w:sz w:val="24"/>
                <w:szCs w:val="24"/>
              </w:rPr>
            </w:pPr>
            <w:r w:rsidRPr="00692E53">
              <w:rPr>
                <w:sz w:val="24"/>
                <w:szCs w:val="24"/>
              </w:rPr>
              <w:t>3 место</w:t>
            </w:r>
          </w:p>
        </w:tc>
        <w:tc>
          <w:tcPr>
            <w:tcW w:w="284" w:type="dxa"/>
          </w:tcPr>
          <w:p w:rsidR="00D36BA0" w:rsidRPr="00692E53" w:rsidRDefault="00D36BA0" w:rsidP="00D36BA0">
            <w:pPr>
              <w:tabs>
                <w:tab w:val="left" w:pos="-142"/>
              </w:tabs>
              <w:spacing w:line="0" w:lineRule="atLeast"/>
              <w:jc w:val="both"/>
              <w:rPr>
                <w:sz w:val="24"/>
                <w:szCs w:val="24"/>
              </w:rPr>
            </w:pPr>
          </w:p>
        </w:tc>
      </w:tr>
      <w:tr w:rsidR="00D36BA0" w:rsidRPr="00692E53" w:rsidTr="00D36BA0">
        <w:trPr>
          <w:gridBefore w:val="1"/>
          <w:wBefore w:w="34" w:type="dxa"/>
        </w:trPr>
        <w:tc>
          <w:tcPr>
            <w:tcW w:w="516" w:type="dxa"/>
          </w:tcPr>
          <w:p w:rsidR="00D36BA0" w:rsidRPr="00692E53" w:rsidRDefault="00D36BA0" w:rsidP="00D36BA0">
            <w:pPr>
              <w:tabs>
                <w:tab w:val="left" w:pos="-142"/>
              </w:tabs>
              <w:spacing w:line="0" w:lineRule="atLeast"/>
              <w:jc w:val="both"/>
              <w:rPr>
                <w:sz w:val="24"/>
                <w:szCs w:val="24"/>
              </w:rPr>
            </w:pPr>
            <w:r w:rsidRPr="00692E53">
              <w:rPr>
                <w:sz w:val="24"/>
                <w:szCs w:val="24"/>
              </w:rPr>
              <w:t>54</w:t>
            </w:r>
          </w:p>
        </w:tc>
        <w:tc>
          <w:tcPr>
            <w:tcW w:w="1807" w:type="dxa"/>
          </w:tcPr>
          <w:p w:rsidR="00D36BA0" w:rsidRPr="00692E53" w:rsidRDefault="00D36BA0" w:rsidP="00D36BA0">
            <w:pPr>
              <w:tabs>
                <w:tab w:val="left" w:pos="-142"/>
              </w:tabs>
              <w:spacing w:line="0" w:lineRule="atLeast"/>
              <w:jc w:val="both"/>
              <w:rPr>
                <w:sz w:val="24"/>
                <w:szCs w:val="24"/>
              </w:rPr>
            </w:pPr>
            <w:r w:rsidRPr="00692E53">
              <w:rPr>
                <w:sz w:val="24"/>
                <w:szCs w:val="24"/>
              </w:rPr>
              <w:t>Ушаков Роман</w:t>
            </w:r>
          </w:p>
        </w:tc>
        <w:tc>
          <w:tcPr>
            <w:tcW w:w="3455" w:type="dxa"/>
          </w:tcPr>
          <w:p w:rsidR="00D36BA0" w:rsidRPr="00692E53" w:rsidRDefault="00D36BA0" w:rsidP="00D36BA0">
            <w:pPr>
              <w:tabs>
                <w:tab w:val="left" w:pos="-142"/>
              </w:tabs>
              <w:spacing w:line="0" w:lineRule="atLeast"/>
              <w:jc w:val="both"/>
              <w:rPr>
                <w:sz w:val="24"/>
                <w:szCs w:val="24"/>
              </w:rPr>
            </w:pPr>
            <w:r w:rsidRPr="00692E53">
              <w:rPr>
                <w:sz w:val="24"/>
                <w:szCs w:val="24"/>
              </w:rPr>
              <w:t>городской шахматный турнир «Белая ладья»</w:t>
            </w:r>
          </w:p>
        </w:tc>
        <w:tc>
          <w:tcPr>
            <w:tcW w:w="1418" w:type="dxa"/>
          </w:tcPr>
          <w:p w:rsidR="00D36BA0" w:rsidRPr="00692E53" w:rsidRDefault="00D36BA0" w:rsidP="00D36BA0">
            <w:pPr>
              <w:tabs>
                <w:tab w:val="left" w:pos="-142"/>
              </w:tabs>
              <w:spacing w:line="0" w:lineRule="atLeast"/>
              <w:jc w:val="both"/>
              <w:rPr>
                <w:sz w:val="24"/>
                <w:szCs w:val="24"/>
              </w:rPr>
            </w:pPr>
            <w:r w:rsidRPr="00692E53">
              <w:rPr>
                <w:sz w:val="24"/>
                <w:szCs w:val="24"/>
              </w:rPr>
              <w:t>МОУДОД СЮТ</w:t>
            </w:r>
          </w:p>
          <w:p w:rsidR="00D36BA0" w:rsidRPr="00692E53" w:rsidRDefault="00D36BA0" w:rsidP="00D36BA0">
            <w:pPr>
              <w:tabs>
                <w:tab w:val="left" w:pos="-142"/>
              </w:tabs>
              <w:spacing w:line="0" w:lineRule="atLeast"/>
              <w:jc w:val="both"/>
              <w:rPr>
                <w:sz w:val="24"/>
                <w:szCs w:val="24"/>
              </w:rPr>
            </w:pPr>
            <w:r w:rsidRPr="00692E53">
              <w:rPr>
                <w:sz w:val="24"/>
                <w:szCs w:val="24"/>
              </w:rPr>
              <w:t>Сентябрь</w:t>
            </w:r>
          </w:p>
        </w:tc>
        <w:tc>
          <w:tcPr>
            <w:tcW w:w="1559" w:type="dxa"/>
          </w:tcPr>
          <w:p w:rsidR="00D36BA0" w:rsidRPr="00692E53" w:rsidRDefault="00D36BA0" w:rsidP="00D36BA0">
            <w:pPr>
              <w:tabs>
                <w:tab w:val="left" w:pos="-142"/>
              </w:tabs>
              <w:spacing w:line="0" w:lineRule="atLeast"/>
              <w:jc w:val="both"/>
              <w:rPr>
                <w:sz w:val="24"/>
                <w:szCs w:val="24"/>
              </w:rPr>
            </w:pPr>
            <w:r w:rsidRPr="00692E53">
              <w:rPr>
                <w:sz w:val="24"/>
                <w:szCs w:val="24"/>
              </w:rPr>
              <w:t xml:space="preserve">Муниципальный </w:t>
            </w:r>
          </w:p>
        </w:tc>
        <w:tc>
          <w:tcPr>
            <w:tcW w:w="1559" w:type="dxa"/>
            <w:gridSpan w:val="2"/>
          </w:tcPr>
          <w:p w:rsidR="00D36BA0" w:rsidRPr="00692E53" w:rsidRDefault="00D36BA0" w:rsidP="00D36BA0">
            <w:pPr>
              <w:tabs>
                <w:tab w:val="left" w:pos="-142"/>
              </w:tabs>
              <w:spacing w:line="0" w:lineRule="atLeast"/>
              <w:jc w:val="both"/>
              <w:rPr>
                <w:sz w:val="24"/>
                <w:szCs w:val="24"/>
              </w:rPr>
            </w:pPr>
            <w:r w:rsidRPr="00692E53">
              <w:rPr>
                <w:sz w:val="24"/>
                <w:szCs w:val="24"/>
              </w:rPr>
              <w:t>1 место</w:t>
            </w:r>
          </w:p>
        </w:tc>
        <w:tc>
          <w:tcPr>
            <w:tcW w:w="284" w:type="dxa"/>
          </w:tcPr>
          <w:p w:rsidR="00D36BA0" w:rsidRPr="00692E53" w:rsidRDefault="00D36BA0" w:rsidP="00D36BA0">
            <w:pPr>
              <w:tabs>
                <w:tab w:val="left" w:pos="-142"/>
              </w:tabs>
              <w:spacing w:line="0" w:lineRule="atLeast"/>
              <w:jc w:val="both"/>
              <w:rPr>
                <w:sz w:val="24"/>
                <w:szCs w:val="24"/>
              </w:rPr>
            </w:pPr>
          </w:p>
        </w:tc>
      </w:tr>
      <w:tr w:rsidR="00D36BA0" w:rsidRPr="00692E53" w:rsidTr="00D36BA0">
        <w:trPr>
          <w:gridBefore w:val="1"/>
          <w:wBefore w:w="34" w:type="dxa"/>
        </w:trPr>
        <w:tc>
          <w:tcPr>
            <w:tcW w:w="516" w:type="dxa"/>
          </w:tcPr>
          <w:p w:rsidR="00D36BA0" w:rsidRPr="00692E53" w:rsidRDefault="00D36BA0" w:rsidP="00D36BA0">
            <w:pPr>
              <w:tabs>
                <w:tab w:val="left" w:pos="-142"/>
              </w:tabs>
              <w:spacing w:line="0" w:lineRule="atLeast"/>
              <w:jc w:val="both"/>
              <w:rPr>
                <w:sz w:val="24"/>
                <w:szCs w:val="24"/>
              </w:rPr>
            </w:pPr>
            <w:r w:rsidRPr="00692E53">
              <w:rPr>
                <w:sz w:val="24"/>
                <w:szCs w:val="24"/>
              </w:rPr>
              <w:t>55</w:t>
            </w:r>
          </w:p>
        </w:tc>
        <w:tc>
          <w:tcPr>
            <w:tcW w:w="1807" w:type="dxa"/>
          </w:tcPr>
          <w:p w:rsidR="00D36BA0" w:rsidRPr="00692E53" w:rsidRDefault="00D36BA0" w:rsidP="00D36BA0">
            <w:pPr>
              <w:tabs>
                <w:tab w:val="left" w:pos="-142"/>
              </w:tabs>
              <w:spacing w:line="0" w:lineRule="atLeast"/>
              <w:jc w:val="both"/>
              <w:rPr>
                <w:sz w:val="24"/>
                <w:szCs w:val="24"/>
              </w:rPr>
            </w:pPr>
            <w:r w:rsidRPr="00692E53">
              <w:rPr>
                <w:sz w:val="24"/>
                <w:szCs w:val="24"/>
              </w:rPr>
              <w:t>Исаев Денис</w:t>
            </w:r>
          </w:p>
        </w:tc>
        <w:tc>
          <w:tcPr>
            <w:tcW w:w="3455" w:type="dxa"/>
          </w:tcPr>
          <w:p w:rsidR="00D36BA0" w:rsidRPr="00692E53" w:rsidRDefault="00D36BA0" w:rsidP="00D36BA0">
            <w:pPr>
              <w:tabs>
                <w:tab w:val="left" w:pos="-142"/>
              </w:tabs>
              <w:spacing w:line="0" w:lineRule="atLeast"/>
              <w:jc w:val="both"/>
              <w:rPr>
                <w:sz w:val="24"/>
                <w:szCs w:val="24"/>
              </w:rPr>
            </w:pPr>
            <w:r w:rsidRPr="00692E53">
              <w:rPr>
                <w:sz w:val="24"/>
                <w:szCs w:val="24"/>
              </w:rPr>
              <w:t>Лично-командное первенство по шахматам</w:t>
            </w:r>
          </w:p>
        </w:tc>
        <w:tc>
          <w:tcPr>
            <w:tcW w:w="1418" w:type="dxa"/>
          </w:tcPr>
          <w:p w:rsidR="00D36BA0" w:rsidRPr="00692E53" w:rsidRDefault="00D36BA0" w:rsidP="00D36BA0">
            <w:pPr>
              <w:tabs>
                <w:tab w:val="left" w:pos="-142"/>
              </w:tabs>
              <w:spacing w:line="0" w:lineRule="atLeast"/>
              <w:jc w:val="both"/>
              <w:rPr>
                <w:sz w:val="24"/>
                <w:szCs w:val="24"/>
              </w:rPr>
            </w:pPr>
            <w:r w:rsidRPr="00692E53">
              <w:rPr>
                <w:sz w:val="24"/>
                <w:szCs w:val="24"/>
              </w:rPr>
              <w:t>г</w:t>
            </w:r>
            <w:r w:rsidR="000244D6" w:rsidRPr="00692E53">
              <w:rPr>
                <w:sz w:val="24"/>
                <w:szCs w:val="24"/>
              </w:rPr>
              <w:fldChar w:fldCharType="begin"/>
            </w:r>
            <w:r w:rsidRPr="00692E53">
              <w:rPr>
                <w:sz w:val="24"/>
                <w:szCs w:val="24"/>
              </w:rPr>
              <w:instrText xml:space="preserve"> LINK Word.Document.12 "D:\\Мои документы\\одаренные дети\\2012-2013\\таблица участников конкурса.docx" OLE_LINK1 \a \r  \* MERGEFORMAT </w:instrText>
            </w:r>
            <w:r w:rsidR="000244D6" w:rsidRPr="00692E53">
              <w:rPr>
                <w:sz w:val="24"/>
                <w:szCs w:val="24"/>
              </w:rPr>
              <w:fldChar w:fldCharType="separate"/>
            </w:r>
            <w:r w:rsidRPr="00692E53">
              <w:rPr>
                <w:sz w:val="24"/>
                <w:szCs w:val="24"/>
              </w:rPr>
              <w:t>. Ртищево</w:t>
            </w:r>
            <w:r w:rsidR="000244D6" w:rsidRPr="00692E53">
              <w:rPr>
                <w:sz w:val="24"/>
                <w:szCs w:val="24"/>
              </w:rPr>
              <w:fldChar w:fldCharType="end"/>
            </w:r>
          </w:p>
          <w:p w:rsidR="00D36BA0" w:rsidRPr="00692E53" w:rsidRDefault="00D36BA0" w:rsidP="00D36BA0">
            <w:pPr>
              <w:tabs>
                <w:tab w:val="left" w:pos="-142"/>
              </w:tabs>
              <w:spacing w:line="0" w:lineRule="atLeast"/>
              <w:jc w:val="both"/>
              <w:rPr>
                <w:sz w:val="24"/>
                <w:szCs w:val="24"/>
              </w:rPr>
            </w:pPr>
            <w:r w:rsidRPr="00692E53">
              <w:rPr>
                <w:sz w:val="24"/>
                <w:szCs w:val="24"/>
              </w:rPr>
              <w:t>ноябрь 2012г.</w:t>
            </w:r>
          </w:p>
        </w:tc>
        <w:tc>
          <w:tcPr>
            <w:tcW w:w="1559" w:type="dxa"/>
          </w:tcPr>
          <w:p w:rsidR="00D36BA0" w:rsidRPr="00692E53" w:rsidRDefault="00D36BA0" w:rsidP="00D36BA0">
            <w:pPr>
              <w:tabs>
                <w:tab w:val="left" w:pos="-142"/>
              </w:tabs>
              <w:spacing w:line="0" w:lineRule="atLeast"/>
              <w:jc w:val="both"/>
              <w:rPr>
                <w:sz w:val="24"/>
                <w:szCs w:val="24"/>
              </w:rPr>
            </w:pPr>
            <w:r w:rsidRPr="00692E53">
              <w:rPr>
                <w:sz w:val="24"/>
                <w:szCs w:val="24"/>
              </w:rPr>
              <w:t xml:space="preserve">Муниципальный </w:t>
            </w:r>
          </w:p>
        </w:tc>
        <w:tc>
          <w:tcPr>
            <w:tcW w:w="1559" w:type="dxa"/>
            <w:gridSpan w:val="2"/>
          </w:tcPr>
          <w:p w:rsidR="00D36BA0" w:rsidRPr="00692E53" w:rsidRDefault="00D36BA0" w:rsidP="00D36BA0">
            <w:pPr>
              <w:tabs>
                <w:tab w:val="left" w:pos="-142"/>
              </w:tabs>
              <w:spacing w:line="0" w:lineRule="atLeast"/>
              <w:jc w:val="both"/>
              <w:rPr>
                <w:sz w:val="24"/>
                <w:szCs w:val="24"/>
              </w:rPr>
            </w:pPr>
            <w:r w:rsidRPr="00692E53">
              <w:rPr>
                <w:sz w:val="24"/>
                <w:szCs w:val="24"/>
              </w:rPr>
              <w:t>1 место</w:t>
            </w:r>
          </w:p>
        </w:tc>
        <w:tc>
          <w:tcPr>
            <w:tcW w:w="284" w:type="dxa"/>
          </w:tcPr>
          <w:p w:rsidR="00D36BA0" w:rsidRPr="00692E53" w:rsidRDefault="00D36BA0" w:rsidP="00D36BA0">
            <w:pPr>
              <w:tabs>
                <w:tab w:val="left" w:pos="-142"/>
              </w:tabs>
              <w:spacing w:line="0" w:lineRule="atLeast"/>
              <w:jc w:val="both"/>
              <w:rPr>
                <w:sz w:val="24"/>
                <w:szCs w:val="24"/>
              </w:rPr>
            </w:pPr>
          </w:p>
        </w:tc>
      </w:tr>
      <w:tr w:rsidR="00D36BA0" w:rsidRPr="00692E53" w:rsidTr="00D36BA0">
        <w:trPr>
          <w:gridBefore w:val="1"/>
          <w:wBefore w:w="34" w:type="dxa"/>
        </w:trPr>
        <w:tc>
          <w:tcPr>
            <w:tcW w:w="516" w:type="dxa"/>
          </w:tcPr>
          <w:p w:rsidR="00D36BA0" w:rsidRPr="00692E53" w:rsidRDefault="00D36BA0" w:rsidP="00D36BA0">
            <w:pPr>
              <w:tabs>
                <w:tab w:val="left" w:pos="-142"/>
              </w:tabs>
              <w:spacing w:line="0" w:lineRule="atLeast"/>
              <w:jc w:val="both"/>
              <w:rPr>
                <w:sz w:val="24"/>
                <w:szCs w:val="24"/>
              </w:rPr>
            </w:pPr>
            <w:r w:rsidRPr="00692E53">
              <w:rPr>
                <w:sz w:val="24"/>
                <w:szCs w:val="24"/>
              </w:rPr>
              <w:t>56</w:t>
            </w:r>
          </w:p>
        </w:tc>
        <w:tc>
          <w:tcPr>
            <w:tcW w:w="1807" w:type="dxa"/>
          </w:tcPr>
          <w:p w:rsidR="00D36BA0" w:rsidRPr="00692E53" w:rsidRDefault="00D36BA0" w:rsidP="00D36BA0">
            <w:pPr>
              <w:tabs>
                <w:tab w:val="left" w:pos="-142"/>
              </w:tabs>
              <w:spacing w:line="0" w:lineRule="atLeast"/>
              <w:jc w:val="both"/>
              <w:rPr>
                <w:sz w:val="24"/>
                <w:szCs w:val="24"/>
              </w:rPr>
            </w:pPr>
            <w:r w:rsidRPr="00692E53">
              <w:rPr>
                <w:sz w:val="24"/>
                <w:szCs w:val="24"/>
              </w:rPr>
              <w:t>Исаев Денис</w:t>
            </w:r>
          </w:p>
        </w:tc>
        <w:tc>
          <w:tcPr>
            <w:tcW w:w="3455" w:type="dxa"/>
          </w:tcPr>
          <w:p w:rsidR="00D36BA0" w:rsidRPr="00692E53" w:rsidRDefault="00D36BA0" w:rsidP="00D36BA0">
            <w:pPr>
              <w:tabs>
                <w:tab w:val="left" w:pos="-142"/>
              </w:tabs>
              <w:spacing w:line="0" w:lineRule="atLeast"/>
              <w:jc w:val="both"/>
              <w:rPr>
                <w:sz w:val="24"/>
                <w:szCs w:val="24"/>
              </w:rPr>
            </w:pPr>
            <w:r w:rsidRPr="00692E53">
              <w:rPr>
                <w:sz w:val="24"/>
                <w:szCs w:val="24"/>
              </w:rPr>
              <w:t>городской шахматный турнир «Белая ладья»</w:t>
            </w:r>
          </w:p>
        </w:tc>
        <w:tc>
          <w:tcPr>
            <w:tcW w:w="1418" w:type="dxa"/>
          </w:tcPr>
          <w:p w:rsidR="00D36BA0" w:rsidRPr="00692E53" w:rsidRDefault="00D36BA0" w:rsidP="00D36BA0">
            <w:pPr>
              <w:tabs>
                <w:tab w:val="left" w:pos="-142"/>
              </w:tabs>
              <w:spacing w:line="0" w:lineRule="atLeast"/>
              <w:jc w:val="both"/>
              <w:rPr>
                <w:sz w:val="24"/>
                <w:szCs w:val="24"/>
              </w:rPr>
            </w:pPr>
            <w:r w:rsidRPr="00692E53">
              <w:rPr>
                <w:sz w:val="24"/>
                <w:szCs w:val="24"/>
              </w:rPr>
              <w:t>МОУДОД СЮТ</w:t>
            </w:r>
          </w:p>
          <w:p w:rsidR="00D36BA0" w:rsidRPr="00692E53" w:rsidRDefault="00D36BA0" w:rsidP="00D36BA0">
            <w:pPr>
              <w:tabs>
                <w:tab w:val="left" w:pos="-142"/>
              </w:tabs>
              <w:spacing w:line="0" w:lineRule="atLeast"/>
              <w:jc w:val="both"/>
              <w:rPr>
                <w:sz w:val="24"/>
                <w:szCs w:val="24"/>
              </w:rPr>
            </w:pPr>
            <w:r w:rsidRPr="00692E53">
              <w:rPr>
                <w:sz w:val="24"/>
                <w:szCs w:val="24"/>
              </w:rPr>
              <w:t>Сентябрь</w:t>
            </w:r>
          </w:p>
        </w:tc>
        <w:tc>
          <w:tcPr>
            <w:tcW w:w="1559" w:type="dxa"/>
          </w:tcPr>
          <w:p w:rsidR="00D36BA0" w:rsidRPr="00692E53" w:rsidRDefault="00D36BA0" w:rsidP="00D36BA0">
            <w:pPr>
              <w:tabs>
                <w:tab w:val="left" w:pos="-142"/>
              </w:tabs>
              <w:spacing w:line="0" w:lineRule="atLeast"/>
              <w:jc w:val="both"/>
              <w:rPr>
                <w:sz w:val="24"/>
                <w:szCs w:val="24"/>
              </w:rPr>
            </w:pPr>
            <w:r w:rsidRPr="00692E53">
              <w:rPr>
                <w:sz w:val="24"/>
                <w:szCs w:val="24"/>
              </w:rPr>
              <w:t xml:space="preserve">Муниципальный </w:t>
            </w:r>
          </w:p>
        </w:tc>
        <w:tc>
          <w:tcPr>
            <w:tcW w:w="1559" w:type="dxa"/>
            <w:gridSpan w:val="2"/>
          </w:tcPr>
          <w:p w:rsidR="00D36BA0" w:rsidRPr="00692E53" w:rsidRDefault="00D36BA0" w:rsidP="00D36BA0">
            <w:pPr>
              <w:tabs>
                <w:tab w:val="left" w:pos="-142"/>
              </w:tabs>
              <w:spacing w:line="0" w:lineRule="atLeast"/>
              <w:jc w:val="both"/>
              <w:rPr>
                <w:sz w:val="24"/>
                <w:szCs w:val="24"/>
              </w:rPr>
            </w:pPr>
            <w:r w:rsidRPr="00692E53">
              <w:rPr>
                <w:sz w:val="24"/>
                <w:szCs w:val="24"/>
              </w:rPr>
              <w:t>1 место</w:t>
            </w:r>
          </w:p>
        </w:tc>
        <w:tc>
          <w:tcPr>
            <w:tcW w:w="284" w:type="dxa"/>
          </w:tcPr>
          <w:p w:rsidR="00D36BA0" w:rsidRPr="00692E53" w:rsidRDefault="00D36BA0" w:rsidP="00D36BA0">
            <w:pPr>
              <w:tabs>
                <w:tab w:val="left" w:pos="-142"/>
              </w:tabs>
              <w:spacing w:line="0" w:lineRule="atLeast"/>
              <w:jc w:val="both"/>
              <w:rPr>
                <w:sz w:val="24"/>
                <w:szCs w:val="24"/>
              </w:rPr>
            </w:pPr>
          </w:p>
        </w:tc>
      </w:tr>
      <w:tr w:rsidR="00D36BA0" w:rsidRPr="00692E53" w:rsidTr="00D36BA0">
        <w:tc>
          <w:tcPr>
            <w:tcW w:w="550" w:type="dxa"/>
            <w:gridSpan w:val="2"/>
          </w:tcPr>
          <w:p w:rsidR="00D36BA0" w:rsidRPr="00692E53" w:rsidRDefault="00D36BA0" w:rsidP="00D36BA0">
            <w:pPr>
              <w:tabs>
                <w:tab w:val="left" w:pos="-142"/>
              </w:tabs>
              <w:spacing w:line="0" w:lineRule="atLeast"/>
              <w:jc w:val="both"/>
              <w:rPr>
                <w:sz w:val="24"/>
                <w:szCs w:val="24"/>
              </w:rPr>
            </w:pPr>
            <w:r w:rsidRPr="00692E53">
              <w:rPr>
                <w:sz w:val="24"/>
                <w:szCs w:val="24"/>
              </w:rPr>
              <w:t>57</w:t>
            </w:r>
          </w:p>
        </w:tc>
        <w:tc>
          <w:tcPr>
            <w:tcW w:w="1807" w:type="dxa"/>
          </w:tcPr>
          <w:p w:rsidR="00D36BA0" w:rsidRPr="00692E53" w:rsidRDefault="00D36BA0" w:rsidP="00D36BA0">
            <w:pPr>
              <w:tabs>
                <w:tab w:val="left" w:pos="-142"/>
              </w:tabs>
              <w:spacing w:line="0" w:lineRule="atLeast"/>
              <w:jc w:val="both"/>
              <w:rPr>
                <w:sz w:val="24"/>
                <w:szCs w:val="24"/>
              </w:rPr>
            </w:pPr>
            <w:r w:rsidRPr="00692E53">
              <w:rPr>
                <w:sz w:val="24"/>
                <w:szCs w:val="24"/>
              </w:rPr>
              <w:t>Грачев Алексей</w:t>
            </w:r>
          </w:p>
        </w:tc>
        <w:tc>
          <w:tcPr>
            <w:tcW w:w="3455" w:type="dxa"/>
          </w:tcPr>
          <w:p w:rsidR="00D36BA0" w:rsidRPr="00692E53" w:rsidRDefault="00D36BA0" w:rsidP="00D36BA0">
            <w:pPr>
              <w:tabs>
                <w:tab w:val="left" w:pos="-142"/>
              </w:tabs>
              <w:spacing w:line="0" w:lineRule="atLeast"/>
              <w:jc w:val="both"/>
              <w:rPr>
                <w:sz w:val="24"/>
                <w:szCs w:val="24"/>
              </w:rPr>
            </w:pPr>
            <w:r w:rsidRPr="00692E53">
              <w:rPr>
                <w:sz w:val="24"/>
                <w:szCs w:val="24"/>
              </w:rPr>
              <w:t>Чемпионат города по шахматам Среди мужчин</w:t>
            </w:r>
          </w:p>
        </w:tc>
        <w:tc>
          <w:tcPr>
            <w:tcW w:w="1418" w:type="dxa"/>
          </w:tcPr>
          <w:p w:rsidR="00D36BA0" w:rsidRPr="00692E53" w:rsidRDefault="00D36BA0" w:rsidP="00D36BA0">
            <w:pPr>
              <w:tabs>
                <w:tab w:val="left" w:pos="-142"/>
              </w:tabs>
              <w:spacing w:line="0" w:lineRule="atLeast"/>
              <w:jc w:val="both"/>
              <w:rPr>
                <w:sz w:val="24"/>
                <w:szCs w:val="24"/>
              </w:rPr>
            </w:pPr>
            <w:r w:rsidRPr="00692E53">
              <w:rPr>
                <w:sz w:val="24"/>
                <w:szCs w:val="24"/>
              </w:rPr>
              <w:t>г. Ртищево</w:t>
            </w:r>
          </w:p>
          <w:p w:rsidR="00D36BA0" w:rsidRPr="00692E53" w:rsidRDefault="00D36BA0" w:rsidP="00D36BA0">
            <w:pPr>
              <w:tabs>
                <w:tab w:val="left" w:pos="-142"/>
              </w:tabs>
              <w:spacing w:line="0" w:lineRule="atLeast"/>
              <w:jc w:val="both"/>
              <w:rPr>
                <w:sz w:val="24"/>
                <w:szCs w:val="24"/>
              </w:rPr>
            </w:pPr>
          </w:p>
        </w:tc>
        <w:tc>
          <w:tcPr>
            <w:tcW w:w="1559" w:type="dxa"/>
          </w:tcPr>
          <w:p w:rsidR="00D36BA0" w:rsidRPr="00692E53" w:rsidRDefault="00D36BA0" w:rsidP="00D36BA0">
            <w:pPr>
              <w:tabs>
                <w:tab w:val="left" w:pos="-142"/>
              </w:tabs>
              <w:spacing w:line="0" w:lineRule="atLeast"/>
              <w:jc w:val="both"/>
              <w:rPr>
                <w:sz w:val="24"/>
                <w:szCs w:val="24"/>
              </w:rPr>
            </w:pPr>
            <w:r w:rsidRPr="00692E53">
              <w:rPr>
                <w:sz w:val="24"/>
                <w:szCs w:val="24"/>
              </w:rPr>
              <w:t xml:space="preserve">Муниципальный </w:t>
            </w:r>
          </w:p>
        </w:tc>
        <w:tc>
          <w:tcPr>
            <w:tcW w:w="1559" w:type="dxa"/>
            <w:gridSpan w:val="2"/>
          </w:tcPr>
          <w:p w:rsidR="00D36BA0" w:rsidRPr="00692E53" w:rsidRDefault="00D36BA0" w:rsidP="00D36BA0">
            <w:pPr>
              <w:tabs>
                <w:tab w:val="left" w:pos="-142"/>
              </w:tabs>
              <w:spacing w:line="0" w:lineRule="atLeast"/>
              <w:jc w:val="both"/>
              <w:rPr>
                <w:sz w:val="24"/>
                <w:szCs w:val="24"/>
              </w:rPr>
            </w:pPr>
            <w:r w:rsidRPr="00692E53">
              <w:rPr>
                <w:sz w:val="24"/>
                <w:szCs w:val="24"/>
              </w:rPr>
              <w:t>3 место</w:t>
            </w:r>
          </w:p>
        </w:tc>
        <w:tc>
          <w:tcPr>
            <w:tcW w:w="284" w:type="dxa"/>
          </w:tcPr>
          <w:p w:rsidR="00D36BA0" w:rsidRPr="00692E53" w:rsidRDefault="00D36BA0" w:rsidP="00D36BA0">
            <w:pPr>
              <w:tabs>
                <w:tab w:val="left" w:pos="-142"/>
              </w:tabs>
              <w:spacing w:line="0" w:lineRule="atLeast"/>
              <w:jc w:val="both"/>
              <w:rPr>
                <w:sz w:val="24"/>
                <w:szCs w:val="24"/>
              </w:rPr>
            </w:pPr>
          </w:p>
        </w:tc>
      </w:tr>
      <w:tr w:rsidR="00D36BA0" w:rsidRPr="00692E53" w:rsidTr="00D36BA0">
        <w:trPr>
          <w:gridBefore w:val="1"/>
          <w:wBefore w:w="34" w:type="dxa"/>
        </w:trPr>
        <w:tc>
          <w:tcPr>
            <w:tcW w:w="516" w:type="dxa"/>
          </w:tcPr>
          <w:p w:rsidR="00D36BA0" w:rsidRPr="00692E53" w:rsidRDefault="00D36BA0" w:rsidP="00D36BA0">
            <w:pPr>
              <w:tabs>
                <w:tab w:val="left" w:pos="-142"/>
              </w:tabs>
              <w:spacing w:line="0" w:lineRule="atLeast"/>
              <w:jc w:val="both"/>
              <w:rPr>
                <w:sz w:val="24"/>
                <w:szCs w:val="24"/>
              </w:rPr>
            </w:pPr>
            <w:r w:rsidRPr="00692E53">
              <w:rPr>
                <w:sz w:val="24"/>
                <w:szCs w:val="24"/>
              </w:rPr>
              <w:t>58</w:t>
            </w:r>
          </w:p>
        </w:tc>
        <w:tc>
          <w:tcPr>
            <w:tcW w:w="1807" w:type="dxa"/>
          </w:tcPr>
          <w:p w:rsidR="00D36BA0" w:rsidRPr="00692E53" w:rsidRDefault="00D36BA0" w:rsidP="00D36BA0">
            <w:pPr>
              <w:tabs>
                <w:tab w:val="left" w:pos="-142"/>
              </w:tabs>
              <w:spacing w:line="0" w:lineRule="atLeast"/>
              <w:jc w:val="both"/>
              <w:rPr>
                <w:sz w:val="24"/>
                <w:szCs w:val="24"/>
              </w:rPr>
            </w:pPr>
            <w:r w:rsidRPr="00692E53">
              <w:rPr>
                <w:sz w:val="24"/>
                <w:szCs w:val="24"/>
              </w:rPr>
              <w:t>Ушаков Роман</w:t>
            </w:r>
          </w:p>
        </w:tc>
        <w:tc>
          <w:tcPr>
            <w:tcW w:w="3455" w:type="dxa"/>
          </w:tcPr>
          <w:p w:rsidR="00D36BA0" w:rsidRPr="00692E53" w:rsidRDefault="00D36BA0" w:rsidP="00D36BA0">
            <w:pPr>
              <w:tabs>
                <w:tab w:val="left" w:pos="-142"/>
              </w:tabs>
              <w:spacing w:line="0" w:lineRule="atLeast"/>
              <w:jc w:val="both"/>
              <w:rPr>
                <w:sz w:val="24"/>
                <w:szCs w:val="24"/>
              </w:rPr>
            </w:pPr>
            <w:r w:rsidRPr="00692E53">
              <w:rPr>
                <w:sz w:val="24"/>
                <w:szCs w:val="24"/>
              </w:rPr>
              <w:t>Лично-командное первенство по шахматам</w:t>
            </w:r>
          </w:p>
        </w:tc>
        <w:tc>
          <w:tcPr>
            <w:tcW w:w="1418" w:type="dxa"/>
          </w:tcPr>
          <w:p w:rsidR="00D36BA0" w:rsidRPr="00692E53" w:rsidRDefault="00D36BA0" w:rsidP="00D36BA0">
            <w:pPr>
              <w:tabs>
                <w:tab w:val="left" w:pos="-142"/>
              </w:tabs>
              <w:spacing w:line="0" w:lineRule="atLeast"/>
              <w:jc w:val="both"/>
              <w:rPr>
                <w:sz w:val="24"/>
                <w:szCs w:val="24"/>
              </w:rPr>
            </w:pPr>
            <w:r w:rsidRPr="00692E53">
              <w:rPr>
                <w:sz w:val="24"/>
                <w:szCs w:val="24"/>
              </w:rPr>
              <w:t>г</w:t>
            </w:r>
            <w:r w:rsidR="000244D6" w:rsidRPr="00692E53">
              <w:rPr>
                <w:sz w:val="24"/>
                <w:szCs w:val="24"/>
              </w:rPr>
              <w:fldChar w:fldCharType="begin"/>
            </w:r>
            <w:r w:rsidRPr="00692E53">
              <w:rPr>
                <w:sz w:val="24"/>
                <w:szCs w:val="24"/>
              </w:rPr>
              <w:instrText xml:space="preserve"> LINK Word.Document.12 "D:\\Мои документы\\одаренные дети\\2012-2013\\таблица участников конкурса.docx" OLE_LINK1 \a \r  \* MERGEFORMAT </w:instrText>
            </w:r>
            <w:r w:rsidR="000244D6" w:rsidRPr="00692E53">
              <w:rPr>
                <w:sz w:val="24"/>
                <w:szCs w:val="24"/>
              </w:rPr>
              <w:fldChar w:fldCharType="separate"/>
            </w:r>
            <w:r w:rsidRPr="00692E53">
              <w:rPr>
                <w:sz w:val="24"/>
                <w:szCs w:val="24"/>
              </w:rPr>
              <w:t>. Ртищево</w:t>
            </w:r>
            <w:r w:rsidR="000244D6" w:rsidRPr="00692E53">
              <w:rPr>
                <w:sz w:val="24"/>
                <w:szCs w:val="24"/>
              </w:rPr>
              <w:fldChar w:fldCharType="end"/>
            </w:r>
          </w:p>
          <w:p w:rsidR="00D36BA0" w:rsidRPr="00692E53" w:rsidRDefault="00D36BA0" w:rsidP="00D36BA0">
            <w:pPr>
              <w:tabs>
                <w:tab w:val="left" w:pos="-142"/>
              </w:tabs>
              <w:spacing w:line="0" w:lineRule="atLeast"/>
              <w:jc w:val="both"/>
              <w:rPr>
                <w:sz w:val="24"/>
                <w:szCs w:val="24"/>
              </w:rPr>
            </w:pPr>
            <w:r w:rsidRPr="00692E53">
              <w:rPr>
                <w:sz w:val="24"/>
                <w:szCs w:val="24"/>
              </w:rPr>
              <w:t>ноябрь 2012г.</w:t>
            </w:r>
          </w:p>
        </w:tc>
        <w:tc>
          <w:tcPr>
            <w:tcW w:w="1559" w:type="dxa"/>
          </w:tcPr>
          <w:p w:rsidR="00D36BA0" w:rsidRPr="00692E53" w:rsidRDefault="00D36BA0" w:rsidP="00D36BA0">
            <w:pPr>
              <w:tabs>
                <w:tab w:val="left" w:pos="-142"/>
              </w:tabs>
              <w:spacing w:line="0" w:lineRule="atLeast"/>
              <w:jc w:val="both"/>
              <w:rPr>
                <w:sz w:val="24"/>
                <w:szCs w:val="24"/>
              </w:rPr>
            </w:pPr>
            <w:r w:rsidRPr="00692E53">
              <w:rPr>
                <w:sz w:val="24"/>
                <w:szCs w:val="24"/>
              </w:rPr>
              <w:t xml:space="preserve">Муниципальный </w:t>
            </w:r>
          </w:p>
        </w:tc>
        <w:tc>
          <w:tcPr>
            <w:tcW w:w="1559" w:type="dxa"/>
            <w:gridSpan w:val="2"/>
          </w:tcPr>
          <w:p w:rsidR="00D36BA0" w:rsidRPr="00692E53" w:rsidRDefault="00D36BA0" w:rsidP="00D36BA0">
            <w:pPr>
              <w:tabs>
                <w:tab w:val="left" w:pos="-142"/>
              </w:tabs>
              <w:spacing w:line="0" w:lineRule="atLeast"/>
              <w:jc w:val="both"/>
              <w:rPr>
                <w:sz w:val="24"/>
                <w:szCs w:val="24"/>
              </w:rPr>
            </w:pPr>
            <w:r w:rsidRPr="00692E53">
              <w:rPr>
                <w:sz w:val="24"/>
                <w:szCs w:val="24"/>
              </w:rPr>
              <w:t>1 место</w:t>
            </w:r>
          </w:p>
        </w:tc>
        <w:tc>
          <w:tcPr>
            <w:tcW w:w="284" w:type="dxa"/>
          </w:tcPr>
          <w:p w:rsidR="00D36BA0" w:rsidRPr="00692E53" w:rsidRDefault="00D36BA0" w:rsidP="00D36BA0">
            <w:pPr>
              <w:tabs>
                <w:tab w:val="left" w:pos="-142"/>
              </w:tabs>
              <w:spacing w:line="0" w:lineRule="atLeast"/>
              <w:jc w:val="both"/>
              <w:rPr>
                <w:sz w:val="24"/>
                <w:szCs w:val="24"/>
              </w:rPr>
            </w:pPr>
          </w:p>
        </w:tc>
      </w:tr>
      <w:tr w:rsidR="00D36BA0" w:rsidRPr="00692E53" w:rsidTr="00D36BA0">
        <w:trPr>
          <w:gridBefore w:val="1"/>
          <w:wBefore w:w="34" w:type="dxa"/>
        </w:trPr>
        <w:tc>
          <w:tcPr>
            <w:tcW w:w="516" w:type="dxa"/>
          </w:tcPr>
          <w:p w:rsidR="00D36BA0" w:rsidRPr="00692E53" w:rsidRDefault="00D36BA0" w:rsidP="00D36BA0">
            <w:pPr>
              <w:tabs>
                <w:tab w:val="left" w:pos="-142"/>
              </w:tabs>
              <w:spacing w:line="0" w:lineRule="atLeast"/>
              <w:jc w:val="both"/>
              <w:rPr>
                <w:sz w:val="24"/>
                <w:szCs w:val="24"/>
              </w:rPr>
            </w:pPr>
            <w:r w:rsidRPr="00692E53">
              <w:rPr>
                <w:sz w:val="24"/>
                <w:szCs w:val="24"/>
              </w:rPr>
              <w:t>59</w:t>
            </w:r>
          </w:p>
        </w:tc>
        <w:tc>
          <w:tcPr>
            <w:tcW w:w="1807" w:type="dxa"/>
          </w:tcPr>
          <w:p w:rsidR="00D36BA0" w:rsidRPr="00692E53" w:rsidRDefault="00D36BA0" w:rsidP="00D36BA0">
            <w:pPr>
              <w:tabs>
                <w:tab w:val="left" w:pos="-142"/>
              </w:tabs>
              <w:spacing w:line="0" w:lineRule="atLeast"/>
              <w:jc w:val="both"/>
              <w:rPr>
                <w:sz w:val="24"/>
                <w:szCs w:val="24"/>
              </w:rPr>
            </w:pPr>
            <w:r w:rsidRPr="00692E53">
              <w:rPr>
                <w:sz w:val="24"/>
                <w:szCs w:val="24"/>
              </w:rPr>
              <w:t>Ушаков Роман</w:t>
            </w:r>
          </w:p>
        </w:tc>
        <w:tc>
          <w:tcPr>
            <w:tcW w:w="3455" w:type="dxa"/>
            <w:vMerge w:val="restart"/>
          </w:tcPr>
          <w:p w:rsidR="00D36BA0" w:rsidRPr="00692E53" w:rsidRDefault="00D36BA0" w:rsidP="00D36BA0">
            <w:pPr>
              <w:tabs>
                <w:tab w:val="left" w:pos="-142"/>
              </w:tabs>
              <w:spacing w:line="0" w:lineRule="atLeast"/>
              <w:jc w:val="both"/>
              <w:rPr>
                <w:sz w:val="24"/>
                <w:szCs w:val="24"/>
              </w:rPr>
            </w:pPr>
            <w:r w:rsidRPr="00692E53">
              <w:rPr>
                <w:sz w:val="24"/>
                <w:szCs w:val="24"/>
              </w:rPr>
              <w:t>Шахматный турнир, посвященный Дню Здоровья</w:t>
            </w:r>
          </w:p>
        </w:tc>
        <w:tc>
          <w:tcPr>
            <w:tcW w:w="1418" w:type="dxa"/>
            <w:vMerge w:val="restart"/>
          </w:tcPr>
          <w:p w:rsidR="00D36BA0" w:rsidRPr="00692E53" w:rsidRDefault="00D36BA0" w:rsidP="00D36BA0">
            <w:pPr>
              <w:tabs>
                <w:tab w:val="left" w:pos="-142"/>
              </w:tabs>
              <w:spacing w:line="0" w:lineRule="atLeast"/>
              <w:jc w:val="both"/>
              <w:rPr>
                <w:sz w:val="24"/>
                <w:szCs w:val="24"/>
              </w:rPr>
            </w:pPr>
            <w:r w:rsidRPr="00692E53">
              <w:rPr>
                <w:sz w:val="24"/>
                <w:szCs w:val="24"/>
              </w:rPr>
              <w:t>Г. Ртищево</w:t>
            </w:r>
          </w:p>
          <w:p w:rsidR="00D36BA0" w:rsidRPr="00692E53" w:rsidRDefault="00D36BA0" w:rsidP="00D36BA0">
            <w:pPr>
              <w:tabs>
                <w:tab w:val="left" w:pos="-142"/>
              </w:tabs>
              <w:spacing w:line="0" w:lineRule="atLeast"/>
              <w:jc w:val="both"/>
              <w:rPr>
                <w:sz w:val="24"/>
                <w:szCs w:val="24"/>
              </w:rPr>
            </w:pPr>
            <w:r w:rsidRPr="00692E53">
              <w:rPr>
                <w:sz w:val="24"/>
                <w:szCs w:val="24"/>
              </w:rPr>
              <w:t>24.04.2013</w:t>
            </w:r>
          </w:p>
        </w:tc>
        <w:tc>
          <w:tcPr>
            <w:tcW w:w="1559" w:type="dxa"/>
            <w:vMerge w:val="restart"/>
          </w:tcPr>
          <w:p w:rsidR="00D36BA0" w:rsidRPr="00692E53" w:rsidRDefault="00D36BA0" w:rsidP="00D36BA0">
            <w:pPr>
              <w:tabs>
                <w:tab w:val="left" w:pos="-142"/>
              </w:tabs>
              <w:spacing w:line="0" w:lineRule="atLeast"/>
              <w:jc w:val="both"/>
              <w:rPr>
                <w:sz w:val="24"/>
                <w:szCs w:val="24"/>
              </w:rPr>
            </w:pPr>
            <w:r w:rsidRPr="00692E53">
              <w:rPr>
                <w:sz w:val="24"/>
                <w:szCs w:val="24"/>
              </w:rPr>
              <w:t>Муниципальный</w:t>
            </w:r>
          </w:p>
        </w:tc>
        <w:tc>
          <w:tcPr>
            <w:tcW w:w="1559" w:type="dxa"/>
            <w:gridSpan w:val="2"/>
          </w:tcPr>
          <w:p w:rsidR="00D36BA0" w:rsidRPr="00692E53" w:rsidRDefault="00D36BA0" w:rsidP="00D36BA0">
            <w:pPr>
              <w:tabs>
                <w:tab w:val="left" w:pos="-142"/>
              </w:tabs>
              <w:spacing w:line="0" w:lineRule="atLeast"/>
              <w:jc w:val="both"/>
              <w:rPr>
                <w:sz w:val="24"/>
                <w:szCs w:val="24"/>
              </w:rPr>
            </w:pPr>
            <w:r w:rsidRPr="00692E53">
              <w:rPr>
                <w:sz w:val="24"/>
                <w:szCs w:val="24"/>
              </w:rPr>
              <w:t>1 место</w:t>
            </w:r>
          </w:p>
        </w:tc>
        <w:tc>
          <w:tcPr>
            <w:tcW w:w="284" w:type="dxa"/>
          </w:tcPr>
          <w:p w:rsidR="00D36BA0" w:rsidRPr="00692E53" w:rsidRDefault="00D36BA0" w:rsidP="00D36BA0">
            <w:pPr>
              <w:tabs>
                <w:tab w:val="left" w:pos="-142"/>
              </w:tabs>
              <w:spacing w:line="0" w:lineRule="atLeast"/>
              <w:jc w:val="both"/>
              <w:rPr>
                <w:sz w:val="24"/>
                <w:szCs w:val="24"/>
              </w:rPr>
            </w:pPr>
          </w:p>
        </w:tc>
      </w:tr>
      <w:tr w:rsidR="00D36BA0" w:rsidRPr="00692E53" w:rsidTr="00D36BA0">
        <w:trPr>
          <w:gridBefore w:val="1"/>
          <w:wBefore w:w="34" w:type="dxa"/>
        </w:trPr>
        <w:tc>
          <w:tcPr>
            <w:tcW w:w="516" w:type="dxa"/>
          </w:tcPr>
          <w:p w:rsidR="00D36BA0" w:rsidRPr="00692E53" w:rsidRDefault="00D36BA0" w:rsidP="00D36BA0">
            <w:pPr>
              <w:tabs>
                <w:tab w:val="left" w:pos="-142"/>
              </w:tabs>
              <w:spacing w:line="0" w:lineRule="atLeast"/>
              <w:jc w:val="both"/>
              <w:rPr>
                <w:sz w:val="24"/>
                <w:szCs w:val="24"/>
              </w:rPr>
            </w:pPr>
            <w:r w:rsidRPr="00692E53">
              <w:rPr>
                <w:sz w:val="24"/>
                <w:szCs w:val="24"/>
              </w:rPr>
              <w:t>60</w:t>
            </w:r>
          </w:p>
        </w:tc>
        <w:tc>
          <w:tcPr>
            <w:tcW w:w="1807" w:type="dxa"/>
          </w:tcPr>
          <w:p w:rsidR="00D36BA0" w:rsidRPr="00692E53" w:rsidRDefault="00D36BA0" w:rsidP="00D36BA0">
            <w:pPr>
              <w:tabs>
                <w:tab w:val="left" w:pos="-142"/>
              </w:tabs>
              <w:spacing w:line="0" w:lineRule="atLeast"/>
              <w:jc w:val="both"/>
              <w:rPr>
                <w:sz w:val="24"/>
                <w:szCs w:val="24"/>
              </w:rPr>
            </w:pPr>
            <w:r w:rsidRPr="00692E53">
              <w:rPr>
                <w:sz w:val="24"/>
                <w:szCs w:val="24"/>
              </w:rPr>
              <w:t>Грачев Алексей</w:t>
            </w:r>
          </w:p>
        </w:tc>
        <w:tc>
          <w:tcPr>
            <w:tcW w:w="3455" w:type="dxa"/>
            <w:vMerge/>
          </w:tcPr>
          <w:p w:rsidR="00D36BA0" w:rsidRPr="00692E53" w:rsidRDefault="00D36BA0" w:rsidP="00D36BA0">
            <w:pPr>
              <w:tabs>
                <w:tab w:val="left" w:pos="-142"/>
              </w:tabs>
              <w:spacing w:line="0" w:lineRule="atLeast"/>
              <w:jc w:val="both"/>
              <w:rPr>
                <w:sz w:val="24"/>
                <w:szCs w:val="24"/>
              </w:rPr>
            </w:pPr>
          </w:p>
        </w:tc>
        <w:tc>
          <w:tcPr>
            <w:tcW w:w="1418" w:type="dxa"/>
            <w:vMerge/>
          </w:tcPr>
          <w:p w:rsidR="00D36BA0" w:rsidRPr="00692E53" w:rsidRDefault="00D36BA0" w:rsidP="00D36BA0">
            <w:pPr>
              <w:tabs>
                <w:tab w:val="left" w:pos="-142"/>
              </w:tabs>
              <w:spacing w:line="0" w:lineRule="atLeast"/>
              <w:jc w:val="both"/>
              <w:rPr>
                <w:sz w:val="24"/>
                <w:szCs w:val="24"/>
              </w:rPr>
            </w:pPr>
          </w:p>
        </w:tc>
        <w:tc>
          <w:tcPr>
            <w:tcW w:w="1559" w:type="dxa"/>
            <w:vMerge/>
          </w:tcPr>
          <w:p w:rsidR="00D36BA0" w:rsidRPr="00692E53" w:rsidRDefault="00D36BA0" w:rsidP="00D36BA0">
            <w:pPr>
              <w:tabs>
                <w:tab w:val="left" w:pos="-142"/>
              </w:tabs>
              <w:spacing w:line="0" w:lineRule="atLeast"/>
              <w:jc w:val="both"/>
              <w:rPr>
                <w:sz w:val="24"/>
                <w:szCs w:val="24"/>
              </w:rPr>
            </w:pPr>
          </w:p>
        </w:tc>
        <w:tc>
          <w:tcPr>
            <w:tcW w:w="1559" w:type="dxa"/>
            <w:gridSpan w:val="2"/>
          </w:tcPr>
          <w:p w:rsidR="00D36BA0" w:rsidRPr="00692E53" w:rsidRDefault="00D36BA0" w:rsidP="00D36BA0">
            <w:pPr>
              <w:tabs>
                <w:tab w:val="left" w:pos="-142"/>
              </w:tabs>
              <w:spacing w:line="0" w:lineRule="atLeast"/>
              <w:jc w:val="both"/>
              <w:rPr>
                <w:sz w:val="24"/>
                <w:szCs w:val="24"/>
              </w:rPr>
            </w:pPr>
            <w:r w:rsidRPr="00692E53">
              <w:rPr>
                <w:sz w:val="24"/>
                <w:szCs w:val="24"/>
              </w:rPr>
              <w:t>2 место</w:t>
            </w:r>
          </w:p>
        </w:tc>
        <w:tc>
          <w:tcPr>
            <w:tcW w:w="284" w:type="dxa"/>
          </w:tcPr>
          <w:p w:rsidR="00D36BA0" w:rsidRPr="00692E53" w:rsidRDefault="00D36BA0" w:rsidP="00D36BA0">
            <w:pPr>
              <w:tabs>
                <w:tab w:val="left" w:pos="-142"/>
              </w:tabs>
              <w:spacing w:line="0" w:lineRule="atLeast"/>
              <w:jc w:val="both"/>
              <w:rPr>
                <w:sz w:val="24"/>
                <w:szCs w:val="24"/>
              </w:rPr>
            </w:pPr>
          </w:p>
        </w:tc>
      </w:tr>
      <w:tr w:rsidR="00D36BA0" w:rsidRPr="00692E53" w:rsidTr="00D36BA0">
        <w:trPr>
          <w:gridBefore w:val="1"/>
          <w:wBefore w:w="34" w:type="dxa"/>
        </w:trPr>
        <w:tc>
          <w:tcPr>
            <w:tcW w:w="516" w:type="dxa"/>
          </w:tcPr>
          <w:p w:rsidR="00D36BA0" w:rsidRPr="00692E53" w:rsidRDefault="00D36BA0" w:rsidP="00D36BA0">
            <w:pPr>
              <w:tabs>
                <w:tab w:val="left" w:pos="-142"/>
              </w:tabs>
              <w:spacing w:line="0" w:lineRule="atLeast"/>
              <w:jc w:val="both"/>
              <w:rPr>
                <w:sz w:val="24"/>
                <w:szCs w:val="24"/>
              </w:rPr>
            </w:pPr>
            <w:r w:rsidRPr="00692E53">
              <w:rPr>
                <w:sz w:val="24"/>
                <w:szCs w:val="24"/>
              </w:rPr>
              <w:t>61</w:t>
            </w:r>
          </w:p>
        </w:tc>
        <w:tc>
          <w:tcPr>
            <w:tcW w:w="1807" w:type="dxa"/>
          </w:tcPr>
          <w:p w:rsidR="00D36BA0" w:rsidRPr="00692E53" w:rsidRDefault="00D36BA0" w:rsidP="00D36BA0">
            <w:pPr>
              <w:tabs>
                <w:tab w:val="left" w:pos="-142"/>
              </w:tabs>
              <w:spacing w:line="0" w:lineRule="atLeast"/>
              <w:jc w:val="both"/>
              <w:rPr>
                <w:sz w:val="24"/>
                <w:szCs w:val="24"/>
              </w:rPr>
            </w:pPr>
            <w:r w:rsidRPr="00692E53">
              <w:rPr>
                <w:sz w:val="24"/>
                <w:szCs w:val="24"/>
              </w:rPr>
              <w:t xml:space="preserve">Теселкин Максим </w:t>
            </w:r>
          </w:p>
        </w:tc>
        <w:tc>
          <w:tcPr>
            <w:tcW w:w="3455" w:type="dxa"/>
            <w:vMerge/>
          </w:tcPr>
          <w:p w:rsidR="00D36BA0" w:rsidRPr="00692E53" w:rsidRDefault="00D36BA0" w:rsidP="00D36BA0">
            <w:pPr>
              <w:tabs>
                <w:tab w:val="left" w:pos="-142"/>
              </w:tabs>
              <w:spacing w:line="0" w:lineRule="atLeast"/>
              <w:jc w:val="both"/>
              <w:rPr>
                <w:sz w:val="24"/>
                <w:szCs w:val="24"/>
              </w:rPr>
            </w:pPr>
          </w:p>
        </w:tc>
        <w:tc>
          <w:tcPr>
            <w:tcW w:w="1418" w:type="dxa"/>
            <w:vMerge/>
          </w:tcPr>
          <w:p w:rsidR="00D36BA0" w:rsidRPr="00692E53" w:rsidRDefault="00D36BA0" w:rsidP="00D36BA0">
            <w:pPr>
              <w:tabs>
                <w:tab w:val="left" w:pos="-142"/>
              </w:tabs>
              <w:spacing w:line="0" w:lineRule="atLeast"/>
              <w:jc w:val="both"/>
              <w:rPr>
                <w:sz w:val="24"/>
                <w:szCs w:val="24"/>
              </w:rPr>
            </w:pPr>
          </w:p>
        </w:tc>
        <w:tc>
          <w:tcPr>
            <w:tcW w:w="1559" w:type="dxa"/>
            <w:vMerge/>
          </w:tcPr>
          <w:p w:rsidR="00D36BA0" w:rsidRPr="00692E53" w:rsidRDefault="00D36BA0" w:rsidP="00D36BA0">
            <w:pPr>
              <w:tabs>
                <w:tab w:val="left" w:pos="-142"/>
              </w:tabs>
              <w:spacing w:line="0" w:lineRule="atLeast"/>
              <w:jc w:val="both"/>
              <w:rPr>
                <w:sz w:val="24"/>
                <w:szCs w:val="24"/>
              </w:rPr>
            </w:pPr>
          </w:p>
        </w:tc>
        <w:tc>
          <w:tcPr>
            <w:tcW w:w="1559" w:type="dxa"/>
            <w:gridSpan w:val="2"/>
          </w:tcPr>
          <w:p w:rsidR="00D36BA0" w:rsidRPr="00692E53" w:rsidRDefault="00D36BA0" w:rsidP="00D36BA0">
            <w:pPr>
              <w:tabs>
                <w:tab w:val="left" w:pos="-142"/>
              </w:tabs>
              <w:spacing w:line="0" w:lineRule="atLeast"/>
              <w:jc w:val="both"/>
              <w:rPr>
                <w:sz w:val="24"/>
                <w:szCs w:val="24"/>
              </w:rPr>
            </w:pPr>
            <w:r w:rsidRPr="00692E53">
              <w:rPr>
                <w:sz w:val="24"/>
                <w:szCs w:val="24"/>
              </w:rPr>
              <w:t>3 место</w:t>
            </w:r>
          </w:p>
        </w:tc>
        <w:tc>
          <w:tcPr>
            <w:tcW w:w="284" w:type="dxa"/>
          </w:tcPr>
          <w:p w:rsidR="00D36BA0" w:rsidRPr="00692E53" w:rsidRDefault="00D36BA0" w:rsidP="00D36BA0">
            <w:pPr>
              <w:tabs>
                <w:tab w:val="left" w:pos="-142"/>
              </w:tabs>
              <w:spacing w:line="0" w:lineRule="atLeast"/>
              <w:jc w:val="both"/>
              <w:rPr>
                <w:sz w:val="24"/>
                <w:szCs w:val="24"/>
              </w:rPr>
            </w:pPr>
          </w:p>
        </w:tc>
      </w:tr>
      <w:tr w:rsidR="00D36BA0" w:rsidRPr="00692E53" w:rsidTr="00D36BA0">
        <w:trPr>
          <w:gridBefore w:val="1"/>
          <w:wBefore w:w="34" w:type="dxa"/>
        </w:trPr>
        <w:tc>
          <w:tcPr>
            <w:tcW w:w="516" w:type="dxa"/>
          </w:tcPr>
          <w:p w:rsidR="00D36BA0" w:rsidRPr="00692E53" w:rsidRDefault="00D36BA0" w:rsidP="00D36BA0">
            <w:pPr>
              <w:tabs>
                <w:tab w:val="left" w:pos="-142"/>
              </w:tabs>
              <w:spacing w:line="0" w:lineRule="atLeast"/>
              <w:jc w:val="both"/>
              <w:rPr>
                <w:sz w:val="24"/>
                <w:szCs w:val="24"/>
              </w:rPr>
            </w:pPr>
            <w:r w:rsidRPr="00692E53">
              <w:rPr>
                <w:sz w:val="24"/>
                <w:szCs w:val="24"/>
              </w:rPr>
              <w:t>62</w:t>
            </w:r>
          </w:p>
        </w:tc>
        <w:tc>
          <w:tcPr>
            <w:tcW w:w="1807" w:type="dxa"/>
          </w:tcPr>
          <w:p w:rsidR="00D36BA0" w:rsidRPr="00692E53" w:rsidRDefault="00D36BA0" w:rsidP="00D36BA0">
            <w:pPr>
              <w:tabs>
                <w:tab w:val="left" w:pos="-142"/>
              </w:tabs>
              <w:spacing w:line="0" w:lineRule="atLeast"/>
              <w:jc w:val="both"/>
              <w:rPr>
                <w:sz w:val="24"/>
                <w:szCs w:val="24"/>
              </w:rPr>
            </w:pPr>
            <w:r w:rsidRPr="00692E53">
              <w:rPr>
                <w:sz w:val="24"/>
                <w:szCs w:val="24"/>
              </w:rPr>
              <w:t>Служаева Дарья</w:t>
            </w:r>
          </w:p>
        </w:tc>
        <w:tc>
          <w:tcPr>
            <w:tcW w:w="3455" w:type="dxa"/>
            <w:vMerge/>
          </w:tcPr>
          <w:p w:rsidR="00D36BA0" w:rsidRPr="00692E53" w:rsidRDefault="00D36BA0" w:rsidP="00D36BA0">
            <w:pPr>
              <w:tabs>
                <w:tab w:val="left" w:pos="-142"/>
              </w:tabs>
              <w:spacing w:line="0" w:lineRule="atLeast"/>
              <w:jc w:val="both"/>
              <w:rPr>
                <w:sz w:val="24"/>
                <w:szCs w:val="24"/>
              </w:rPr>
            </w:pPr>
          </w:p>
        </w:tc>
        <w:tc>
          <w:tcPr>
            <w:tcW w:w="1418" w:type="dxa"/>
            <w:vMerge/>
          </w:tcPr>
          <w:p w:rsidR="00D36BA0" w:rsidRPr="00692E53" w:rsidRDefault="00D36BA0" w:rsidP="00D36BA0">
            <w:pPr>
              <w:tabs>
                <w:tab w:val="left" w:pos="-142"/>
              </w:tabs>
              <w:spacing w:line="0" w:lineRule="atLeast"/>
              <w:jc w:val="both"/>
              <w:rPr>
                <w:sz w:val="24"/>
                <w:szCs w:val="24"/>
              </w:rPr>
            </w:pPr>
          </w:p>
        </w:tc>
        <w:tc>
          <w:tcPr>
            <w:tcW w:w="1559" w:type="dxa"/>
            <w:vMerge/>
          </w:tcPr>
          <w:p w:rsidR="00D36BA0" w:rsidRPr="00692E53" w:rsidRDefault="00D36BA0" w:rsidP="00D36BA0">
            <w:pPr>
              <w:tabs>
                <w:tab w:val="left" w:pos="-142"/>
              </w:tabs>
              <w:spacing w:line="0" w:lineRule="atLeast"/>
              <w:jc w:val="both"/>
              <w:rPr>
                <w:sz w:val="24"/>
                <w:szCs w:val="24"/>
              </w:rPr>
            </w:pPr>
          </w:p>
        </w:tc>
        <w:tc>
          <w:tcPr>
            <w:tcW w:w="1559" w:type="dxa"/>
            <w:gridSpan w:val="2"/>
          </w:tcPr>
          <w:p w:rsidR="00D36BA0" w:rsidRPr="00692E53" w:rsidRDefault="00D36BA0" w:rsidP="00D36BA0">
            <w:pPr>
              <w:tabs>
                <w:tab w:val="left" w:pos="-142"/>
              </w:tabs>
              <w:spacing w:line="0" w:lineRule="atLeast"/>
              <w:jc w:val="both"/>
              <w:rPr>
                <w:sz w:val="24"/>
                <w:szCs w:val="24"/>
              </w:rPr>
            </w:pPr>
            <w:r w:rsidRPr="00692E53">
              <w:rPr>
                <w:sz w:val="24"/>
                <w:szCs w:val="24"/>
              </w:rPr>
              <w:t>1 место</w:t>
            </w:r>
          </w:p>
        </w:tc>
        <w:tc>
          <w:tcPr>
            <w:tcW w:w="284" w:type="dxa"/>
          </w:tcPr>
          <w:p w:rsidR="00D36BA0" w:rsidRPr="00692E53" w:rsidRDefault="00D36BA0" w:rsidP="00D36BA0">
            <w:pPr>
              <w:tabs>
                <w:tab w:val="left" w:pos="-142"/>
              </w:tabs>
              <w:spacing w:line="0" w:lineRule="atLeast"/>
              <w:jc w:val="both"/>
              <w:rPr>
                <w:sz w:val="24"/>
                <w:szCs w:val="24"/>
              </w:rPr>
            </w:pPr>
          </w:p>
        </w:tc>
      </w:tr>
      <w:tr w:rsidR="00D36BA0" w:rsidRPr="00692E53" w:rsidTr="00D36BA0">
        <w:trPr>
          <w:gridBefore w:val="1"/>
          <w:wBefore w:w="34" w:type="dxa"/>
        </w:trPr>
        <w:tc>
          <w:tcPr>
            <w:tcW w:w="516" w:type="dxa"/>
          </w:tcPr>
          <w:p w:rsidR="00D36BA0" w:rsidRPr="00692E53" w:rsidRDefault="00D36BA0" w:rsidP="00D36BA0">
            <w:pPr>
              <w:tabs>
                <w:tab w:val="left" w:pos="-142"/>
              </w:tabs>
              <w:spacing w:line="0" w:lineRule="atLeast"/>
              <w:jc w:val="both"/>
              <w:rPr>
                <w:sz w:val="24"/>
                <w:szCs w:val="24"/>
              </w:rPr>
            </w:pPr>
            <w:r w:rsidRPr="00692E53">
              <w:rPr>
                <w:sz w:val="24"/>
                <w:szCs w:val="24"/>
              </w:rPr>
              <w:t>63</w:t>
            </w:r>
          </w:p>
        </w:tc>
        <w:tc>
          <w:tcPr>
            <w:tcW w:w="1807" w:type="dxa"/>
          </w:tcPr>
          <w:p w:rsidR="00D36BA0" w:rsidRPr="00692E53" w:rsidRDefault="00D36BA0" w:rsidP="00D36BA0">
            <w:pPr>
              <w:tabs>
                <w:tab w:val="left" w:pos="-142"/>
              </w:tabs>
              <w:spacing w:line="0" w:lineRule="atLeast"/>
              <w:jc w:val="both"/>
              <w:rPr>
                <w:sz w:val="24"/>
                <w:szCs w:val="24"/>
              </w:rPr>
            </w:pPr>
            <w:r w:rsidRPr="00692E53">
              <w:rPr>
                <w:sz w:val="24"/>
                <w:szCs w:val="24"/>
              </w:rPr>
              <w:t>Евдакимова Екатерина</w:t>
            </w:r>
          </w:p>
        </w:tc>
        <w:tc>
          <w:tcPr>
            <w:tcW w:w="3455" w:type="dxa"/>
            <w:vMerge/>
          </w:tcPr>
          <w:p w:rsidR="00D36BA0" w:rsidRPr="00692E53" w:rsidRDefault="00D36BA0" w:rsidP="00D36BA0">
            <w:pPr>
              <w:tabs>
                <w:tab w:val="left" w:pos="-142"/>
              </w:tabs>
              <w:spacing w:line="0" w:lineRule="atLeast"/>
              <w:jc w:val="both"/>
              <w:rPr>
                <w:sz w:val="24"/>
                <w:szCs w:val="24"/>
              </w:rPr>
            </w:pPr>
          </w:p>
        </w:tc>
        <w:tc>
          <w:tcPr>
            <w:tcW w:w="1418" w:type="dxa"/>
            <w:vMerge/>
          </w:tcPr>
          <w:p w:rsidR="00D36BA0" w:rsidRPr="00692E53" w:rsidRDefault="00D36BA0" w:rsidP="00D36BA0">
            <w:pPr>
              <w:tabs>
                <w:tab w:val="left" w:pos="-142"/>
              </w:tabs>
              <w:spacing w:line="0" w:lineRule="atLeast"/>
              <w:jc w:val="both"/>
              <w:rPr>
                <w:sz w:val="24"/>
                <w:szCs w:val="24"/>
              </w:rPr>
            </w:pPr>
          </w:p>
        </w:tc>
        <w:tc>
          <w:tcPr>
            <w:tcW w:w="1559" w:type="dxa"/>
            <w:vMerge/>
          </w:tcPr>
          <w:p w:rsidR="00D36BA0" w:rsidRPr="00692E53" w:rsidRDefault="00D36BA0" w:rsidP="00D36BA0">
            <w:pPr>
              <w:tabs>
                <w:tab w:val="left" w:pos="-142"/>
              </w:tabs>
              <w:spacing w:line="0" w:lineRule="atLeast"/>
              <w:jc w:val="both"/>
              <w:rPr>
                <w:sz w:val="24"/>
                <w:szCs w:val="24"/>
              </w:rPr>
            </w:pPr>
          </w:p>
        </w:tc>
        <w:tc>
          <w:tcPr>
            <w:tcW w:w="1559" w:type="dxa"/>
            <w:gridSpan w:val="2"/>
          </w:tcPr>
          <w:p w:rsidR="00D36BA0" w:rsidRPr="00692E53" w:rsidRDefault="00D36BA0" w:rsidP="00D36BA0">
            <w:pPr>
              <w:tabs>
                <w:tab w:val="left" w:pos="-142"/>
              </w:tabs>
              <w:spacing w:line="0" w:lineRule="atLeast"/>
              <w:jc w:val="both"/>
              <w:rPr>
                <w:sz w:val="24"/>
                <w:szCs w:val="24"/>
              </w:rPr>
            </w:pPr>
            <w:r w:rsidRPr="00692E53">
              <w:rPr>
                <w:sz w:val="24"/>
                <w:szCs w:val="24"/>
              </w:rPr>
              <w:t>2 место</w:t>
            </w:r>
          </w:p>
        </w:tc>
        <w:tc>
          <w:tcPr>
            <w:tcW w:w="284" w:type="dxa"/>
          </w:tcPr>
          <w:p w:rsidR="00D36BA0" w:rsidRPr="00692E53" w:rsidRDefault="00D36BA0" w:rsidP="00D36BA0">
            <w:pPr>
              <w:tabs>
                <w:tab w:val="left" w:pos="-142"/>
              </w:tabs>
              <w:spacing w:line="0" w:lineRule="atLeast"/>
              <w:jc w:val="both"/>
              <w:rPr>
                <w:sz w:val="24"/>
                <w:szCs w:val="24"/>
              </w:rPr>
            </w:pPr>
          </w:p>
        </w:tc>
      </w:tr>
      <w:tr w:rsidR="00D36BA0" w:rsidRPr="00692E53" w:rsidTr="00D36BA0">
        <w:trPr>
          <w:gridBefore w:val="1"/>
          <w:wBefore w:w="34" w:type="dxa"/>
        </w:trPr>
        <w:tc>
          <w:tcPr>
            <w:tcW w:w="516" w:type="dxa"/>
          </w:tcPr>
          <w:p w:rsidR="00D36BA0" w:rsidRPr="00692E53" w:rsidRDefault="00D36BA0" w:rsidP="00D36BA0">
            <w:pPr>
              <w:tabs>
                <w:tab w:val="left" w:pos="-142"/>
              </w:tabs>
              <w:spacing w:line="0" w:lineRule="atLeast"/>
              <w:jc w:val="both"/>
              <w:rPr>
                <w:sz w:val="24"/>
                <w:szCs w:val="24"/>
              </w:rPr>
            </w:pPr>
            <w:r w:rsidRPr="00692E53">
              <w:rPr>
                <w:sz w:val="24"/>
                <w:szCs w:val="24"/>
              </w:rPr>
              <w:t>64</w:t>
            </w:r>
          </w:p>
        </w:tc>
        <w:tc>
          <w:tcPr>
            <w:tcW w:w="1807" w:type="dxa"/>
          </w:tcPr>
          <w:p w:rsidR="00D36BA0" w:rsidRPr="00692E53" w:rsidRDefault="00D36BA0" w:rsidP="00D36BA0">
            <w:pPr>
              <w:tabs>
                <w:tab w:val="left" w:pos="-142"/>
              </w:tabs>
              <w:spacing w:line="0" w:lineRule="atLeast"/>
              <w:jc w:val="both"/>
              <w:rPr>
                <w:sz w:val="24"/>
                <w:szCs w:val="24"/>
              </w:rPr>
            </w:pPr>
            <w:r w:rsidRPr="00692E53">
              <w:rPr>
                <w:sz w:val="24"/>
                <w:szCs w:val="24"/>
              </w:rPr>
              <w:t>Шаболина Ольга</w:t>
            </w:r>
          </w:p>
        </w:tc>
        <w:tc>
          <w:tcPr>
            <w:tcW w:w="3455" w:type="dxa"/>
            <w:vMerge/>
          </w:tcPr>
          <w:p w:rsidR="00D36BA0" w:rsidRPr="00692E53" w:rsidRDefault="00D36BA0" w:rsidP="00D36BA0">
            <w:pPr>
              <w:tabs>
                <w:tab w:val="left" w:pos="-142"/>
              </w:tabs>
              <w:spacing w:line="0" w:lineRule="atLeast"/>
              <w:jc w:val="both"/>
              <w:rPr>
                <w:sz w:val="24"/>
                <w:szCs w:val="24"/>
              </w:rPr>
            </w:pPr>
          </w:p>
        </w:tc>
        <w:tc>
          <w:tcPr>
            <w:tcW w:w="1418" w:type="dxa"/>
            <w:vMerge/>
          </w:tcPr>
          <w:p w:rsidR="00D36BA0" w:rsidRPr="00692E53" w:rsidRDefault="00D36BA0" w:rsidP="00D36BA0">
            <w:pPr>
              <w:tabs>
                <w:tab w:val="left" w:pos="-142"/>
              </w:tabs>
              <w:spacing w:line="0" w:lineRule="atLeast"/>
              <w:jc w:val="both"/>
              <w:rPr>
                <w:sz w:val="24"/>
                <w:szCs w:val="24"/>
              </w:rPr>
            </w:pPr>
          </w:p>
        </w:tc>
        <w:tc>
          <w:tcPr>
            <w:tcW w:w="1559" w:type="dxa"/>
            <w:vMerge/>
          </w:tcPr>
          <w:p w:rsidR="00D36BA0" w:rsidRPr="00692E53" w:rsidRDefault="00D36BA0" w:rsidP="00D36BA0">
            <w:pPr>
              <w:tabs>
                <w:tab w:val="left" w:pos="-142"/>
              </w:tabs>
              <w:spacing w:line="0" w:lineRule="atLeast"/>
              <w:jc w:val="both"/>
              <w:rPr>
                <w:sz w:val="24"/>
                <w:szCs w:val="24"/>
              </w:rPr>
            </w:pPr>
          </w:p>
        </w:tc>
        <w:tc>
          <w:tcPr>
            <w:tcW w:w="1559" w:type="dxa"/>
            <w:gridSpan w:val="2"/>
          </w:tcPr>
          <w:p w:rsidR="00D36BA0" w:rsidRPr="00692E53" w:rsidRDefault="00D36BA0" w:rsidP="00D36BA0">
            <w:pPr>
              <w:tabs>
                <w:tab w:val="left" w:pos="-142"/>
              </w:tabs>
              <w:spacing w:line="0" w:lineRule="atLeast"/>
              <w:jc w:val="both"/>
              <w:rPr>
                <w:sz w:val="24"/>
                <w:szCs w:val="24"/>
              </w:rPr>
            </w:pPr>
            <w:r w:rsidRPr="00692E53">
              <w:rPr>
                <w:sz w:val="24"/>
                <w:szCs w:val="24"/>
              </w:rPr>
              <w:t>3 место</w:t>
            </w:r>
          </w:p>
        </w:tc>
        <w:tc>
          <w:tcPr>
            <w:tcW w:w="284" w:type="dxa"/>
          </w:tcPr>
          <w:p w:rsidR="00D36BA0" w:rsidRPr="00692E53" w:rsidRDefault="00D36BA0" w:rsidP="00D36BA0">
            <w:pPr>
              <w:tabs>
                <w:tab w:val="left" w:pos="-142"/>
              </w:tabs>
              <w:spacing w:line="0" w:lineRule="atLeast"/>
              <w:jc w:val="both"/>
              <w:rPr>
                <w:sz w:val="24"/>
                <w:szCs w:val="24"/>
              </w:rPr>
            </w:pPr>
          </w:p>
        </w:tc>
      </w:tr>
    </w:tbl>
    <w:p w:rsidR="00D36BA0" w:rsidRDefault="00D36BA0" w:rsidP="00D36BA0">
      <w:pPr>
        <w:tabs>
          <w:tab w:val="left" w:pos="-142"/>
        </w:tabs>
        <w:spacing w:after="0" w:line="0" w:lineRule="atLeast"/>
        <w:jc w:val="both"/>
        <w:rPr>
          <w:rFonts w:ascii="Times New Roman" w:hAnsi="Times New Roman" w:cs="Times New Roman"/>
          <w:sz w:val="24"/>
          <w:szCs w:val="24"/>
        </w:rPr>
      </w:pPr>
    </w:p>
    <w:p w:rsidR="00C65554" w:rsidRPr="00692E53" w:rsidRDefault="00C65554" w:rsidP="00D36BA0">
      <w:pPr>
        <w:tabs>
          <w:tab w:val="left" w:pos="-142"/>
        </w:tabs>
        <w:spacing w:after="0" w:line="0" w:lineRule="atLeast"/>
        <w:jc w:val="both"/>
        <w:rPr>
          <w:rFonts w:ascii="Times New Roman" w:hAnsi="Times New Roman" w:cs="Times New Roman"/>
          <w:sz w:val="24"/>
          <w:szCs w:val="24"/>
        </w:rPr>
      </w:pPr>
    </w:p>
    <w:p w:rsidR="00D36BA0" w:rsidRPr="0049408E" w:rsidRDefault="00D36BA0" w:rsidP="006D1E1A">
      <w:pPr>
        <w:pStyle w:val="ae"/>
        <w:numPr>
          <w:ilvl w:val="1"/>
          <w:numId w:val="30"/>
        </w:numPr>
        <w:tabs>
          <w:tab w:val="left" w:pos="-142"/>
        </w:tabs>
        <w:spacing w:line="0" w:lineRule="atLeast"/>
        <w:ind w:left="0" w:firstLine="0"/>
        <w:jc w:val="center"/>
        <w:rPr>
          <w:b/>
          <w:sz w:val="36"/>
          <w:szCs w:val="36"/>
        </w:rPr>
      </w:pPr>
      <w:r w:rsidRPr="0049408E">
        <w:rPr>
          <w:b/>
          <w:sz w:val="36"/>
          <w:szCs w:val="36"/>
        </w:rPr>
        <w:lastRenderedPageBreak/>
        <w:t>ОРГАНИЗАЦИЯ БЕЗОПАСНОСТИ ЖИЗНЕДЕЯТЕЛЬНОСТИ</w:t>
      </w:r>
    </w:p>
    <w:p w:rsidR="00D36BA0" w:rsidRPr="00692E53" w:rsidRDefault="00D36BA0" w:rsidP="00D36BA0">
      <w:pPr>
        <w:pStyle w:val="ae"/>
        <w:tabs>
          <w:tab w:val="left" w:pos="-142"/>
        </w:tabs>
        <w:spacing w:line="0" w:lineRule="atLeast"/>
        <w:ind w:left="0"/>
        <w:jc w:val="both"/>
        <w:rPr>
          <w:b/>
        </w:rPr>
      </w:pPr>
    </w:p>
    <w:p w:rsidR="00D36BA0" w:rsidRPr="0049408E" w:rsidRDefault="00D36BA0" w:rsidP="00D36BA0">
      <w:pPr>
        <w:tabs>
          <w:tab w:val="left" w:pos="-142"/>
        </w:tabs>
        <w:spacing w:after="0" w:line="0" w:lineRule="atLeast"/>
        <w:jc w:val="both"/>
        <w:rPr>
          <w:rFonts w:ascii="Times New Roman" w:hAnsi="Times New Roman" w:cs="Times New Roman"/>
          <w:sz w:val="28"/>
          <w:szCs w:val="28"/>
        </w:rPr>
      </w:pPr>
      <w:r w:rsidRPr="0049408E">
        <w:rPr>
          <w:rFonts w:ascii="Times New Roman" w:hAnsi="Times New Roman" w:cs="Times New Roman"/>
          <w:sz w:val="28"/>
          <w:szCs w:val="28"/>
        </w:rPr>
        <w:t>Говоря о жизнебезопасности учебно-воспитательного процесса, следует отметить, что  на базовых площадках детских объединений СЮТ созданы безопасные условия для организации занятий. С педагогами и учащимися регулярно проводятся вводные, повторные и целевые инструктажи по ОТ, ПДД, ППБ и антитеррористической деятельности при проведении занятий  и массовых мероприятий. В течение всего учебного года осуществлялся контроль  за выполнением санитарно – гигиенических требований согласно санитарным правилам и нормам:</w:t>
      </w:r>
    </w:p>
    <w:p w:rsidR="00D36BA0" w:rsidRPr="0049408E" w:rsidRDefault="00D36BA0" w:rsidP="006D1E1A">
      <w:pPr>
        <w:pStyle w:val="ae"/>
        <w:numPr>
          <w:ilvl w:val="0"/>
          <w:numId w:val="24"/>
        </w:numPr>
        <w:tabs>
          <w:tab w:val="left" w:pos="-142"/>
        </w:tabs>
        <w:spacing w:line="0" w:lineRule="atLeast"/>
        <w:ind w:left="0" w:firstLine="0"/>
        <w:jc w:val="both"/>
        <w:rPr>
          <w:sz w:val="28"/>
          <w:szCs w:val="28"/>
        </w:rPr>
      </w:pPr>
      <w:r w:rsidRPr="0049408E">
        <w:rPr>
          <w:sz w:val="28"/>
          <w:szCs w:val="28"/>
        </w:rPr>
        <w:t>Санитарно – гигиеническое состояние учреждения, световой, питьевой , воздушный режимы кабинетов и других помещений;</w:t>
      </w:r>
    </w:p>
    <w:p w:rsidR="00D36BA0" w:rsidRPr="0049408E" w:rsidRDefault="00D36BA0" w:rsidP="006D1E1A">
      <w:pPr>
        <w:pStyle w:val="ae"/>
        <w:numPr>
          <w:ilvl w:val="0"/>
          <w:numId w:val="24"/>
        </w:numPr>
        <w:tabs>
          <w:tab w:val="left" w:pos="-142"/>
        </w:tabs>
        <w:spacing w:line="0" w:lineRule="atLeast"/>
        <w:ind w:left="0" w:firstLine="0"/>
        <w:jc w:val="both"/>
        <w:rPr>
          <w:sz w:val="28"/>
          <w:szCs w:val="28"/>
        </w:rPr>
      </w:pPr>
      <w:r w:rsidRPr="0049408E">
        <w:rPr>
          <w:sz w:val="28"/>
          <w:szCs w:val="28"/>
        </w:rPr>
        <w:t>Соблюдение мер противопожарной безопасности;</w:t>
      </w:r>
    </w:p>
    <w:p w:rsidR="00D36BA0" w:rsidRPr="0049408E" w:rsidRDefault="00D36BA0" w:rsidP="006D1E1A">
      <w:pPr>
        <w:pStyle w:val="ae"/>
        <w:numPr>
          <w:ilvl w:val="0"/>
          <w:numId w:val="24"/>
        </w:numPr>
        <w:tabs>
          <w:tab w:val="left" w:pos="-142"/>
        </w:tabs>
        <w:spacing w:line="0" w:lineRule="atLeast"/>
        <w:ind w:left="0" w:firstLine="0"/>
        <w:jc w:val="both"/>
        <w:rPr>
          <w:sz w:val="28"/>
          <w:szCs w:val="28"/>
        </w:rPr>
      </w:pPr>
      <w:r w:rsidRPr="0049408E">
        <w:rPr>
          <w:sz w:val="28"/>
          <w:szCs w:val="28"/>
        </w:rPr>
        <w:t>Проведение спортивных праздников для воспитанников СЮТ.</w:t>
      </w:r>
    </w:p>
    <w:p w:rsidR="00D36BA0" w:rsidRPr="0049408E" w:rsidRDefault="00D36BA0" w:rsidP="00D36BA0">
      <w:pPr>
        <w:tabs>
          <w:tab w:val="left" w:pos="-142"/>
        </w:tabs>
        <w:spacing w:after="0" w:line="0" w:lineRule="atLeast"/>
        <w:jc w:val="both"/>
        <w:rPr>
          <w:rFonts w:ascii="Times New Roman" w:hAnsi="Times New Roman" w:cs="Times New Roman"/>
          <w:sz w:val="28"/>
          <w:szCs w:val="28"/>
        </w:rPr>
      </w:pPr>
      <w:r w:rsidRPr="0049408E">
        <w:rPr>
          <w:rFonts w:ascii="Times New Roman" w:hAnsi="Times New Roman" w:cs="Times New Roman"/>
          <w:sz w:val="28"/>
          <w:szCs w:val="28"/>
        </w:rPr>
        <w:tab/>
        <w:t xml:space="preserve">Кроме этого, в ноябре  прошла неделя «За здоровый образ жизни».  Для воспитанников прошли тематические занятия, беседы, встречи с сотрудниками ГИБДД, службы спасении, пожарной части. В течение года педагогами были проведены беседы с воспитанниками о правилах поведения и оказания первой помощи  на воде,  а в конце учебного года – о предупреждении детского травматизма. Все это является формами обеспечения жизнедеятельности детей. Сохранение и укрепление здоровья детей становится важной задачей, т.к. плохое здоровье не обеспечивает человеку ни достойной самореализации в обществе, ни счастливой жизни вообще. </w:t>
      </w:r>
    </w:p>
    <w:p w:rsidR="00D36BA0" w:rsidRPr="0049408E" w:rsidRDefault="00D36BA0" w:rsidP="00D36BA0">
      <w:pPr>
        <w:pStyle w:val="a7"/>
        <w:tabs>
          <w:tab w:val="left" w:pos="-142"/>
        </w:tabs>
        <w:spacing w:after="0" w:line="0" w:lineRule="atLeast"/>
        <w:ind w:left="0"/>
        <w:jc w:val="both"/>
        <w:rPr>
          <w:sz w:val="28"/>
          <w:szCs w:val="28"/>
        </w:rPr>
      </w:pPr>
      <w:r w:rsidRPr="0049408E">
        <w:rPr>
          <w:sz w:val="28"/>
          <w:szCs w:val="28"/>
        </w:rPr>
        <w:t xml:space="preserve">При зачислении воспитанников, составлении расписания и проведении занятий соблюдаются санитарно-эпидемиологические требования к учреждениям дополнительного образования детей, а именно: допустимое количество воспитанников в группе (утверждается педсоветом в начале учебного года), количество занятий в неделю и их продолжительность, согласно профилю детского объединения, наличие медицинского заключения от врача о состоянии здоровья и возможности заниматься в группах по избранному профилю, обязательные перерывы между занятиями не менее 10 минут для отдыха детей и проветривания помещения. </w:t>
      </w:r>
    </w:p>
    <w:p w:rsidR="00D36BA0" w:rsidRDefault="00D36BA0" w:rsidP="00D36BA0">
      <w:pPr>
        <w:tabs>
          <w:tab w:val="left" w:pos="-142"/>
          <w:tab w:val="left" w:pos="270"/>
        </w:tabs>
        <w:spacing w:after="0" w:line="0" w:lineRule="atLeast"/>
        <w:jc w:val="center"/>
        <w:rPr>
          <w:rFonts w:ascii="Times New Roman" w:hAnsi="Times New Roman" w:cs="Times New Roman"/>
          <w:b/>
          <w:sz w:val="36"/>
          <w:szCs w:val="36"/>
        </w:rPr>
      </w:pPr>
    </w:p>
    <w:p w:rsidR="00D36BA0" w:rsidRPr="0049408E" w:rsidRDefault="00D36BA0" w:rsidP="00C65554">
      <w:pPr>
        <w:pStyle w:val="ae"/>
        <w:numPr>
          <w:ilvl w:val="1"/>
          <w:numId w:val="30"/>
        </w:numPr>
        <w:tabs>
          <w:tab w:val="left" w:pos="-142"/>
          <w:tab w:val="left" w:pos="270"/>
        </w:tabs>
        <w:spacing w:line="0" w:lineRule="atLeast"/>
        <w:jc w:val="center"/>
        <w:rPr>
          <w:b/>
          <w:sz w:val="36"/>
          <w:szCs w:val="36"/>
        </w:rPr>
      </w:pPr>
      <w:r w:rsidRPr="0049408E">
        <w:rPr>
          <w:b/>
          <w:sz w:val="36"/>
          <w:szCs w:val="36"/>
        </w:rPr>
        <w:t>ВЫВОД</w:t>
      </w:r>
    </w:p>
    <w:p w:rsidR="00D36BA0" w:rsidRPr="0049408E" w:rsidRDefault="00D36BA0" w:rsidP="00D36BA0">
      <w:pPr>
        <w:pStyle w:val="ae"/>
        <w:tabs>
          <w:tab w:val="left" w:pos="-142"/>
          <w:tab w:val="left" w:pos="270"/>
        </w:tabs>
        <w:spacing w:line="0" w:lineRule="atLeast"/>
        <w:ind w:left="2280"/>
        <w:jc w:val="center"/>
        <w:rPr>
          <w:b/>
          <w:sz w:val="36"/>
          <w:szCs w:val="36"/>
        </w:rPr>
      </w:pPr>
    </w:p>
    <w:p w:rsidR="00D36BA0" w:rsidRPr="0049408E" w:rsidRDefault="00D36BA0" w:rsidP="00D36BA0">
      <w:pPr>
        <w:tabs>
          <w:tab w:val="left" w:pos="-142"/>
        </w:tabs>
        <w:spacing w:after="0" w:line="0" w:lineRule="atLeast"/>
        <w:jc w:val="both"/>
        <w:rPr>
          <w:rFonts w:ascii="Times New Roman" w:hAnsi="Times New Roman" w:cs="Times New Roman"/>
          <w:sz w:val="28"/>
          <w:szCs w:val="28"/>
        </w:rPr>
      </w:pPr>
      <w:r w:rsidRPr="0049408E">
        <w:rPr>
          <w:rFonts w:ascii="Times New Roman" w:hAnsi="Times New Roman" w:cs="Times New Roman"/>
          <w:sz w:val="28"/>
          <w:szCs w:val="28"/>
        </w:rPr>
        <w:t xml:space="preserve">     На основании проведенного анализа можно сделать предложение коллективу МОУ ДОД Станции юных техников г. Ртищево Саратовской области  в 201</w:t>
      </w:r>
      <w:r w:rsidR="003A50EB">
        <w:rPr>
          <w:rFonts w:ascii="Times New Roman" w:hAnsi="Times New Roman" w:cs="Times New Roman"/>
          <w:sz w:val="28"/>
          <w:szCs w:val="28"/>
        </w:rPr>
        <w:t>3</w:t>
      </w:r>
      <w:r w:rsidRPr="0049408E">
        <w:rPr>
          <w:rFonts w:ascii="Times New Roman" w:hAnsi="Times New Roman" w:cs="Times New Roman"/>
          <w:sz w:val="28"/>
          <w:szCs w:val="28"/>
        </w:rPr>
        <w:t xml:space="preserve"> – 201</w:t>
      </w:r>
      <w:r w:rsidR="003A50EB">
        <w:rPr>
          <w:rFonts w:ascii="Times New Roman" w:hAnsi="Times New Roman" w:cs="Times New Roman"/>
          <w:sz w:val="28"/>
          <w:szCs w:val="28"/>
        </w:rPr>
        <w:t>4</w:t>
      </w:r>
      <w:r w:rsidRPr="0049408E">
        <w:rPr>
          <w:rFonts w:ascii="Times New Roman" w:hAnsi="Times New Roman" w:cs="Times New Roman"/>
          <w:sz w:val="28"/>
          <w:szCs w:val="28"/>
        </w:rPr>
        <w:t xml:space="preserve"> учебном году направить усилия на решение следующих </w:t>
      </w:r>
      <w:r w:rsidRPr="0049408E">
        <w:rPr>
          <w:rFonts w:ascii="Times New Roman" w:hAnsi="Times New Roman" w:cs="Times New Roman"/>
          <w:b/>
          <w:sz w:val="28"/>
          <w:szCs w:val="28"/>
        </w:rPr>
        <w:t>задач</w:t>
      </w:r>
      <w:r w:rsidRPr="0049408E">
        <w:rPr>
          <w:rFonts w:ascii="Times New Roman" w:hAnsi="Times New Roman" w:cs="Times New Roman"/>
          <w:sz w:val="28"/>
          <w:szCs w:val="28"/>
        </w:rPr>
        <w:t>:</w:t>
      </w:r>
    </w:p>
    <w:p w:rsidR="00D36BA0" w:rsidRPr="0049408E" w:rsidRDefault="00D36BA0" w:rsidP="006D1E1A">
      <w:pPr>
        <w:numPr>
          <w:ilvl w:val="0"/>
          <w:numId w:val="35"/>
        </w:numPr>
        <w:tabs>
          <w:tab w:val="left" w:pos="-142"/>
        </w:tabs>
        <w:spacing w:after="0" w:line="0" w:lineRule="atLeast"/>
        <w:ind w:left="0" w:firstLine="0"/>
        <w:jc w:val="both"/>
        <w:rPr>
          <w:rFonts w:ascii="Times New Roman" w:hAnsi="Times New Roman" w:cs="Times New Roman"/>
          <w:spacing w:val="-8"/>
          <w:sz w:val="28"/>
          <w:szCs w:val="28"/>
        </w:rPr>
      </w:pPr>
      <w:r w:rsidRPr="0049408E">
        <w:rPr>
          <w:rFonts w:ascii="Times New Roman" w:hAnsi="Times New Roman" w:cs="Times New Roman"/>
          <w:spacing w:val="-8"/>
          <w:sz w:val="28"/>
          <w:szCs w:val="28"/>
        </w:rPr>
        <w:t xml:space="preserve">Организовать методическую работу с педагогами СЮТ по изучению и внедрению в практику новых инновационных технологий в образовательный процесс по формированию умений и навыков проектной и исследовательской деятельности. </w:t>
      </w:r>
    </w:p>
    <w:p w:rsidR="00D36BA0" w:rsidRPr="0049408E" w:rsidRDefault="00D36BA0" w:rsidP="00D36BA0">
      <w:pPr>
        <w:tabs>
          <w:tab w:val="left" w:pos="-142"/>
        </w:tabs>
        <w:spacing w:after="0" w:line="0" w:lineRule="atLeast"/>
        <w:jc w:val="both"/>
        <w:rPr>
          <w:rFonts w:ascii="Times New Roman" w:hAnsi="Times New Roman" w:cs="Times New Roman"/>
          <w:spacing w:val="-8"/>
          <w:sz w:val="28"/>
          <w:szCs w:val="28"/>
        </w:rPr>
      </w:pPr>
    </w:p>
    <w:p w:rsidR="00D36BA0" w:rsidRPr="0049408E" w:rsidRDefault="00D36BA0" w:rsidP="006D1E1A">
      <w:pPr>
        <w:numPr>
          <w:ilvl w:val="0"/>
          <w:numId w:val="35"/>
        </w:numPr>
        <w:tabs>
          <w:tab w:val="left" w:pos="-142"/>
        </w:tabs>
        <w:spacing w:after="0" w:line="0" w:lineRule="atLeast"/>
        <w:ind w:left="0" w:firstLine="0"/>
        <w:jc w:val="both"/>
        <w:rPr>
          <w:rFonts w:ascii="Times New Roman" w:hAnsi="Times New Roman" w:cs="Times New Roman"/>
          <w:spacing w:val="-8"/>
          <w:sz w:val="28"/>
          <w:szCs w:val="28"/>
        </w:rPr>
      </w:pPr>
      <w:r w:rsidRPr="0049408E">
        <w:rPr>
          <w:rFonts w:ascii="Times New Roman" w:hAnsi="Times New Roman" w:cs="Times New Roman"/>
          <w:spacing w:val="-8"/>
          <w:sz w:val="28"/>
          <w:szCs w:val="28"/>
        </w:rPr>
        <w:t>Увеличение процента охвата детей и подростков через</w:t>
      </w:r>
      <w:r w:rsidR="003A50EB">
        <w:rPr>
          <w:rFonts w:ascii="Times New Roman" w:hAnsi="Times New Roman" w:cs="Times New Roman"/>
          <w:spacing w:val="-8"/>
          <w:sz w:val="28"/>
          <w:szCs w:val="28"/>
        </w:rPr>
        <w:t xml:space="preserve"> сотрудничество </w:t>
      </w:r>
      <w:r w:rsidRPr="0049408E">
        <w:rPr>
          <w:rFonts w:ascii="Times New Roman" w:hAnsi="Times New Roman" w:cs="Times New Roman"/>
          <w:spacing w:val="-8"/>
          <w:sz w:val="28"/>
          <w:szCs w:val="28"/>
        </w:rPr>
        <w:t>образовательных учреждений  города.</w:t>
      </w:r>
    </w:p>
    <w:p w:rsidR="00D36BA0" w:rsidRPr="0049408E" w:rsidRDefault="00D36BA0" w:rsidP="006D1E1A">
      <w:pPr>
        <w:numPr>
          <w:ilvl w:val="0"/>
          <w:numId w:val="35"/>
        </w:numPr>
        <w:tabs>
          <w:tab w:val="left" w:pos="-142"/>
        </w:tabs>
        <w:spacing w:after="0" w:line="0" w:lineRule="atLeast"/>
        <w:ind w:left="0" w:firstLine="0"/>
        <w:jc w:val="both"/>
        <w:rPr>
          <w:rFonts w:ascii="Times New Roman" w:hAnsi="Times New Roman" w:cs="Times New Roman"/>
          <w:spacing w:val="-8"/>
          <w:sz w:val="28"/>
          <w:szCs w:val="28"/>
        </w:rPr>
      </w:pPr>
      <w:r w:rsidRPr="0049408E">
        <w:rPr>
          <w:rFonts w:ascii="Times New Roman" w:hAnsi="Times New Roman" w:cs="Times New Roman"/>
          <w:spacing w:val="-8"/>
          <w:sz w:val="28"/>
          <w:szCs w:val="28"/>
        </w:rPr>
        <w:lastRenderedPageBreak/>
        <w:t>Повышения уровня научно-технической подготовки обучающихся и достижение ими высоких результатов через участие в международных, районных, муниципальных соревнований.</w:t>
      </w:r>
    </w:p>
    <w:p w:rsidR="00D36BA0" w:rsidRDefault="00D36BA0" w:rsidP="006D1E1A">
      <w:pPr>
        <w:numPr>
          <w:ilvl w:val="0"/>
          <w:numId w:val="35"/>
        </w:numPr>
        <w:tabs>
          <w:tab w:val="left" w:pos="-142"/>
        </w:tabs>
        <w:spacing w:after="0" w:line="0" w:lineRule="atLeast"/>
        <w:ind w:left="0" w:firstLine="0"/>
        <w:jc w:val="both"/>
        <w:rPr>
          <w:rFonts w:ascii="Times New Roman" w:hAnsi="Times New Roman" w:cs="Times New Roman"/>
          <w:spacing w:val="-8"/>
          <w:sz w:val="28"/>
          <w:szCs w:val="28"/>
        </w:rPr>
      </w:pPr>
      <w:r w:rsidRPr="0049408E">
        <w:rPr>
          <w:rFonts w:ascii="Times New Roman" w:hAnsi="Times New Roman" w:cs="Times New Roman"/>
          <w:spacing w:val="-8"/>
          <w:sz w:val="28"/>
          <w:szCs w:val="28"/>
        </w:rPr>
        <w:t>Продолжить работу по привлечению родителей в образовательный процесс.</w:t>
      </w:r>
    </w:p>
    <w:p w:rsidR="00D36BA0" w:rsidRDefault="00D36BA0" w:rsidP="006D1E1A">
      <w:pPr>
        <w:numPr>
          <w:ilvl w:val="0"/>
          <w:numId w:val="35"/>
        </w:numPr>
        <w:tabs>
          <w:tab w:val="left" w:pos="-142"/>
        </w:tabs>
        <w:spacing w:after="0" w:line="0" w:lineRule="atLeast"/>
        <w:ind w:left="0" w:firstLine="0"/>
        <w:jc w:val="both"/>
        <w:rPr>
          <w:rFonts w:ascii="Times New Roman" w:hAnsi="Times New Roman" w:cs="Times New Roman"/>
          <w:spacing w:val="-8"/>
          <w:sz w:val="28"/>
          <w:szCs w:val="28"/>
        </w:rPr>
      </w:pPr>
      <w:r>
        <w:rPr>
          <w:rFonts w:ascii="Times New Roman" w:hAnsi="Times New Roman" w:cs="Times New Roman"/>
          <w:spacing w:val="-8"/>
          <w:sz w:val="28"/>
          <w:szCs w:val="28"/>
        </w:rPr>
        <w:t>Продолжать работу по продвижению платных дополнительных образовательных услуг.</w:t>
      </w:r>
    </w:p>
    <w:p w:rsidR="00D36BA0" w:rsidRDefault="00D36BA0" w:rsidP="006D1E1A">
      <w:pPr>
        <w:numPr>
          <w:ilvl w:val="0"/>
          <w:numId w:val="35"/>
        </w:numPr>
        <w:tabs>
          <w:tab w:val="left" w:pos="-142"/>
        </w:tabs>
        <w:spacing w:after="0" w:line="0" w:lineRule="atLeast"/>
        <w:ind w:left="0" w:firstLine="0"/>
        <w:jc w:val="both"/>
        <w:rPr>
          <w:rFonts w:ascii="Times New Roman" w:hAnsi="Times New Roman" w:cs="Times New Roman"/>
          <w:spacing w:val="-8"/>
          <w:sz w:val="28"/>
          <w:szCs w:val="28"/>
        </w:rPr>
      </w:pPr>
      <w:r>
        <w:rPr>
          <w:rFonts w:ascii="Times New Roman" w:hAnsi="Times New Roman" w:cs="Times New Roman"/>
          <w:spacing w:val="-8"/>
          <w:sz w:val="28"/>
          <w:szCs w:val="28"/>
        </w:rPr>
        <w:t>Расширить спектр платных дополнительных образовательных услуг.</w:t>
      </w:r>
    </w:p>
    <w:p w:rsidR="001F7F9B" w:rsidRPr="0049408E" w:rsidRDefault="001F7F9B" w:rsidP="006D1E1A">
      <w:pPr>
        <w:numPr>
          <w:ilvl w:val="0"/>
          <w:numId w:val="35"/>
        </w:numPr>
        <w:tabs>
          <w:tab w:val="left" w:pos="-142"/>
        </w:tabs>
        <w:spacing w:after="0" w:line="0" w:lineRule="atLeast"/>
        <w:ind w:left="0" w:firstLine="0"/>
        <w:jc w:val="both"/>
        <w:rPr>
          <w:rFonts w:ascii="Times New Roman" w:hAnsi="Times New Roman" w:cs="Times New Roman"/>
          <w:spacing w:val="-8"/>
          <w:sz w:val="28"/>
          <w:szCs w:val="28"/>
        </w:rPr>
      </w:pPr>
      <w:r>
        <w:rPr>
          <w:rFonts w:ascii="Times New Roman" w:hAnsi="Times New Roman" w:cs="Times New Roman"/>
          <w:spacing w:val="-8"/>
          <w:sz w:val="28"/>
          <w:szCs w:val="28"/>
        </w:rPr>
        <w:t xml:space="preserve">Всем объединениям и кружкам работать в соответствие с лицензией по научно – технической направленности. </w:t>
      </w:r>
    </w:p>
    <w:p w:rsidR="00D36BA0" w:rsidRPr="0049408E" w:rsidRDefault="00D36BA0" w:rsidP="00D36BA0">
      <w:pPr>
        <w:tabs>
          <w:tab w:val="left" w:pos="-142"/>
          <w:tab w:val="left" w:pos="270"/>
        </w:tabs>
        <w:spacing w:after="0" w:line="0" w:lineRule="atLeast"/>
        <w:jc w:val="both"/>
        <w:rPr>
          <w:rFonts w:ascii="Times New Roman" w:hAnsi="Times New Roman" w:cs="Times New Roman"/>
          <w:sz w:val="28"/>
          <w:szCs w:val="28"/>
        </w:rPr>
      </w:pPr>
    </w:p>
    <w:p w:rsidR="00D36BA0" w:rsidRPr="0049408E" w:rsidRDefault="00D36BA0" w:rsidP="00D36BA0">
      <w:pPr>
        <w:tabs>
          <w:tab w:val="left" w:pos="-142"/>
        </w:tabs>
        <w:spacing w:after="0" w:line="0" w:lineRule="atLeast"/>
        <w:jc w:val="both"/>
        <w:rPr>
          <w:rFonts w:ascii="Times New Roman" w:hAnsi="Times New Roman" w:cs="Times New Roman"/>
          <w:b/>
          <w:sz w:val="28"/>
          <w:szCs w:val="28"/>
        </w:rPr>
      </w:pPr>
    </w:p>
    <w:p w:rsidR="00D36BA0" w:rsidRPr="0049408E" w:rsidRDefault="00D36BA0" w:rsidP="00D36BA0">
      <w:pPr>
        <w:tabs>
          <w:tab w:val="left" w:pos="-142"/>
        </w:tabs>
        <w:spacing w:after="0" w:line="0" w:lineRule="atLeast"/>
        <w:jc w:val="both"/>
        <w:rPr>
          <w:rFonts w:ascii="Times New Roman" w:hAnsi="Times New Roman" w:cs="Times New Roman"/>
          <w:sz w:val="28"/>
          <w:szCs w:val="28"/>
        </w:rPr>
      </w:pPr>
    </w:p>
    <w:p w:rsidR="00622A98" w:rsidRDefault="00622A98" w:rsidP="00B86028">
      <w:pPr>
        <w:jc w:val="center"/>
        <w:rPr>
          <w:rFonts w:ascii="Times New Roman" w:hAnsi="Times New Roman" w:cs="Times New Roman"/>
          <w:b/>
          <w:sz w:val="36"/>
          <w:szCs w:val="36"/>
        </w:rPr>
      </w:pPr>
    </w:p>
    <w:p w:rsidR="00622A98" w:rsidRDefault="00622A98" w:rsidP="00B86028">
      <w:pPr>
        <w:jc w:val="center"/>
        <w:rPr>
          <w:rFonts w:ascii="Times New Roman" w:hAnsi="Times New Roman" w:cs="Times New Roman"/>
          <w:b/>
          <w:sz w:val="36"/>
          <w:szCs w:val="36"/>
        </w:rPr>
      </w:pPr>
    </w:p>
    <w:p w:rsidR="00622A98" w:rsidRDefault="00622A98" w:rsidP="00B86028">
      <w:pPr>
        <w:jc w:val="center"/>
        <w:rPr>
          <w:rFonts w:ascii="Times New Roman" w:hAnsi="Times New Roman" w:cs="Times New Roman"/>
          <w:b/>
          <w:sz w:val="36"/>
          <w:szCs w:val="36"/>
        </w:rPr>
      </w:pPr>
    </w:p>
    <w:p w:rsidR="00622A98" w:rsidRDefault="00622A98" w:rsidP="00B86028">
      <w:pPr>
        <w:jc w:val="center"/>
        <w:rPr>
          <w:rFonts w:ascii="Times New Roman" w:hAnsi="Times New Roman" w:cs="Times New Roman"/>
          <w:b/>
          <w:sz w:val="36"/>
          <w:szCs w:val="36"/>
        </w:rPr>
      </w:pPr>
    </w:p>
    <w:p w:rsidR="00622A98" w:rsidRDefault="00622A98" w:rsidP="00B86028">
      <w:pPr>
        <w:jc w:val="center"/>
        <w:rPr>
          <w:rFonts w:ascii="Times New Roman" w:hAnsi="Times New Roman" w:cs="Times New Roman"/>
          <w:b/>
          <w:sz w:val="36"/>
          <w:szCs w:val="36"/>
        </w:rPr>
      </w:pPr>
    </w:p>
    <w:p w:rsidR="00622A98" w:rsidRDefault="00622A98" w:rsidP="00B86028">
      <w:pPr>
        <w:jc w:val="center"/>
        <w:rPr>
          <w:rFonts w:ascii="Times New Roman" w:hAnsi="Times New Roman" w:cs="Times New Roman"/>
          <w:b/>
          <w:sz w:val="36"/>
          <w:szCs w:val="36"/>
        </w:rPr>
      </w:pPr>
    </w:p>
    <w:p w:rsidR="00622A98" w:rsidRDefault="00622A98" w:rsidP="00B86028">
      <w:pPr>
        <w:jc w:val="center"/>
        <w:rPr>
          <w:rFonts w:ascii="Times New Roman" w:hAnsi="Times New Roman" w:cs="Times New Roman"/>
          <w:b/>
          <w:sz w:val="36"/>
          <w:szCs w:val="36"/>
        </w:rPr>
      </w:pPr>
    </w:p>
    <w:p w:rsidR="00622A98" w:rsidRDefault="00622A98" w:rsidP="00B86028">
      <w:pPr>
        <w:jc w:val="center"/>
        <w:rPr>
          <w:rFonts w:ascii="Times New Roman" w:hAnsi="Times New Roman" w:cs="Times New Roman"/>
          <w:b/>
          <w:sz w:val="36"/>
          <w:szCs w:val="36"/>
        </w:rPr>
      </w:pPr>
    </w:p>
    <w:p w:rsidR="00622A98" w:rsidRDefault="00622A98" w:rsidP="00B86028">
      <w:pPr>
        <w:jc w:val="center"/>
        <w:rPr>
          <w:rFonts w:ascii="Times New Roman" w:hAnsi="Times New Roman" w:cs="Times New Roman"/>
          <w:b/>
          <w:sz w:val="36"/>
          <w:szCs w:val="36"/>
        </w:rPr>
      </w:pPr>
    </w:p>
    <w:p w:rsidR="00622A98" w:rsidRDefault="00622A98" w:rsidP="00B86028">
      <w:pPr>
        <w:jc w:val="center"/>
        <w:rPr>
          <w:rFonts w:ascii="Times New Roman" w:hAnsi="Times New Roman" w:cs="Times New Roman"/>
          <w:b/>
          <w:sz w:val="36"/>
          <w:szCs w:val="36"/>
        </w:rPr>
      </w:pPr>
    </w:p>
    <w:p w:rsidR="00622A98" w:rsidRDefault="00622A98" w:rsidP="00B86028">
      <w:pPr>
        <w:jc w:val="center"/>
        <w:rPr>
          <w:rFonts w:ascii="Times New Roman" w:hAnsi="Times New Roman" w:cs="Times New Roman"/>
          <w:b/>
          <w:sz w:val="36"/>
          <w:szCs w:val="36"/>
        </w:rPr>
      </w:pPr>
    </w:p>
    <w:p w:rsidR="00622A98" w:rsidRDefault="00622A98" w:rsidP="00B86028">
      <w:pPr>
        <w:jc w:val="center"/>
        <w:rPr>
          <w:rFonts w:ascii="Times New Roman" w:hAnsi="Times New Roman" w:cs="Times New Roman"/>
          <w:b/>
          <w:sz w:val="36"/>
          <w:szCs w:val="36"/>
        </w:rPr>
      </w:pPr>
    </w:p>
    <w:p w:rsidR="00622A98" w:rsidRDefault="00622A98" w:rsidP="00B86028">
      <w:pPr>
        <w:jc w:val="center"/>
        <w:rPr>
          <w:rFonts w:ascii="Times New Roman" w:hAnsi="Times New Roman" w:cs="Times New Roman"/>
          <w:b/>
          <w:sz w:val="36"/>
          <w:szCs w:val="36"/>
        </w:rPr>
      </w:pPr>
    </w:p>
    <w:p w:rsidR="002F0027" w:rsidRDefault="002F0027" w:rsidP="00B86028">
      <w:pPr>
        <w:jc w:val="center"/>
        <w:rPr>
          <w:rFonts w:ascii="Times New Roman" w:hAnsi="Times New Roman" w:cs="Times New Roman"/>
          <w:b/>
          <w:sz w:val="36"/>
          <w:szCs w:val="36"/>
        </w:rPr>
      </w:pPr>
    </w:p>
    <w:p w:rsidR="002F0027" w:rsidRDefault="002F0027" w:rsidP="00B86028">
      <w:pPr>
        <w:jc w:val="center"/>
        <w:rPr>
          <w:rFonts w:ascii="Times New Roman" w:hAnsi="Times New Roman" w:cs="Times New Roman"/>
          <w:b/>
          <w:sz w:val="36"/>
          <w:szCs w:val="36"/>
        </w:rPr>
      </w:pPr>
    </w:p>
    <w:p w:rsidR="00C65554" w:rsidRDefault="00C65554" w:rsidP="00B86028">
      <w:pPr>
        <w:jc w:val="center"/>
        <w:rPr>
          <w:rFonts w:ascii="Times New Roman" w:hAnsi="Times New Roman" w:cs="Times New Roman"/>
          <w:b/>
          <w:sz w:val="36"/>
          <w:szCs w:val="36"/>
        </w:rPr>
      </w:pPr>
    </w:p>
    <w:p w:rsidR="00B86028" w:rsidRPr="003C7715" w:rsidRDefault="00D36BA0" w:rsidP="00B86028">
      <w:pPr>
        <w:jc w:val="center"/>
        <w:rPr>
          <w:rFonts w:ascii="Times New Roman" w:hAnsi="Times New Roman" w:cs="Times New Roman"/>
          <w:b/>
          <w:sz w:val="36"/>
          <w:szCs w:val="36"/>
        </w:rPr>
      </w:pPr>
      <w:r>
        <w:rPr>
          <w:rFonts w:ascii="Times New Roman" w:hAnsi="Times New Roman" w:cs="Times New Roman"/>
          <w:b/>
          <w:sz w:val="36"/>
          <w:szCs w:val="36"/>
        </w:rPr>
        <w:lastRenderedPageBreak/>
        <w:t>Р</w:t>
      </w:r>
      <w:r w:rsidR="00B86028" w:rsidRPr="003C7715">
        <w:rPr>
          <w:rFonts w:ascii="Times New Roman" w:hAnsi="Times New Roman" w:cs="Times New Roman"/>
          <w:b/>
          <w:sz w:val="36"/>
          <w:szCs w:val="36"/>
        </w:rPr>
        <w:t>аздел 2</w:t>
      </w:r>
    </w:p>
    <w:p w:rsidR="00433372" w:rsidRDefault="00510817" w:rsidP="00433372">
      <w:pPr>
        <w:jc w:val="center"/>
        <w:rPr>
          <w:rFonts w:ascii="Times New Roman" w:hAnsi="Times New Roman" w:cs="Times New Roman"/>
          <w:b/>
          <w:sz w:val="36"/>
          <w:szCs w:val="36"/>
        </w:rPr>
      </w:pPr>
      <w:r w:rsidRPr="003C7715">
        <w:rPr>
          <w:rFonts w:ascii="Times New Roman" w:hAnsi="Times New Roman" w:cs="Times New Roman"/>
          <w:b/>
          <w:sz w:val="36"/>
          <w:szCs w:val="36"/>
        </w:rPr>
        <w:t>План работы на 201</w:t>
      </w:r>
      <w:r w:rsidR="00D36BA0">
        <w:rPr>
          <w:rFonts w:ascii="Times New Roman" w:hAnsi="Times New Roman" w:cs="Times New Roman"/>
          <w:b/>
          <w:sz w:val="36"/>
          <w:szCs w:val="36"/>
        </w:rPr>
        <w:t>3</w:t>
      </w:r>
      <w:r w:rsidRPr="003C7715">
        <w:rPr>
          <w:rFonts w:ascii="Times New Roman" w:hAnsi="Times New Roman" w:cs="Times New Roman"/>
          <w:b/>
          <w:sz w:val="36"/>
          <w:szCs w:val="36"/>
        </w:rPr>
        <w:t>-201</w:t>
      </w:r>
      <w:r w:rsidR="00D36BA0">
        <w:rPr>
          <w:rFonts w:ascii="Times New Roman" w:hAnsi="Times New Roman" w:cs="Times New Roman"/>
          <w:b/>
          <w:sz w:val="36"/>
          <w:szCs w:val="36"/>
        </w:rPr>
        <w:t>4</w:t>
      </w:r>
      <w:r w:rsidR="00433372">
        <w:rPr>
          <w:rFonts w:ascii="Times New Roman" w:hAnsi="Times New Roman" w:cs="Times New Roman"/>
          <w:b/>
          <w:sz w:val="36"/>
          <w:szCs w:val="36"/>
        </w:rPr>
        <w:t xml:space="preserve"> учебный год</w:t>
      </w:r>
    </w:p>
    <w:p w:rsidR="00510817" w:rsidRPr="00433372" w:rsidRDefault="00433372" w:rsidP="00433372">
      <w:pPr>
        <w:rPr>
          <w:rFonts w:ascii="Times New Roman" w:hAnsi="Times New Roman" w:cs="Times New Roman"/>
          <w:sz w:val="28"/>
          <w:szCs w:val="28"/>
        </w:rPr>
      </w:pPr>
      <w:r>
        <w:rPr>
          <w:rFonts w:ascii="Times New Roman" w:hAnsi="Times New Roman" w:cs="Times New Roman"/>
          <w:sz w:val="28"/>
          <w:szCs w:val="28"/>
        </w:rPr>
        <w:tab/>
      </w:r>
      <w:r w:rsidR="000034A1">
        <w:rPr>
          <w:rFonts w:ascii="Times New Roman" w:hAnsi="Times New Roman" w:cs="Times New Roman"/>
          <w:sz w:val="28"/>
          <w:szCs w:val="28"/>
        </w:rPr>
        <w:t>Не</w:t>
      </w:r>
      <w:r w:rsidR="001A7E3D">
        <w:rPr>
          <w:rFonts w:ascii="Times New Roman" w:hAnsi="Times New Roman" w:cs="Times New Roman"/>
          <w:sz w:val="28"/>
          <w:szCs w:val="28"/>
        </w:rPr>
        <w:t>смотря на все положительные стороны работы,</w:t>
      </w:r>
      <w:r w:rsidR="00AF0531">
        <w:rPr>
          <w:rFonts w:ascii="Times New Roman" w:hAnsi="Times New Roman" w:cs="Times New Roman"/>
          <w:sz w:val="28"/>
          <w:szCs w:val="28"/>
        </w:rPr>
        <w:t xml:space="preserve"> были и отрицательные моменты. В связи с проведением неплановых мероприятий районного уровня и с прохождением педагогами курсов повышения квалификации не были проведены 2 заключительных этапа конкурса «Педагог года». Было решено продолжить конкурс в 2013 -2014 учебном году. Так же остается проблемой недостаточный профессиональный уровень педагогов, поэтому р</w:t>
      </w:r>
      <w:r w:rsidRPr="00433372">
        <w:rPr>
          <w:rFonts w:ascii="Times New Roman" w:hAnsi="Times New Roman" w:cs="Times New Roman"/>
          <w:sz w:val="28"/>
          <w:szCs w:val="28"/>
        </w:rPr>
        <w:t>аботая в рамках муниципального эксперимента «Формирование позитивного имиджа конкурентоспособного учреждения» и переходя на третий аналитический этап педагогический коллектив на заседании педагогического совета решил продолжить работу</w:t>
      </w:r>
      <w:r w:rsidR="0063636B">
        <w:rPr>
          <w:rFonts w:ascii="Times New Roman" w:hAnsi="Times New Roman" w:cs="Times New Roman"/>
          <w:sz w:val="28"/>
          <w:szCs w:val="28"/>
        </w:rPr>
        <w:t>,</w:t>
      </w:r>
      <w:r w:rsidRPr="00433372">
        <w:rPr>
          <w:rFonts w:ascii="Times New Roman" w:hAnsi="Times New Roman" w:cs="Times New Roman"/>
          <w:sz w:val="28"/>
          <w:szCs w:val="28"/>
        </w:rPr>
        <w:t xml:space="preserve"> в 2013-2014 учебном году</w:t>
      </w:r>
      <w:r w:rsidR="0063636B">
        <w:rPr>
          <w:rFonts w:ascii="Times New Roman" w:hAnsi="Times New Roman" w:cs="Times New Roman"/>
          <w:sz w:val="28"/>
          <w:szCs w:val="28"/>
        </w:rPr>
        <w:t>,</w:t>
      </w:r>
      <w:r w:rsidRPr="00433372">
        <w:rPr>
          <w:rFonts w:ascii="Times New Roman" w:hAnsi="Times New Roman" w:cs="Times New Roman"/>
          <w:sz w:val="28"/>
          <w:szCs w:val="28"/>
        </w:rPr>
        <w:t xml:space="preserve"> над  т</w:t>
      </w:r>
      <w:r w:rsidR="00510817" w:rsidRPr="00433372">
        <w:rPr>
          <w:rFonts w:ascii="Times New Roman" w:hAnsi="Times New Roman" w:cs="Times New Roman"/>
          <w:sz w:val="28"/>
          <w:szCs w:val="28"/>
        </w:rPr>
        <w:t>ем</w:t>
      </w:r>
      <w:r w:rsidRPr="00433372">
        <w:rPr>
          <w:rFonts w:ascii="Times New Roman" w:hAnsi="Times New Roman" w:cs="Times New Roman"/>
          <w:sz w:val="28"/>
          <w:szCs w:val="28"/>
        </w:rPr>
        <w:t xml:space="preserve">ой </w:t>
      </w:r>
      <w:r w:rsidR="00510817" w:rsidRPr="00433372">
        <w:rPr>
          <w:rFonts w:ascii="Times New Roman" w:hAnsi="Times New Roman" w:cs="Times New Roman"/>
          <w:sz w:val="28"/>
          <w:szCs w:val="28"/>
        </w:rPr>
        <w:t xml:space="preserve"> года «Повышение профессионального уровня деятельности педагогов дополнительного образования»</w:t>
      </w:r>
      <w:r w:rsidR="00AF0531">
        <w:rPr>
          <w:rFonts w:ascii="Times New Roman" w:hAnsi="Times New Roman" w:cs="Times New Roman"/>
          <w:sz w:val="28"/>
          <w:szCs w:val="28"/>
        </w:rPr>
        <w:t>.</w:t>
      </w:r>
    </w:p>
    <w:p w:rsidR="00510817" w:rsidRPr="00FA6591" w:rsidRDefault="00510817" w:rsidP="00510817">
      <w:pPr>
        <w:ind w:firstLine="708"/>
        <w:rPr>
          <w:rFonts w:ascii="Times New Roman" w:hAnsi="Times New Roman" w:cs="Times New Roman"/>
          <w:i/>
          <w:sz w:val="28"/>
          <w:szCs w:val="28"/>
          <w:u w:val="single"/>
        </w:rPr>
      </w:pPr>
      <w:r w:rsidRPr="00FA6591">
        <w:rPr>
          <w:rFonts w:ascii="Times New Roman" w:hAnsi="Times New Roman" w:cs="Times New Roman"/>
          <w:i/>
          <w:sz w:val="28"/>
          <w:szCs w:val="28"/>
          <w:u w:val="single"/>
        </w:rPr>
        <w:t>цель:</w:t>
      </w:r>
    </w:p>
    <w:p w:rsidR="00510817" w:rsidRPr="00233AA1" w:rsidRDefault="00510817" w:rsidP="00510817">
      <w:pPr>
        <w:pStyle w:val="af"/>
        <w:spacing w:before="15" w:beforeAutospacing="0" w:after="15" w:afterAutospacing="0" w:line="336" w:lineRule="atLeast"/>
        <w:ind w:firstLine="300"/>
        <w:rPr>
          <w:b/>
          <w:sz w:val="28"/>
          <w:szCs w:val="28"/>
        </w:rPr>
      </w:pPr>
      <w:r w:rsidRPr="00233AA1">
        <w:rPr>
          <w:b/>
          <w:sz w:val="28"/>
          <w:szCs w:val="28"/>
        </w:rPr>
        <w:t>Совершенствование деятельности учреждения по удовлетворению творческих потребностей воспитанников и предоставление дополнительных услуг путем повышения профессионального уровня деятельности педагогов.</w:t>
      </w:r>
    </w:p>
    <w:p w:rsidR="00510817" w:rsidRPr="00FA6591" w:rsidRDefault="00510817" w:rsidP="00510817">
      <w:pPr>
        <w:ind w:firstLine="708"/>
        <w:rPr>
          <w:rFonts w:ascii="Times New Roman" w:hAnsi="Times New Roman" w:cs="Times New Roman"/>
          <w:i/>
          <w:sz w:val="28"/>
          <w:szCs w:val="28"/>
          <w:u w:val="single"/>
        </w:rPr>
      </w:pPr>
      <w:r w:rsidRPr="00FA6591">
        <w:rPr>
          <w:rFonts w:ascii="Times New Roman" w:hAnsi="Times New Roman" w:cs="Times New Roman"/>
          <w:i/>
          <w:sz w:val="28"/>
          <w:szCs w:val="28"/>
          <w:u w:val="single"/>
        </w:rPr>
        <w:t>Задачи:</w:t>
      </w:r>
    </w:p>
    <w:p w:rsidR="00510817" w:rsidRPr="00233AA1" w:rsidRDefault="00510817" w:rsidP="006D1E1A">
      <w:pPr>
        <w:pStyle w:val="af"/>
        <w:numPr>
          <w:ilvl w:val="0"/>
          <w:numId w:val="19"/>
        </w:numPr>
        <w:spacing w:before="15" w:beforeAutospacing="0" w:after="15" w:afterAutospacing="0" w:line="336" w:lineRule="atLeast"/>
        <w:ind w:left="0" w:firstLine="300"/>
        <w:rPr>
          <w:sz w:val="28"/>
          <w:szCs w:val="28"/>
        </w:rPr>
      </w:pPr>
      <w:r w:rsidRPr="00233AA1">
        <w:rPr>
          <w:sz w:val="28"/>
          <w:szCs w:val="28"/>
        </w:rPr>
        <w:t xml:space="preserve"> предоставление свободы выбора форм и методов повышения квалификации;</w:t>
      </w:r>
    </w:p>
    <w:p w:rsidR="00510817" w:rsidRPr="00233AA1" w:rsidRDefault="00510817" w:rsidP="006D1E1A">
      <w:pPr>
        <w:pStyle w:val="af"/>
        <w:numPr>
          <w:ilvl w:val="0"/>
          <w:numId w:val="19"/>
        </w:numPr>
        <w:spacing w:before="15" w:beforeAutospacing="0" w:after="15" w:afterAutospacing="0" w:line="336" w:lineRule="atLeast"/>
        <w:ind w:left="0" w:firstLine="300"/>
        <w:rPr>
          <w:sz w:val="28"/>
          <w:szCs w:val="28"/>
        </w:rPr>
      </w:pPr>
      <w:r w:rsidRPr="00233AA1">
        <w:rPr>
          <w:sz w:val="28"/>
          <w:szCs w:val="28"/>
        </w:rPr>
        <w:t>получение вариативной методической помощи, поддержка педагогических инициатив каждого педагога;</w:t>
      </w:r>
    </w:p>
    <w:p w:rsidR="00510817" w:rsidRPr="00233AA1" w:rsidRDefault="00510817" w:rsidP="006D1E1A">
      <w:pPr>
        <w:pStyle w:val="af"/>
        <w:numPr>
          <w:ilvl w:val="0"/>
          <w:numId w:val="19"/>
        </w:numPr>
        <w:spacing w:before="15" w:beforeAutospacing="0" w:after="15" w:afterAutospacing="0" w:line="336" w:lineRule="atLeast"/>
        <w:ind w:left="0" w:firstLine="300"/>
        <w:rPr>
          <w:sz w:val="28"/>
          <w:szCs w:val="28"/>
        </w:rPr>
      </w:pPr>
      <w:r w:rsidRPr="00233AA1">
        <w:rPr>
          <w:sz w:val="28"/>
          <w:szCs w:val="28"/>
        </w:rPr>
        <w:t>информационно-методическое сопровождения педагога в процессе инновационной деятельности;</w:t>
      </w:r>
    </w:p>
    <w:p w:rsidR="00510817" w:rsidRPr="000B19FA" w:rsidRDefault="00510817" w:rsidP="006D1E1A">
      <w:pPr>
        <w:numPr>
          <w:ilvl w:val="0"/>
          <w:numId w:val="19"/>
        </w:numPr>
        <w:spacing w:after="0" w:line="240" w:lineRule="auto"/>
        <w:jc w:val="both"/>
        <w:rPr>
          <w:rFonts w:ascii="Times New Roman" w:hAnsi="Times New Roman" w:cs="Times New Roman"/>
          <w:sz w:val="28"/>
          <w:szCs w:val="28"/>
        </w:rPr>
      </w:pPr>
      <w:r w:rsidRPr="000B19FA">
        <w:rPr>
          <w:rFonts w:ascii="Times New Roman" w:hAnsi="Times New Roman" w:cs="Times New Roman"/>
          <w:sz w:val="28"/>
          <w:szCs w:val="28"/>
        </w:rPr>
        <w:t>Сплочение педагогического коллектива единомышленников;</w:t>
      </w:r>
    </w:p>
    <w:p w:rsidR="00510817" w:rsidRPr="000B19FA" w:rsidRDefault="00510817" w:rsidP="006D1E1A">
      <w:pPr>
        <w:pStyle w:val="af"/>
        <w:numPr>
          <w:ilvl w:val="0"/>
          <w:numId w:val="19"/>
        </w:numPr>
        <w:spacing w:before="15" w:beforeAutospacing="0" w:after="15" w:afterAutospacing="0" w:line="336" w:lineRule="atLeast"/>
        <w:jc w:val="both"/>
        <w:rPr>
          <w:sz w:val="28"/>
          <w:szCs w:val="28"/>
        </w:rPr>
      </w:pPr>
      <w:r w:rsidRPr="000B19FA">
        <w:rPr>
          <w:sz w:val="28"/>
          <w:szCs w:val="28"/>
        </w:rPr>
        <w:t>Создание условий для профессионального развития педагога.</w:t>
      </w:r>
    </w:p>
    <w:p w:rsidR="00B86028" w:rsidRPr="00FC7638" w:rsidRDefault="00B86028" w:rsidP="00790BCF">
      <w:pPr>
        <w:jc w:val="center"/>
        <w:rPr>
          <w:rFonts w:ascii="Times New Roman" w:hAnsi="Times New Roman" w:cs="Times New Roman"/>
          <w:b/>
          <w:sz w:val="32"/>
          <w:szCs w:val="32"/>
        </w:rPr>
      </w:pPr>
      <w:r w:rsidRPr="00FC7638">
        <w:rPr>
          <w:rFonts w:ascii="Times New Roman" w:hAnsi="Times New Roman" w:cs="Times New Roman"/>
          <w:b/>
          <w:sz w:val="32"/>
          <w:szCs w:val="32"/>
        </w:rPr>
        <w:t>2.1. Организационные мероприятия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
        <w:gridCol w:w="5070"/>
        <w:gridCol w:w="2017"/>
        <w:gridCol w:w="2188"/>
      </w:tblGrid>
      <w:tr w:rsidR="00B86028" w:rsidTr="00510817">
        <w:trPr>
          <w:trHeight w:val="904"/>
        </w:trPr>
        <w:tc>
          <w:tcPr>
            <w:tcW w:w="881" w:type="dxa"/>
            <w:vAlign w:val="center"/>
          </w:tcPr>
          <w:p w:rsidR="00B86028" w:rsidRPr="00FC7638" w:rsidRDefault="00B86028" w:rsidP="00C65554">
            <w:pPr>
              <w:spacing w:after="0" w:line="0" w:lineRule="atLeast"/>
              <w:jc w:val="center"/>
              <w:rPr>
                <w:rFonts w:ascii="Times New Roman" w:hAnsi="Times New Roman" w:cs="Times New Roman"/>
                <w:b/>
                <w:sz w:val="28"/>
                <w:szCs w:val="28"/>
              </w:rPr>
            </w:pPr>
            <w:r w:rsidRPr="00FC7638">
              <w:rPr>
                <w:rFonts w:ascii="Times New Roman" w:hAnsi="Times New Roman" w:cs="Times New Roman"/>
                <w:b/>
                <w:sz w:val="28"/>
                <w:szCs w:val="28"/>
              </w:rPr>
              <w:t>№ п/п</w:t>
            </w:r>
          </w:p>
        </w:tc>
        <w:tc>
          <w:tcPr>
            <w:tcW w:w="5070" w:type="dxa"/>
            <w:vAlign w:val="center"/>
          </w:tcPr>
          <w:p w:rsidR="00B86028" w:rsidRPr="00FC7638" w:rsidRDefault="00B86028" w:rsidP="00C65554">
            <w:pPr>
              <w:spacing w:after="0" w:line="0" w:lineRule="atLeast"/>
              <w:jc w:val="center"/>
              <w:rPr>
                <w:rFonts w:ascii="Times New Roman" w:hAnsi="Times New Roman" w:cs="Times New Roman"/>
                <w:b/>
                <w:sz w:val="28"/>
                <w:szCs w:val="28"/>
              </w:rPr>
            </w:pPr>
            <w:r w:rsidRPr="00FC7638">
              <w:rPr>
                <w:rFonts w:ascii="Times New Roman" w:hAnsi="Times New Roman" w:cs="Times New Roman"/>
                <w:b/>
                <w:sz w:val="28"/>
                <w:szCs w:val="28"/>
              </w:rPr>
              <w:t>Мероприятия</w:t>
            </w:r>
          </w:p>
        </w:tc>
        <w:tc>
          <w:tcPr>
            <w:tcW w:w="2017" w:type="dxa"/>
            <w:vAlign w:val="center"/>
          </w:tcPr>
          <w:p w:rsidR="00B86028" w:rsidRPr="00FC7638" w:rsidRDefault="00B86028" w:rsidP="00C65554">
            <w:pPr>
              <w:spacing w:after="0" w:line="0" w:lineRule="atLeast"/>
              <w:jc w:val="center"/>
              <w:rPr>
                <w:rFonts w:ascii="Times New Roman" w:hAnsi="Times New Roman" w:cs="Times New Roman"/>
                <w:b/>
                <w:sz w:val="28"/>
                <w:szCs w:val="28"/>
              </w:rPr>
            </w:pPr>
            <w:r w:rsidRPr="00FC7638">
              <w:rPr>
                <w:rFonts w:ascii="Times New Roman" w:hAnsi="Times New Roman" w:cs="Times New Roman"/>
                <w:b/>
                <w:sz w:val="28"/>
                <w:szCs w:val="28"/>
              </w:rPr>
              <w:t>Сроки</w:t>
            </w:r>
          </w:p>
        </w:tc>
        <w:tc>
          <w:tcPr>
            <w:tcW w:w="2188" w:type="dxa"/>
            <w:vAlign w:val="center"/>
          </w:tcPr>
          <w:p w:rsidR="00B86028" w:rsidRPr="00FC7638" w:rsidRDefault="00B86028" w:rsidP="00C65554">
            <w:pPr>
              <w:spacing w:after="0" w:line="0" w:lineRule="atLeast"/>
              <w:jc w:val="center"/>
              <w:rPr>
                <w:rFonts w:ascii="Times New Roman" w:hAnsi="Times New Roman" w:cs="Times New Roman"/>
                <w:b/>
                <w:sz w:val="28"/>
                <w:szCs w:val="28"/>
              </w:rPr>
            </w:pPr>
            <w:r w:rsidRPr="00FC7638">
              <w:rPr>
                <w:rFonts w:ascii="Times New Roman" w:hAnsi="Times New Roman" w:cs="Times New Roman"/>
                <w:b/>
                <w:sz w:val="28"/>
                <w:szCs w:val="28"/>
              </w:rPr>
              <w:t xml:space="preserve">Ответственные </w:t>
            </w:r>
          </w:p>
        </w:tc>
      </w:tr>
      <w:tr w:rsidR="00B86028" w:rsidRPr="00BC4A82" w:rsidTr="00510817">
        <w:tc>
          <w:tcPr>
            <w:tcW w:w="881" w:type="dxa"/>
            <w:vAlign w:val="center"/>
          </w:tcPr>
          <w:p w:rsidR="00B86028" w:rsidRPr="00BC4A82" w:rsidRDefault="00B86028" w:rsidP="00C65554">
            <w:pPr>
              <w:spacing w:after="0" w:line="0" w:lineRule="atLeast"/>
              <w:jc w:val="center"/>
              <w:rPr>
                <w:rFonts w:ascii="Times New Roman" w:hAnsi="Times New Roman" w:cs="Times New Roman"/>
                <w:sz w:val="28"/>
                <w:szCs w:val="28"/>
              </w:rPr>
            </w:pPr>
            <w:r w:rsidRPr="00BC4A82">
              <w:rPr>
                <w:rFonts w:ascii="Times New Roman" w:hAnsi="Times New Roman" w:cs="Times New Roman"/>
                <w:sz w:val="28"/>
                <w:szCs w:val="28"/>
              </w:rPr>
              <w:t>1</w:t>
            </w:r>
          </w:p>
        </w:tc>
        <w:tc>
          <w:tcPr>
            <w:tcW w:w="5070" w:type="dxa"/>
          </w:tcPr>
          <w:p w:rsidR="00B86028" w:rsidRPr="00BC4A82" w:rsidRDefault="00B86028" w:rsidP="00C65554">
            <w:pPr>
              <w:spacing w:after="0" w:line="0" w:lineRule="atLeast"/>
              <w:rPr>
                <w:rFonts w:ascii="Times New Roman" w:hAnsi="Times New Roman" w:cs="Times New Roman"/>
                <w:sz w:val="28"/>
                <w:szCs w:val="28"/>
              </w:rPr>
            </w:pPr>
            <w:r w:rsidRPr="00BC4A82">
              <w:rPr>
                <w:rFonts w:ascii="Times New Roman" w:hAnsi="Times New Roman" w:cs="Times New Roman"/>
                <w:sz w:val="28"/>
                <w:szCs w:val="28"/>
              </w:rPr>
              <w:t xml:space="preserve">Утвердить </w:t>
            </w:r>
            <w:r w:rsidR="00510817">
              <w:rPr>
                <w:rFonts w:ascii="Times New Roman" w:hAnsi="Times New Roman" w:cs="Times New Roman"/>
                <w:sz w:val="28"/>
                <w:szCs w:val="28"/>
              </w:rPr>
              <w:t xml:space="preserve">образовательные программы, </w:t>
            </w:r>
            <w:r w:rsidRPr="00BC4A82">
              <w:rPr>
                <w:rFonts w:ascii="Times New Roman" w:hAnsi="Times New Roman" w:cs="Times New Roman"/>
                <w:sz w:val="28"/>
                <w:szCs w:val="28"/>
              </w:rPr>
              <w:t>календарно- тематические планы педагогов ДО</w:t>
            </w:r>
          </w:p>
        </w:tc>
        <w:tc>
          <w:tcPr>
            <w:tcW w:w="2017" w:type="dxa"/>
            <w:vAlign w:val="center"/>
          </w:tcPr>
          <w:p w:rsidR="00B86028" w:rsidRPr="00BC4A82" w:rsidRDefault="000034A1" w:rsidP="00C65554">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август</w:t>
            </w:r>
          </w:p>
        </w:tc>
        <w:tc>
          <w:tcPr>
            <w:tcW w:w="2188" w:type="dxa"/>
            <w:vAlign w:val="center"/>
          </w:tcPr>
          <w:p w:rsidR="00B86028" w:rsidRPr="00BC4A82" w:rsidRDefault="00B86028" w:rsidP="00C65554">
            <w:pPr>
              <w:spacing w:after="0" w:line="0" w:lineRule="atLeast"/>
              <w:jc w:val="center"/>
              <w:rPr>
                <w:rFonts w:ascii="Times New Roman" w:hAnsi="Times New Roman" w:cs="Times New Roman"/>
                <w:sz w:val="28"/>
                <w:szCs w:val="28"/>
              </w:rPr>
            </w:pPr>
            <w:r w:rsidRPr="00BC4A82">
              <w:rPr>
                <w:rFonts w:ascii="Times New Roman" w:hAnsi="Times New Roman" w:cs="Times New Roman"/>
                <w:sz w:val="28"/>
                <w:szCs w:val="28"/>
              </w:rPr>
              <w:t>Директор</w:t>
            </w:r>
          </w:p>
        </w:tc>
      </w:tr>
      <w:tr w:rsidR="00B86028" w:rsidRPr="00BC4A82" w:rsidTr="00510817">
        <w:tc>
          <w:tcPr>
            <w:tcW w:w="881" w:type="dxa"/>
            <w:vAlign w:val="center"/>
          </w:tcPr>
          <w:p w:rsidR="00B86028" w:rsidRPr="00BC4A82" w:rsidRDefault="00B86028" w:rsidP="00C65554">
            <w:pPr>
              <w:spacing w:after="0" w:line="0" w:lineRule="atLeast"/>
              <w:jc w:val="center"/>
              <w:rPr>
                <w:rFonts w:ascii="Times New Roman" w:hAnsi="Times New Roman" w:cs="Times New Roman"/>
                <w:sz w:val="28"/>
                <w:szCs w:val="28"/>
              </w:rPr>
            </w:pPr>
            <w:r w:rsidRPr="00BC4A82">
              <w:rPr>
                <w:rFonts w:ascii="Times New Roman" w:hAnsi="Times New Roman" w:cs="Times New Roman"/>
                <w:sz w:val="28"/>
                <w:szCs w:val="28"/>
              </w:rPr>
              <w:t>2</w:t>
            </w:r>
          </w:p>
        </w:tc>
        <w:tc>
          <w:tcPr>
            <w:tcW w:w="5070" w:type="dxa"/>
          </w:tcPr>
          <w:p w:rsidR="00B86028" w:rsidRPr="00BC4A82" w:rsidRDefault="00B86028" w:rsidP="00C65554">
            <w:pPr>
              <w:spacing w:after="0" w:line="0" w:lineRule="atLeast"/>
              <w:rPr>
                <w:rFonts w:ascii="Times New Roman" w:hAnsi="Times New Roman" w:cs="Times New Roman"/>
                <w:sz w:val="28"/>
                <w:szCs w:val="28"/>
              </w:rPr>
            </w:pPr>
            <w:r w:rsidRPr="00BC4A82">
              <w:rPr>
                <w:rFonts w:ascii="Times New Roman" w:hAnsi="Times New Roman" w:cs="Times New Roman"/>
                <w:sz w:val="28"/>
                <w:szCs w:val="28"/>
              </w:rPr>
              <w:t xml:space="preserve">Составить расписание занятий объединений </w:t>
            </w:r>
          </w:p>
        </w:tc>
        <w:tc>
          <w:tcPr>
            <w:tcW w:w="2017" w:type="dxa"/>
            <w:vAlign w:val="center"/>
          </w:tcPr>
          <w:p w:rsidR="00B86028" w:rsidRPr="00BC4A82" w:rsidRDefault="00B86028" w:rsidP="00C65554">
            <w:pPr>
              <w:spacing w:after="0" w:line="0" w:lineRule="atLeast"/>
              <w:jc w:val="center"/>
              <w:rPr>
                <w:rFonts w:ascii="Times New Roman" w:hAnsi="Times New Roman" w:cs="Times New Roman"/>
                <w:sz w:val="28"/>
                <w:szCs w:val="28"/>
              </w:rPr>
            </w:pPr>
            <w:r w:rsidRPr="00BC4A82">
              <w:rPr>
                <w:rFonts w:ascii="Times New Roman" w:hAnsi="Times New Roman" w:cs="Times New Roman"/>
                <w:sz w:val="28"/>
                <w:szCs w:val="28"/>
              </w:rPr>
              <w:t>август</w:t>
            </w:r>
          </w:p>
        </w:tc>
        <w:tc>
          <w:tcPr>
            <w:tcW w:w="2188" w:type="dxa"/>
            <w:vAlign w:val="center"/>
          </w:tcPr>
          <w:p w:rsidR="00B86028" w:rsidRPr="00BC4A82" w:rsidRDefault="00B86028" w:rsidP="00C65554">
            <w:pPr>
              <w:spacing w:after="0" w:line="0" w:lineRule="atLeast"/>
              <w:jc w:val="center"/>
              <w:rPr>
                <w:rFonts w:ascii="Times New Roman" w:hAnsi="Times New Roman" w:cs="Times New Roman"/>
                <w:sz w:val="28"/>
                <w:szCs w:val="28"/>
              </w:rPr>
            </w:pPr>
            <w:r w:rsidRPr="00BC4A82">
              <w:rPr>
                <w:rFonts w:ascii="Times New Roman" w:hAnsi="Times New Roman" w:cs="Times New Roman"/>
                <w:sz w:val="28"/>
                <w:szCs w:val="28"/>
              </w:rPr>
              <w:t>администрация</w:t>
            </w:r>
          </w:p>
        </w:tc>
      </w:tr>
      <w:tr w:rsidR="00510817" w:rsidRPr="00BC4A82" w:rsidTr="00510817">
        <w:tc>
          <w:tcPr>
            <w:tcW w:w="881" w:type="dxa"/>
            <w:vAlign w:val="center"/>
          </w:tcPr>
          <w:p w:rsidR="00510817" w:rsidRPr="00510817" w:rsidRDefault="00510817" w:rsidP="00C65554">
            <w:pPr>
              <w:pStyle w:val="ae"/>
              <w:spacing w:line="0" w:lineRule="atLeast"/>
              <w:ind w:left="525"/>
              <w:rPr>
                <w:sz w:val="28"/>
                <w:szCs w:val="28"/>
              </w:rPr>
            </w:pPr>
            <w:r>
              <w:rPr>
                <w:sz w:val="28"/>
                <w:szCs w:val="28"/>
              </w:rPr>
              <w:t>3</w:t>
            </w:r>
          </w:p>
        </w:tc>
        <w:tc>
          <w:tcPr>
            <w:tcW w:w="5070" w:type="dxa"/>
          </w:tcPr>
          <w:p w:rsidR="00510817" w:rsidRPr="00BC4A82" w:rsidRDefault="00510817" w:rsidP="00C65554">
            <w:pPr>
              <w:spacing w:after="0" w:line="0" w:lineRule="atLeast"/>
              <w:rPr>
                <w:rFonts w:ascii="Times New Roman" w:hAnsi="Times New Roman" w:cs="Times New Roman"/>
                <w:sz w:val="28"/>
                <w:szCs w:val="28"/>
              </w:rPr>
            </w:pPr>
            <w:r>
              <w:rPr>
                <w:rFonts w:ascii="Times New Roman" w:hAnsi="Times New Roman" w:cs="Times New Roman"/>
                <w:sz w:val="28"/>
                <w:szCs w:val="28"/>
              </w:rPr>
              <w:t>Предварительная работа по организации платных дополнительных образовательных услуг</w:t>
            </w:r>
          </w:p>
        </w:tc>
        <w:tc>
          <w:tcPr>
            <w:tcW w:w="2017" w:type="dxa"/>
            <w:vAlign w:val="center"/>
          </w:tcPr>
          <w:p w:rsidR="00510817" w:rsidRPr="00BC4A82" w:rsidRDefault="00510817" w:rsidP="00C65554">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Август-октябрь</w:t>
            </w:r>
          </w:p>
        </w:tc>
        <w:tc>
          <w:tcPr>
            <w:tcW w:w="2188" w:type="dxa"/>
            <w:vAlign w:val="center"/>
          </w:tcPr>
          <w:p w:rsidR="00510817" w:rsidRPr="00BC4A82" w:rsidRDefault="00510817" w:rsidP="00C65554">
            <w:pPr>
              <w:spacing w:after="0" w:line="0" w:lineRule="atLeast"/>
              <w:jc w:val="center"/>
              <w:rPr>
                <w:rFonts w:ascii="Times New Roman" w:hAnsi="Times New Roman" w:cs="Times New Roman"/>
                <w:sz w:val="28"/>
                <w:szCs w:val="28"/>
              </w:rPr>
            </w:pPr>
            <w:r w:rsidRPr="00BC4A82">
              <w:rPr>
                <w:rFonts w:ascii="Times New Roman" w:hAnsi="Times New Roman" w:cs="Times New Roman"/>
                <w:sz w:val="28"/>
                <w:szCs w:val="28"/>
              </w:rPr>
              <w:t>администрация</w:t>
            </w:r>
          </w:p>
        </w:tc>
      </w:tr>
      <w:tr w:rsidR="00510817" w:rsidRPr="00BC4A82" w:rsidTr="00510817">
        <w:tc>
          <w:tcPr>
            <w:tcW w:w="881" w:type="dxa"/>
            <w:vAlign w:val="center"/>
          </w:tcPr>
          <w:p w:rsidR="00510817" w:rsidRPr="00BC4A82" w:rsidRDefault="00510817" w:rsidP="00C65554">
            <w:pPr>
              <w:spacing w:after="0" w:line="0" w:lineRule="atLeast"/>
              <w:jc w:val="center"/>
              <w:rPr>
                <w:rFonts w:ascii="Times New Roman" w:hAnsi="Times New Roman" w:cs="Times New Roman"/>
                <w:sz w:val="28"/>
                <w:szCs w:val="28"/>
              </w:rPr>
            </w:pPr>
            <w:r w:rsidRPr="00BC4A82">
              <w:rPr>
                <w:rFonts w:ascii="Times New Roman" w:hAnsi="Times New Roman" w:cs="Times New Roman"/>
                <w:sz w:val="28"/>
                <w:szCs w:val="28"/>
              </w:rPr>
              <w:lastRenderedPageBreak/>
              <w:t>4</w:t>
            </w:r>
          </w:p>
        </w:tc>
        <w:tc>
          <w:tcPr>
            <w:tcW w:w="5070" w:type="dxa"/>
          </w:tcPr>
          <w:p w:rsidR="00510817" w:rsidRPr="00BC4A82" w:rsidRDefault="00510817" w:rsidP="00C65554">
            <w:pPr>
              <w:spacing w:after="0" w:line="0" w:lineRule="atLeast"/>
              <w:rPr>
                <w:rFonts w:ascii="Times New Roman" w:hAnsi="Times New Roman" w:cs="Times New Roman"/>
                <w:sz w:val="28"/>
                <w:szCs w:val="28"/>
              </w:rPr>
            </w:pPr>
            <w:r w:rsidRPr="00BC4A82">
              <w:rPr>
                <w:rFonts w:ascii="Times New Roman" w:hAnsi="Times New Roman" w:cs="Times New Roman"/>
                <w:sz w:val="28"/>
                <w:szCs w:val="28"/>
              </w:rPr>
              <w:t>Провести набор воспитанников в объединения</w:t>
            </w:r>
            <w:r w:rsidR="00D36BA0">
              <w:rPr>
                <w:rFonts w:ascii="Times New Roman" w:hAnsi="Times New Roman" w:cs="Times New Roman"/>
                <w:sz w:val="28"/>
                <w:szCs w:val="28"/>
              </w:rPr>
              <w:t>.</w:t>
            </w:r>
          </w:p>
        </w:tc>
        <w:tc>
          <w:tcPr>
            <w:tcW w:w="2017" w:type="dxa"/>
            <w:vAlign w:val="center"/>
          </w:tcPr>
          <w:p w:rsidR="00510817" w:rsidRPr="00BC4A82" w:rsidRDefault="00510817" w:rsidP="00C65554">
            <w:pPr>
              <w:spacing w:after="0" w:line="0" w:lineRule="atLeast"/>
              <w:jc w:val="center"/>
              <w:rPr>
                <w:rFonts w:ascii="Times New Roman" w:hAnsi="Times New Roman" w:cs="Times New Roman"/>
                <w:sz w:val="28"/>
                <w:szCs w:val="28"/>
              </w:rPr>
            </w:pPr>
            <w:r w:rsidRPr="00BC4A82">
              <w:rPr>
                <w:rFonts w:ascii="Times New Roman" w:hAnsi="Times New Roman" w:cs="Times New Roman"/>
                <w:sz w:val="28"/>
                <w:szCs w:val="28"/>
              </w:rPr>
              <w:t>Август- сентябрь</w:t>
            </w:r>
          </w:p>
          <w:p w:rsidR="00510817" w:rsidRPr="00BC4A82" w:rsidRDefault="00510817" w:rsidP="00C65554">
            <w:pPr>
              <w:spacing w:after="0" w:line="0" w:lineRule="atLeast"/>
              <w:jc w:val="center"/>
              <w:rPr>
                <w:rFonts w:ascii="Times New Roman" w:hAnsi="Times New Roman" w:cs="Times New Roman"/>
                <w:sz w:val="28"/>
                <w:szCs w:val="28"/>
              </w:rPr>
            </w:pPr>
            <w:r w:rsidRPr="00BC4A82">
              <w:rPr>
                <w:rFonts w:ascii="Times New Roman" w:hAnsi="Times New Roman" w:cs="Times New Roman"/>
                <w:sz w:val="28"/>
                <w:szCs w:val="28"/>
              </w:rPr>
              <w:t>До 10 сентября</w:t>
            </w:r>
          </w:p>
        </w:tc>
        <w:tc>
          <w:tcPr>
            <w:tcW w:w="2188" w:type="dxa"/>
            <w:vAlign w:val="center"/>
          </w:tcPr>
          <w:p w:rsidR="00510817" w:rsidRPr="00BC4A82" w:rsidRDefault="00510817" w:rsidP="00C65554">
            <w:pPr>
              <w:spacing w:after="0" w:line="0" w:lineRule="atLeast"/>
              <w:jc w:val="center"/>
              <w:rPr>
                <w:rFonts w:ascii="Times New Roman" w:hAnsi="Times New Roman" w:cs="Times New Roman"/>
                <w:sz w:val="28"/>
                <w:szCs w:val="28"/>
              </w:rPr>
            </w:pPr>
            <w:r w:rsidRPr="00BC4A82">
              <w:rPr>
                <w:rFonts w:ascii="Times New Roman" w:hAnsi="Times New Roman" w:cs="Times New Roman"/>
                <w:sz w:val="28"/>
                <w:szCs w:val="28"/>
              </w:rPr>
              <w:t>Педагоги</w:t>
            </w:r>
          </w:p>
        </w:tc>
      </w:tr>
      <w:tr w:rsidR="00510817" w:rsidRPr="00BC4A82" w:rsidTr="00510817">
        <w:tc>
          <w:tcPr>
            <w:tcW w:w="881" w:type="dxa"/>
            <w:vAlign w:val="center"/>
          </w:tcPr>
          <w:p w:rsidR="00510817" w:rsidRPr="00BC4A82" w:rsidRDefault="00D36BA0" w:rsidP="00C65554">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5</w:t>
            </w:r>
          </w:p>
        </w:tc>
        <w:tc>
          <w:tcPr>
            <w:tcW w:w="5070" w:type="dxa"/>
          </w:tcPr>
          <w:p w:rsidR="00510817" w:rsidRPr="00BC4A82" w:rsidRDefault="00510817" w:rsidP="00C65554">
            <w:pPr>
              <w:spacing w:after="0" w:line="0" w:lineRule="atLeast"/>
              <w:rPr>
                <w:rFonts w:ascii="Times New Roman" w:hAnsi="Times New Roman" w:cs="Times New Roman"/>
                <w:sz w:val="28"/>
                <w:szCs w:val="28"/>
              </w:rPr>
            </w:pPr>
            <w:r w:rsidRPr="00BC4A82">
              <w:rPr>
                <w:rFonts w:ascii="Times New Roman" w:hAnsi="Times New Roman" w:cs="Times New Roman"/>
                <w:sz w:val="28"/>
                <w:szCs w:val="28"/>
              </w:rPr>
              <w:t>Провести тарификацию педагогов</w:t>
            </w:r>
          </w:p>
        </w:tc>
        <w:tc>
          <w:tcPr>
            <w:tcW w:w="2017" w:type="dxa"/>
            <w:vAlign w:val="center"/>
          </w:tcPr>
          <w:p w:rsidR="00510817" w:rsidRPr="00BC4A82" w:rsidRDefault="00510817" w:rsidP="00C65554">
            <w:pPr>
              <w:spacing w:after="0" w:line="0" w:lineRule="atLeast"/>
              <w:jc w:val="center"/>
              <w:rPr>
                <w:rFonts w:ascii="Times New Roman" w:hAnsi="Times New Roman" w:cs="Times New Roman"/>
                <w:sz w:val="28"/>
                <w:szCs w:val="28"/>
              </w:rPr>
            </w:pPr>
            <w:r w:rsidRPr="00BC4A82">
              <w:rPr>
                <w:rFonts w:ascii="Times New Roman" w:hAnsi="Times New Roman" w:cs="Times New Roman"/>
                <w:sz w:val="28"/>
                <w:szCs w:val="28"/>
              </w:rPr>
              <w:t>Сентябрь</w:t>
            </w:r>
          </w:p>
        </w:tc>
        <w:tc>
          <w:tcPr>
            <w:tcW w:w="2188" w:type="dxa"/>
            <w:vAlign w:val="center"/>
          </w:tcPr>
          <w:p w:rsidR="00510817" w:rsidRPr="00BC4A82" w:rsidRDefault="00510817" w:rsidP="00C65554">
            <w:pPr>
              <w:spacing w:after="0" w:line="0" w:lineRule="atLeast"/>
              <w:jc w:val="center"/>
              <w:rPr>
                <w:rFonts w:ascii="Times New Roman" w:hAnsi="Times New Roman" w:cs="Times New Roman"/>
                <w:sz w:val="28"/>
                <w:szCs w:val="28"/>
              </w:rPr>
            </w:pPr>
            <w:r w:rsidRPr="00BC4A82">
              <w:rPr>
                <w:rFonts w:ascii="Times New Roman" w:hAnsi="Times New Roman" w:cs="Times New Roman"/>
                <w:sz w:val="28"/>
                <w:szCs w:val="28"/>
              </w:rPr>
              <w:t>Директор</w:t>
            </w:r>
          </w:p>
        </w:tc>
      </w:tr>
      <w:tr w:rsidR="00510817" w:rsidRPr="00BC4A82" w:rsidTr="00510817">
        <w:tc>
          <w:tcPr>
            <w:tcW w:w="881" w:type="dxa"/>
            <w:vAlign w:val="center"/>
          </w:tcPr>
          <w:p w:rsidR="00510817" w:rsidRPr="00BC4A82" w:rsidRDefault="00D36BA0" w:rsidP="00C65554">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6</w:t>
            </w:r>
          </w:p>
        </w:tc>
        <w:tc>
          <w:tcPr>
            <w:tcW w:w="5070" w:type="dxa"/>
          </w:tcPr>
          <w:p w:rsidR="00510817" w:rsidRPr="00BC4A82" w:rsidRDefault="00510817" w:rsidP="00C65554">
            <w:pPr>
              <w:spacing w:after="0" w:line="0" w:lineRule="atLeast"/>
              <w:rPr>
                <w:rFonts w:ascii="Times New Roman" w:hAnsi="Times New Roman" w:cs="Times New Roman"/>
                <w:sz w:val="28"/>
                <w:szCs w:val="28"/>
              </w:rPr>
            </w:pPr>
            <w:r w:rsidRPr="00BC4A82">
              <w:rPr>
                <w:rFonts w:ascii="Times New Roman" w:hAnsi="Times New Roman" w:cs="Times New Roman"/>
                <w:sz w:val="28"/>
                <w:szCs w:val="28"/>
              </w:rPr>
              <w:t>Проводить комплексные и тематические конференции, слеты, смотры, конкурсы, выставки, акции, для популяризации детского технического творчества.</w:t>
            </w:r>
          </w:p>
        </w:tc>
        <w:tc>
          <w:tcPr>
            <w:tcW w:w="2017" w:type="dxa"/>
            <w:vAlign w:val="center"/>
          </w:tcPr>
          <w:p w:rsidR="00510817" w:rsidRPr="00BC4A82" w:rsidRDefault="00510817" w:rsidP="00C65554">
            <w:pPr>
              <w:spacing w:after="0" w:line="0" w:lineRule="atLeast"/>
              <w:jc w:val="center"/>
              <w:rPr>
                <w:rFonts w:ascii="Times New Roman" w:hAnsi="Times New Roman" w:cs="Times New Roman"/>
                <w:sz w:val="28"/>
                <w:szCs w:val="28"/>
              </w:rPr>
            </w:pPr>
            <w:r w:rsidRPr="00BC4A82">
              <w:rPr>
                <w:rFonts w:ascii="Times New Roman" w:hAnsi="Times New Roman" w:cs="Times New Roman"/>
                <w:sz w:val="28"/>
                <w:szCs w:val="28"/>
              </w:rPr>
              <w:t>В течение года</w:t>
            </w:r>
          </w:p>
        </w:tc>
        <w:tc>
          <w:tcPr>
            <w:tcW w:w="2188" w:type="dxa"/>
            <w:vAlign w:val="center"/>
          </w:tcPr>
          <w:p w:rsidR="00510817" w:rsidRPr="00BC4A82" w:rsidRDefault="00510817" w:rsidP="00C65554">
            <w:pPr>
              <w:spacing w:after="0" w:line="0" w:lineRule="atLeast"/>
              <w:jc w:val="center"/>
              <w:rPr>
                <w:rFonts w:ascii="Times New Roman" w:hAnsi="Times New Roman" w:cs="Times New Roman"/>
                <w:sz w:val="28"/>
                <w:szCs w:val="28"/>
              </w:rPr>
            </w:pPr>
            <w:r w:rsidRPr="00BC4A82">
              <w:rPr>
                <w:rFonts w:ascii="Times New Roman" w:hAnsi="Times New Roman" w:cs="Times New Roman"/>
                <w:sz w:val="28"/>
                <w:szCs w:val="28"/>
              </w:rPr>
              <w:t>Методисты</w:t>
            </w:r>
          </w:p>
        </w:tc>
      </w:tr>
      <w:tr w:rsidR="00510817" w:rsidRPr="00BC4A82" w:rsidTr="000B19FA">
        <w:trPr>
          <w:trHeight w:val="1503"/>
        </w:trPr>
        <w:tc>
          <w:tcPr>
            <w:tcW w:w="881" w:type="dxa"/>
            <w:vAlign w:val="center"/>
          </w:tcPr>
          <w:p w:rsidR="00510817" w:rsidRPr="00BC4A82" w:rsidRDefault="00D36BA0" w:rsidP="00C65554">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7</w:t>
            </w:r>
          </w:p>
        </w:tc>
        <w:tc>
          <w:tcPr>
            <w:tcW w:w="5070" w:type="dxa"/>
          </w:tcPr>
          <w:p w:rsidR="00510817" w:rsidRPr="00BC4A82" w:rsidRDefault="00510817" w:rsidP="00C65554">
            <w:pPr>
              <w:spacing w:after="0" w:line="0" w:lineRule="atLeast"/>
              <w:rPr>
                <w:rFonts w:ascii="Times New Roman" w:hAnsi="Times New Roman" w:cs="Times New Roman"/>
                <w:sz w:val="28"/>
                <w:szCs w:val="28"/>
              </w:rPr>
            </w:pPr>
            <w:r w:rsidRPr="00BC4A82">
              <w:rPr>
                <w:rFonts w:ascii="Times New Roman" w:hAnsi="Times New Roman" w:cs="Times New Roman"/>
                <w:sz w:val="28"/>
                <w:szCs w:val="28"/>
              </w:rPr>
              <w:t>Все положения, приказы, другие документы Министерства образования своевременно доводить до педагогов СЮТ</w:t>
            </w:r>
          </w:p>
        </w:tc>
        <w:tc>
          <w:tcPr>
            <w:tcW w:w="2017" w:type="dxa"/>
            <w:vAlign w:val="center"/>
          </w:tcPr>
          <w:p w:rsidR="00510817" w:rsidRPr="00BC4A82" w:rsidRDefault="00510817" w:rsidP="00C65554">
            <w:pPr>
              <w:spacing w:after="0" w:line="0" w:lineRule="atLeast"/>
              <w:jc w:val="center"/>
              <w:rPr>
                <w:rFonts w:ascii="Times New Roman" w:hAnsi="Times New Roman" w:cs="Times New Roman"/>
                <w:sz w:val="28"/>
                <w:szCs w:val="28"/>
              </w:rPr>
            </w:pPr>
            <w:r w:rsidRPr="00BC4A82">
              <w:rPr>
                <w:rFonts w:ascii="Times New Roman" w:hAnsi="Times New Roman" w:cs="Times New Roman"/>
                <w:sz w:val="28"/>
                <w:szCs w:val="28"/>
              </w:rPr>
              <w:t>В течение года</w:t>
            </w:r>
          </w:p>
        </w:tc>
        <w:tc>
          <w:tcPr>
            <w:tcW w:w="2188" w:type="dxa"/>
            <w:vAlign w:val="center"/>
          </w:tcPr>
          <w:p w:rsidR="00510817" w:rsidRPr="00BC4A82" w:rsidRDefault="00510817" w:rsidP="00C65554">
            <w:pPr>
              <w:spacing w:after="0" w:line="0" w:lineRule="atLeast"/>
              <w:jc w:val="center"/>
              <w:rPr>
                <w:rFonts w:ascii="Times New Roman" w:hAnsi="Times New Roman" w:cs="Times New Roman"/>
                <w:sz w:val="28"/>
                <w:szCs w:val="28"/>
              </w:rPr>
            </w:pPr>
            <w:r w:rsidRPr="00BC4A82">
              <w:rPr>
                <w:rFonts w:ascii="Times New Roman" w:hAnsi="Times New Roman" w:cs="Times New Roman"/>
                <w:sz w:val="28"/>
                <w:szCs w:val="28"/>
              </w:rPr>
              <w:t>Директор,</w:t>
            </w:r>
          </w:p>
          <w:p w:rsidR="00510817" w:rsidRPr="00BC4A82" w:rsidRDefault="00510817" w:rsidP="00C65554">
            <w:pPr>
              <w:spacing w:after="0" w:line="0" w:lineRule="atLeast"/>
              <w:jc w:val="center"/>
              <w:rPr>
                <w:rFonts w:ascii="Times New Roman" w:hAnsi="Times New Roman" w:cs="Times New Roman"/>
                <w:sz w:val="28"/>
                <w:szCs w:val="28"/>
              </w:rPr>
            </w:pPr>
            <w:r w:rsidRPr="00BC4A82">
              <w:rPr>
                <w:rFonts w:ascii="Times New Roman" w:hAnsi="Times New Roman" w:cs="Times New Roman"/>
                <w:sz w:val="28"/>
                <w:szCs w:val="28"/>
              </w:rPr>
              <w:t xml:space="preserve"> методисты</w:t>
            </w:r>
          </w:p>
        </w:tc>
      </w:tr>
      <w:tr w:rsidR="00510817" w:rsidRPr="00BC4A82" w:rsidTr="00510817">
        <w:tc>
          <w:tcPr>
            <w:tcW w:w="881" w:type="dxa"/>
            <w:vAlign w:val="center"/>
          </w:tcPr>
          <w:p w:rsidR="00510817" w:rsidRPr="00BC4A82" w:rsidRDefault="00D36BA0" w:rsidP="00C65554">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8</w:t>
            </w:r>
          </w:p>
        </w:tc>
        <w:tc>
          <w:tcPr>
            <w:tcW w:w="5070" w:type="dxa"/>
          </w:tcPr>
          <w:p w:rsidR="00510817" w:rsidRPr="00BC4A82" w:rsidRDefault="00510817" w:rsidP="00C65554">
            <w:pPr>
              <w:spacing w:after="0" w:line="0" w:lineRule="atLeast"/>
              <w:rPr>
                <w:rFonts w:ascii="Times New Roman" w:hAnsi="Times New Roman" w:cs="Times New Roman"/>
                <w:sz w:val="28"/>
                <w:szCs w:val="28"/>
              </w:rPr>
            </w:pPr>
            <w:r w:rsidRPr="00BC4A82">
              <w:rPr>
                <w:rFonts w:ascii="Times New Roman" w:hAnsi="Times New Roman" w:cs="Times New Roman"/>
                <w:sz w:val="28"/>
                <w:szCs w:val="28"/>
              </w:rPr>
              <w:t>Осуществлять координационные связи с местными общественными организациями, государственными учреждениями, различными предприятиями, заинтересованными в развитии технического творчества.</w:t>
            </w:r>
          </w:p>
        </w:tc>
        <w:tc>
          <w:tcPr>
            <w:tcW w:w="2017" w:type="dxa"/>
            <w:vAlign w:val="center"/>
          </w:tcPr>
          <w:p w:rsidR="00510817" w:rsidRPr="00BC4A82" w:rsidRDefault="00510817" w:rsidP="00C65554">
            <w:pPr>
              <w:spacing w:after="0" w:line="0" w:lineRule="atLeast"/>
              <w:jc w:val="center"/>
              <w:rPr>
                <w:rFonts w:ascii="Times New Roman" w:hAnsi="Times New Roman" w:cs="Times New Roman"/>
                <w:sz w:val="28"/>
                <w:szCs w:val="28"/>
              </w:rPr>
            </w:pPr>
            <w:r w:rsidRPr="00BC4A82">
              <w:rPr>
                <w:rFonts w:ascii="Times New Roman" w:hAnsi="Times New Roman" w:cs="Times New Roman"/>
                <w:sz w:val="28"/>
                <w:szCs w:val="28"/>
              </w:rPr>
              <w:t>В течение года</w:t>
            </w:r>
          </w:p>
        </w:tc>
        <w:tc>
          <w:tcPr>
            <w:tcW w:w="2188" w:type="dxa"/>
            <w:vAlign w:val="center"/>
          </w:tcPr>
          <w:p w:rsidR="00510817" w:rsidRPr="00BC4A82" w:rsidRDefault="00510817" w:rsidP="00C65554">
            <w:pPr>
              <w:spacing w:after="0" w:line="0" w:lineRule="atLeast"/>
              <w:jc w:val="center"/>
              <w:rPr>
                <w:rFonts w:ascii="Times New Roman" w:hAnsi="Times New Roman" w:cs="Times New Roman"/>
                <w:sz w:val="28"/>
                <w:szCs w:val="28"/>
              </w:rPr>
            </w:pPr>
            <w:r w:rsidRPr="00BC4A82">
              <w:rPr>
                <w:rFonts w:ascii="Times New Roman" w:hAnsi="Times New Roman" w:cs="Times New Roman"/>
                <w:sz w:val="28"/>
                <w:szCs w:val="28"/>
              </w:rPr>
              <w:t>Директор,</w:t>
            </w:r>
          </w:p>
          <w:p w:rsidR="00510817" w:rsidRPr="00BC4A82" w:rsidRDefault="00510817" w:rsidP="00C65554">
            <w:pPr>
              <w:spacing w:after="0" w:line="0" w:lineRule="atLeast"/>
              <w:jc w:val="center"/>
              <w:rPr>
                <w:rFonts w:ascii="Times New Roman" w:hAnsi="Times New Roman" w:cs="Times New Roman"/>
                <w:sz w:val="28"/>
                <w:szCs w:val="28"/>
              </w:rPr>
            </w:pPr>
            <w:r w:rsidRPr="00BC4A82">
              <w:rPr>
                <w:rFonts w:ascii="Times New Roman" w:hAnsi="Times New Roman" w:cs="Times New Roman"/>
                <w:sz w:val="28"/>
                <w:szCs w:val="28"/>
              </w:rPr>
              <w:t xml:space="preserve"> методисты, </w:t>
            </w:r>
          </w:p>
          <w:p w:rsidR="00510817" w:rsidRPr="00BC4A82" w:rsidRDefault="00510817" w:rsidP="00C65554">
            <w:pPr>
              <w:spacing w:after="0" w:line="0" w:lineRule="atLeast"/>
              <w:jc w:val="center"/>
              <w:rPr>
                <w:rFonts w:ascii="Times New Roman" w:hAnsi="Times New Roman" w:cs="Times New Roman"/>
                <w:sz w:val="28"/>
                <w:szCs w:val="28"/>
              </w:rPr>
            </w:pPr>
            <w:r w:rsidRPr="00BC4A82">
              <w:rPr>
                <w:rFonts w:ascii="Times New Roman" w:hAnsi="Times New Roman" w:cs="Times New Roman"/>
                <w:sz w:val="28"/>
                <w:szCs w:val="28"/>
              </w:rPr>
              <w:t>педагоги.</w:t>
            </w:r>
          </w:p>
        </w:tc>
      </w:tr>
    </w:tbl>
    <w:p w:rsidR="00233AA1" w:rsidRDefault="00233AA1" w:rsidP="00BC4A82">
      <w:pPr>
        <w:jc w:val="center"/>
        <w:rPr>
          <w:rFonts w:ascii="Times New Roman" w:hAnsi="Times New Roman" w:cs="Times New Roman"/>
          <w:b/>
          <w:sz w:val="36"/>
          <w:szCs w:val="36"/>
        </w:rPr>
      </w:pPr>
    </w:p>
    <w:p w:rsidR="00B86028" w:rsidRPr="00FC7638" w:rsidRDefault="00B86028" w:rsidP="00BC4A82">
      <w:pPr>
        <w:jc w:val="center"/>
        <w:rPr>
          <w:rFonts w:ascii="Times New Roman" w:hAnsi="Times New Roman" w:cs="Times New Roman"/>
          <w:b/>
          <w:sz w:val="36"/>
          <w:szCs w:val="36"/>
        </w:rPr>
      </w:pPr>
      <w:r w:rsidRPr="00FC7638">
        <w:rPr>
          <w:rFonts w:ascii="Times New Roman" w:hAnsi="Times New Roman" w:cs="Times New Roman"/>
          <w:b/>
          <w:sz w:val="36"/>
          <w:szCs w:val="36"/>
        </w:rPr>
        <w:t>2.2.Работа методического совета</w:t>
      </w:r>
    </w:p>
    <w:p w:rsidR="000410EB" w:rsidRDefault="000410EB" w:rsidP="000410EB">
      <w:pPr>
        <w:pStyle w:val="ae"/>
        <w:jc w:val="center"/>
        <w:rPr>
          <w:b/>
          <w:sz w:val="28"/>
          <w:szCs w:val="28"/>
        </w:rPr>
      </w:pPr>
      <w:r w:rsidRPr="000410EB">
        <w:rPr>
          <w:b/>
          <w:sz w:val="28"/>
          <w:szCs w:val="28"/>
        </w:rPr>
        <w:t xml:space="preserve">План работы </w:t>
      </w:r>
      <w:r>
        <w:rPr>
          <w:b/>
          <w:sz w:val="28"/>
          <w:szCs w:val="28"/>
        </w:rPr>
        <w:t xml:space="preserve">методического совета </w:t>
      </w:r>
      <w:r w:rsidR="00D36BA0">
        <w:rPr>
          <w:b/>
          <w:sz w:val="28"/>
          <w:szCs w:val="28"/>
        </w:rPr>
        <w:t>на 2013</w:t>
      </w:r>
      <w:r w:rsidRPr="000410EB">
        <w:rPr>
          <w:b/>
          <w:sz w:val="28"/>
          <w:szCs w:val="28"/>
        </w:rPr>
        <w:t>-201</w:t>
      </w:r>
      <w:r w:rsidR="00D36BA0">
        <w:rPr>
          <w:b/>
          <w:sz w:val="28"/>
          <w:szCs w:val="28"/>
        </w:rPr>
        <w:t>4</w:t>
      </w:r>
      <w:r w:rsidRPr="000410EB">
        <w:rPr>
          <w:b/>
          <w:sz w:val="28"/>
          <w:szCs w:val="28"/>
        </w:rPr>
        <w:t xml:space="preserve"> учебный год</w:t>
      </w:r>
      <w:r w:rsidR="006775C9">
        <w:rPr>
          <w:b/>
          <w:sz w:val="28"/>
          <w:szCs w:val="28"/>
        </w:rPr>
        <w:t>.</w:t>
      </w:r>
    </w:p>
    <w:p w:rsidR="006775C9" w:rsidRPr="000410EB" w:rsidRDefault="006775C9" w:rsidP="000410EB">
      <w:pPr>
        <w:pStyle w:val="ae"/>
        <w:jc w:val="center"/>
        <w:rPr>
          <w:b/>
          <w:sz w:val="28"/>
          <w:szCs w:val="28"/>
        </w:rPr>
      </w:pPr>
    </w:p>
    <w:p w:rsidR="000E42DC" w:rsidRPr="002D7680" w:rsidRDefault="00987426" w:rsidP="002D7680">
      <w:pPr>
        <w:ind w:firstLine="360"/>
        <w:rPr>
          <w:rFonts w:ascii="Times New Roman" w:hAnsi="Times New Roman" w:cs="Times New Roman"/>
          <w:sz w:val="28"/>
          <w:szCs w:val="28"/>
        </w:rPr>
      </w:pPr>
      <w:r w:rsidRPr="00A11EDE">
        <w:rPr>
          <w:rFonts w:ascii="Times New Roman" w:hAnsi="Times New Roman" w:cs="Times New Roman"/>
          <w:b/>
          <w:sz w:val="28"/>
          <w:szCs w:val="28"/>
        </w:rPr>
        <w:t>Цель:</w:t>
      </w:r>
      <w:r w:rsidRPr="00A11EDE">
        <w:rPr>
          <w:rFonts w:ascii="Times New Roman" w:hAnsi="Times New Roman" w:cs="Times New Roman"/>
          <w:sz w:val="28"/>
          <w:szCs w:val="28"/>
        </w:rPr>
        <w:t xml:space="preserve">  внедрение новых подходов</w:t>
      </w:r>
      <w:r w:rsidR="000E42DC" w:rsidRPr="00A11EDE">
        <w:rPr>
          <w:rFonts w:ascii="Times New Roman" w:hAnsi="Times New Roman" w:cs="Times New Roman"/>
          <w:sz w:val="28"/>
          <w:szCs w:val="28"/>
        </w:rPr>
        <w:t xml:space="preserve"> к об</w:t>
      </w:r>
      <w:r w:rsidRPr="00A11EDE">
        <w:rPr>
          <w:rFonts w:ascii="Times New Roman" w:hAnsi="Times New Roman" w:cs="Times New Roman"/>
          <w:sz w:val="28"/>
          <w:szCs w:val="28"/>
        </w:rPr>
        <w:t>уче</w:t>
      </w:r>
      <w:r w:rsidR="000E42DC" w:rsidRPr="00A11EDE">
        <w:rPr>
          <w:rFonts w:ascii="Times New Roman" w:hAnsi="Times New Roman" w:cs="Times New Roman"/>
          <w:sz w:val="28"/>
          <w:szCs w:val="28"/>
        </w:rPr>
        <w:t>нию, для роста результативности, эффективности обучения и воспитания, а также развитие успешных участников образовательного процесса.</w:t>
      </w:r>
    </w:p>
    <w:p w:rsidR="000E42DC" w:rsidRPr="000E42DC" w:rsidRDefault="000E42DC" w:rsidP="000E42DC">
      <w:pPr>
        <w:ind w:firstLine="360"/>
        <w:rPr>
          <w:b/>
          <w:sz w:val="28"/>
          <w:szCs w:val="28"/>
        </w:rPr>
      </w:pPr>
      <w:r w:rsidRPr="000E42DC">
        <w:rPr>
          <w:b/>
          <w:sz w:val="28"/>
          <w:szCs w:val="28"/>
        </w:rPr>
        <w:t>Задачи:</w:t>
      </w:r>
    </w:p>
    <w:p w:rsidR="000E42DC" w:rsidRPr="000E42DC" w:rsidRDefault="000E42DC" w:rsidP="006D1E1A">
      <w:pPr>
        <w:pStyle w:val="ae"/>
        <w:numPr>
          <w:ilvl w:val="0"/>
          <w:numId w:val="26"/>
        </w:numPr>
        <w:rPr>
          <w:sz w:val="28"/>
          <w:szCs w:val="28"/>
        </w:rPr>
      </w:pPr>
      <w:r w:rsidRPr="000E42DC">
        <w:rPr>
          <w:sz w:val="28"/>
          <w:szCs w:val="28"/>
        </w:rPr>
        <w:t>Совершенствование педагогического мастерства педагогов ДО, развитие мотивации деятельности педагогического коллектива.</w:t>
      </w:r>
    </w:p>
    <w:p w:rsidR="000E42DC" w:rsidRPr="000E42DC" w:rsidRDefault="000E42DC" w:rsidP="006D1E1A">
      <w:pPr>
        <w:pStyle w:val="ae"/>
        <w:numPr>
          <w:ilvl w:val="0"/>
          <w:numId w:val="26"/>
        </w:numPr>
        <w:rPr>
          <w:sz w:val="28"/>
          <w:szCs w:val="28"/>
        </w:rPr>
      </w:pPr>
      <w:r>
        <w:rPr>
          <w:sz w:val="28"/>
          <w:szCs w:val="28"/>
        </w:rPr>
        <w:t>Внедрение в практику новых педагогических технологий</w:t>
      </w:r>
      <w:r w:rsidRPr="000E42DC">
        <w:rPr>
          <w:sz w:val="28"/>
          <w:szCs w:val="28"/>
        </w:rPr>
        <w:t>.</w:t>
      </w:r>
    </w:p>
    <w:p w:rsidR="000E42DC" w:rsidRPr="000E42DC" w:rsidRDefault="000E42DC" w:rsidP="006D1E1A">
      <w:pPr>
        <w:pStyle w:val="ae"/>
        <w:numPr>
          <w:ilvl w:val="0"/>
          <w:numId w:val="26"/>
        </w:numPr>
        <w:rPr>
          <w:sz w:val="28"/>
          <w:szCs w:val="28"/>
        </w:rPr>
      </w:pPr>
      <w:r w:rsidRPr="000E42DC">
        <w:rPr>
          <w:sz w:val="28"/>
          <w:szCs w:val="28"/>
        </w:rPr>
        <w:t xml:space="preserve">Продолжить работу по эффективному использованию современных информационно-коммуникационных технологий. </w:t>
      </w:r>
    </w:p>
    <w:p w:rsidR="000E42DC" w:rsidRPr="000E42DC" w:rsidRDefault="000E42DC" w:rsidP="006D1E1A">
      <w:pPr>
        <w:pStyle w:val="ae"/>
        <w:numPr>
          <w:ilvl w:val="0"/>
          <w:numId w:val="26"/>
        </w:numPr>
        <w:rPr>
          <w:sz w:val="28"/>
          <w:szCs w:val="28"/>
        </w:rPr>
      </w:pPr>
      <w:r w:rsidRPr="000E42DC">
        <w:rPr>
          <w:sz w:val="28"/>
          <w:szCs w:val="28"/>
        </w:rPr>
        <w:t>Разработка подходов к оценке ресурсов педагогов.</w:t>
      </w:r>
    </w:p>
    <w:p w:rsidR="00B86028" w:rsidRDefault="00B86028" w:rsidP="00790BCF">
      <w:pPr>
        <w:ind w:firstLine="360"/>
        <w:rPr>
          <w:rFonts w:ascii="Times New Roman" w:hAnsi="Times New Roman" w:cs="Times New Roman"/>
          <w:sz w:val="28"/>
          <w:szCs w:val="28"/>
        </w:rPr>
      </w:pPr>
      <w:r w:rsidRPr="00C1077B">
        <w:rPr>
          <w:rFonts w:ascii="Times New Roman" w:hAnsi="Times New Roman" w:cs="Times New Roman"/>
          <w:sz w:val="28"/>
          <w:szCs w:val="28"/>
        </w:rPr>
        <w:t xml:space="preserve">овладение современными образовательными технологиями и методиками.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1690"/>
        <w:gridCol w:w="7860"/>
      </w:tblGrid>
      <w:tr w:rsidR="00B86028" w:rsidRPr="00962684" w:rsidTr="00C84EBF">
        <w:tc>
          <w:tcPr>
            <w:tcW w:w="606" w:type="dxa"/>
            <w:vAlign w:val="center"/>
          </w:tcPr>
          <w:p w:rsidR="00B86028" w:rsidRPr="00ED35E2" w:rsidRDefault="00B86028" w:rsidP="00C65554">
            <w:pPr>
              <w:spacing w:after="0" w:line="0" w:lineRule="atLeast"/>
              <w:jc w:val="center"/>
              <w:rPr>
                <w:rFonts w:ascii="Times New Roman" w:hAnsi="Times New Roman" w:cs="Times New Roman"/>
                <w:b/>
                <w:i/>
                <w:sz w:val="28"/>
                <w:szCs w:val="28"/>
              </w:rPr>
            </w:pPr>
            <w:r w:rsidRPr="00ED35E2">
              <w:rPr>
                <w:rFonts w:ascii="Times New Roman" w:hAnsi="Times New Roman" w:cs="Times New Roman"/>
                <w:b/>
                <w:i/>
                <w:sz w:val="28"/>
                <w:szCs w:val="28"/>
              </w:rPr>
              <w:t>№ п/п</w:t>
            </w:r>
          </w:p>
        </w:tc>
        <w:tc>
          <w:tcPr>
            <w:tcW w:w="1690" w:type="dxa"/>
            <w:vAlign w:val="center"/>
          </w:tcPr>
          <w:p w:rsidR="00B86028" w:rsidRPr="00ED35E2" w:rsidRDefault="00B86028" w:rsidP="00C65554">
            <w:pPr>
              <w:spacing w:after="0" w:line="0" w:lineRule="atLeast"/>
              <w:jc w:val="center"/>
              <w:rPr>
                <w:rFonts w:ascii="Times New Roman" w:hAnsi="Times New Roman" w:cs="Times New Roman"/>
                <w:b/>
                <w:i/>
                <w:sz w:val="28"/>
                <w:szCs w:val="28"/>
              </w:rPr>
            </w:pPr>
            <w:r w:rsidRPr="00ED35E2">
              <w:rPr>
                <w:rFonts w:ascii="Times New Roman" w:hAnsi="Times New Roman" w:cs="Times New Roman"/>
                <w:b/>
                <w:i/>
                <w:sz w:val="28"/>
                <w:szCs w:val="28"/>
              </w:rPr>
              <w:t>Сроки</w:t>
            </w:r>
          </w:p>
        </w:tc>
        <w:tc>
          <w:tcPr>
            <w:tcW w:w="7860" w:type="dxa"/>
            <w:vAlign w:val="center"/>
          </w:tcPr>
          <w:p w:rsidR="00B86028" w:rsidRPr="00ED35E2" w:rsidRDefault="00B86028" w:rsidP="00C65554">
            <w:pPr>
              <w:spacing w:after="0" w:line="0" w:lineRule="atLeast"/>
              <w:jc w:val="center"/>
              <w:rPr>
                <w:rFonts w:ascii="Times New Roman" w:hAnsi="Times New Roman" w:cs="Times New Roman"/>
                <w:b/>
                <w:i/>
                <w:sz w:val="28"/>
                <w:szCs w:val="28"/>
              </w:rPr>
            </w:pPr>
            <w:r w:rsidRPr="00ED35E2">
              <w:rPr>
                <w:rFonts w:ascii="Times New Roman" w:hAnsi="Times New Roman" w:cs="Times New Roman"/>
                <w:b/>
                <w:i/>
                <w:sz w:val="28"/>
                <w:szCs w:val="28"/>
              </w:rPr>
              <w:t>Тема заседания методического совета</w:t>
            </w:r>
          </w:p>
        </w:tc>
      </w:tr>
      <w:tr w:rsidR="00B86028" w:rsidRPr="00962684" w:rsidTr="00C84EBF">
        <w:tc>
          <w:tcPr>
            <w:tcW w:w="606" w:type="dxa"/>
          </w:tcPr>
          <w:p w:rsidR="00B86028" w:rsidRPr="00ED35E2" w:rsidRDefault="00B86028" w:rsidP="00C65554">
            <w:pPr>
              <w:spacing w:after="0" w:line="0" w:lineRule="atLeast"/>
              <w:rPr>
                <w:rFonts w:ascii="Times New Roman" w:hAnsi="Times New Roman" w:cs="Times New Roman"/>
                <w:sz w:val="28"/>
                <w:szCs w:val="28"/>
              </w:rPr>
            </w:pPr>
            <w:r w:rsidRPr="00ED35E2">
              <w:rPr>
                <w:rFonts w:ascii="Times New Roman" w:hAnsi="Times New Roman" w:cs="Times New Roman"/>
                <w:sz w:val="28"/>
                <w:szCs w:val="28"/>
              </w:rPr>
              <w:t>1</w:t>
            </w:r>
          </w:p>
        </w:tc>
        <w:tc>
          <w:tcPr>
            <w:tcW w:w="1690" w:type="dxa"/>
          </w:tcPr>
          <w:p w:rsidR="00B86028" w:rsidRPr="00ED35E2" w:rsidRDefault="00B86028" w:rsidP="00C65554">
            <w:pPr>
              <w:spacing w:after="0" w:line="0" w:lineRule="atLeast"/>
              <w:jc w:val="center"/>
              <w:rPr>
                <w:rFonts w:ascii="Times New Roman" w:hAnsi="Times New Roman" w:cs="Times New Roman"/>
                <w:sz w:val="28"/>
                <w:szCs w:val="28"/>
              </w:rPr>
            </w:pPr>
            <w:r w:rsidRPr="00ED35E2">
              <w:rPr>
                <w:rFonts w:ascii="Times New Roman" w:hAnsi="Times New Roman" w:cs="Times New Roman"/>
                <w:sz w:val="28"/>
                <w:szCs w:val="28"/>
              </w:rPr>
              <w:t>Сентябрь</w:t>
            </w:r>
          </w:p>
        </w:tc>
        <w:tc>
          <w:tcPr>
            <w:tcW w:w="7860" w:type="dxa"/>
          </w:tcPr>
          <w:p w:rsidR="00B86028" w:rsidRPr="00ED35E2" w:rsidRDefault="00B86028" w:rsidP="00C65554">
            <w:pPr>
              <w:spacing w:after="0" w:line="0" w:lineRule="atLeast"/>
              <w:rPr>
                <w:rFonts w:ascii="Times New Roman" w:hAnsi="Times New Roman" w:cs="Times New Roman"/>
                <w:sz w:val="28"/>
                <w:szCs w:val="28"/>
              </w:rPr>
            </w:pPr>
            <w:r w:rsidRPr="00ED35E2">
              <w:rPr>
                <w:rFonts w:ascii="Times New Roman" w:hAnsi="Times New Roman" w:cs="Times New Roman"/>
                <w:sz w:val="28"/>
                <w:szCs w:val="28"/>
              </w:rPr>
              <w:t>Планирование раб</w:t>
            </w:r>
            <w:r w:rsidR="00013407" w:rsidRPr="00ED35E2">
              <w:rPr>
                <w:rFonts w:ascii="Times New Roman" w:hAnsi="Times New Roman" w:cs="Times New Roman"/>
                <w:sz w:val="28"/>
                <w:szCs w:val="28"/>
              </w:rPr>
              <w:t>оты методического совета на 201</w:t>
            </w:r>
            <w:r w:rsidR="00D36BA0" w:rsidRPr="00ED35E2">
              <w:rPr>
                <w:rFonts w:ascii="Times New Roman" w:hAnsi="Times New Roman" w:cs="Times New Roman"/>
                <w:sz w:val="28"/>
                <w:szCs w:val="28"/>
              </w:rPr>
              <w:t>3</w:t>
            </w:r>
            <w:r w:rsidR="00013407" w:rsidRPr="00ED35E2">
              <w:rPr>
                <w:rFonts w:ascii="Times New Roman" w:hAnsi="Times New Roman" w:cs="Times New Roman"/>
                <w:sz w:val="28"/>
                <w:szCs w:val="28"/>
              </w:rPr>
              <w:t>-201</w:t>
            </w:r>
            <w:r w:rsidR="00D36BA0" w:rsidRPr="00ED35E2">
              <w:rPr>
                <w:rFonts w:ascii="Times New Roman" w:hAnsi="Times New Roman" w:cs="Times New Roman"/>
                <w:sz w:val="28"/>
                <w:szCs w:val="28"/>
              </w:rPr>
              <w:t>4</w:t>
            </w:r>
            <w:r w:rsidRPr="00ED35E2">
              <w:rPr>
                <w:rFonts w:ascii="Times New Roman" w:hAnsi="Times New Roman" w:cs="Times New Roman"/>
                <w:sz w:val="28"/>
                <w:szCs w:val="28"/>
              </w:rPr>
              <w:t xml:space="preserve"> учебный год</w:t>
            </w:r>
          </w:p>
        </w:tc>
      </w:tr>
      <w:tr w:rsidR="00B86028" w:rsidRPr="00962684" w:rsidTr="00C84EBF">
        <w:tc>
          <w:tcPr>
            <w:tcW w:w="606" w:type="dxa"/>
          </w:tcPr>
          <w:p w:rsidR="00B86028" w:rsidRPr="00ED35E2" w:rsidRDefault="00B86028" w:rsidP="00C65554">
            <w:pPr>
              <w:spacing w:after="0" w:line="0" w:lineRule="atLeast"/>
              <w:rPr>
                <w:rFonts w:ascii="Times New Roman" w:hAnsi="Times New Roman" w:cs="Times New Roman"/>
                <w:sz w:val="28"/>
                <w:szCs w:val="28"/>
              </w:rPr>
            </w:pPr>
            <w:r w:rsidRPr="00ED35E2">
              <w:rPr>
                <w:rFonts w:ascii="Times New Roman" w:hAnsi="Times New Roman" w:cs="Times New Roman"/>
                <w:sz w:val="28"/>
                <w:szCs w:val="28"/>
              </w:rPr>
              <w:t>2</w:t>
            </w:r>
          </w:p>
        </w:tc>
        <w:tc>
          <w:tcPr>
            <w:tcW w:w="1690" w:type="dxa"/>
          </w:tcPr>
          <w:p w:rsidR="00B86028" w:rsidRPr="00ED35E2" w:rsidRDefault="00B86028" w:rsidP="00C65554">
            <w:pPr>
              <w:spacing w:after="0" w:line="0" w:lineRule="atLeast"/>
              <w:jc w:val="center"/>
              <w:rPr>
                <w:rFonts w:ascii="Times New Roman" w:hAnsi="Times New Roman" w:cs="Times New Roman"/>
                <w:sz w:val="28"/>
                <w:szCs w:val="28"/>
              </w:rPr>
            </w:pPr>
            <w:r w:rsidRPr="00ED35E2">
              <w:rPr>
                <w:rFonts w:ascii="Times New Roman" w:hAnsi="Times New Roman" w:cs="Times New Roman"/>
                <w:sz w:val="28"/>
                <w:szCs w:val="28"/>
              </w:rPr>
              <w:t>Декабрь</w:t>
            </w:r>
          </w:p>
        </w:tc>
        <w:tc>
          <w:tcPr>
            <w:tcW w:w="7860" w:type="dxa"/>
          </w:tcPr>
          <w:p w:rsidR="0045403A" w:rsidRPr="00ED35E2" w:rsidRDefault="0045403A" w:rsidP="00C65554">
            <w:pPr>
              <w:spacing w:after="0" w:line="0" w:lineRule="atLeast"/>
              <w:rPr>
                <w:rFonts w:ascii="Times New Roman" w:hAnsi="Times New Roman" w:cs="Times New Roman"/>
                <w:color w:val="000000" w:themeColor="text1"/>
                <w:sz w:val="28"/>
                <w:szCs w:val="28"/>
              </w:rPr>
            </w:pPr>
            <w:r w:rsidRPr="00ED35E2">
              <w:rPr>
                <w:rFonts w:ascii="Times New Roman" w:hAnsi="Times New Roman" w:cs="Times New Roman"/>
                <w:sz w:val="28"/>
                <w:szCs w:val="28"/>
              </w:rPr>
              <w:t>1</w:t>
            </w:r>
            <w:r w:rsidRPr="00ED35E2">
              <w:rPr>
                <w:rFonts w:ascii="Times New Roman" w:hAnsi="Times New Roman" w:cs="Times New Roman"/>
                <w:color w:val="000000" w:themeColor="text1"/>
                <w:sz w:val="28"/>
                <w:szCs w:val="28"/>
              </w:rPr>
              <w:t xml:space="preserve">.  Организация, проведение конкурсов, выставок и </w:t>
            </w:r>
            <w:r w:rsidRPr="00ED35E2">
              <w:rPr>
                <w:rFonts w:ascii="Times New Roman" w:hAnsi="Times New Roman" w:cs="Times New Roman"/>
                <w:color w:val="000000" w:themeColor="text1"/>
                <w:sz w:val="28"/>
                <w:szCs w:val="28"/>
              </w:rPr>
              <w:lastRenderedPageBreak/>
              <w:t xml:space="preserve">соревнований на 2-ое полугодие и анализ результатов работы в 1-ом полугодии. </w:t>
            </w:r>
          </w:p>
          <w:p w:rsidR="00B86028" w:rsidRPr="00ED35E2" w:rsidRDefault="0045403A" w:rsidP="00C65554">
            <w:pPr>
              <w:spacing w:after="0" w:line="0" w:lineRule="atLeast"/>
              <w:rPr>
                <w:rFonts w:ascii="Times New Roman" w:hAnsi="Times New Roman" w:cs="Times New Roman"/>
                <w:sz w:val="28"/>
                <w:szCs w:val="28"/>
              </w:rPr>
            </w:pPr>
            <w:r w:rsidRPr="00ED35E2">
              <w:rPr>
                <w:rFonts w:ascii="Times New Roman" w:hAnsi="Times New Roman" w:cs="Times New Roman"/>
                <w:color w:val="000000" w:themeColor="text1"/>
                <w:sz w:val="28"/>
                <w:szCs w:val="28"/>
              </w:rPr>
              <w:t>2</w:t>
            </w:r>
            <w:r w:rsidR="0063636B" w:rsidRPr="00ED35E2">
              <w:rPr>
                <w:rFonts w:ascii="Times New Roman" w:hAnsi="Times New Roman" w:cs="Times New Roman"/>
                <w:color w:val="000000" w:themeColor="text1"/>
                <w:sz w:val="28"/>
                <w:szCs w:val="28"/>
              </w:rPr>
              <w:t xml:space="preserve">. Неделя </w:t>
            </w:r>
            <w:r w:rsidRPr="00ED35E2">
              <w:rPr>
                <w:rFonts w:ascii="Times New Roman" w:hAnsi="Times New Roman" w:cs="Times New Roman"/>
                <w:color w:val="000000" w:themeColor="text1"/>
                <w:sz w:val="28"/>
                <w:szCs w:val="28"/>
              </w:rPr>
              <w:t xml:space="preserve"> открытых занятий  </w:t>
            </w:r>
            <w:r w:rsidR="00BD0776" w:rsidRPr="00ED35E2">
              <w:rPr>
                <w:rFonts w:ascii="Times New Roman" w:hAnsi="Times New Roman" w:cs="Times New Roman"/>
                <w:color w:val="000000" w:themeColor="text1"/>
                <w:sz w:val="28"/>
                <w:szCs w:val="28"/>
              </w:rPr>
              <w:t>в</w:t>
            </w:r>
            <w:r w:rsidR="00BD0776" w:rsidRPr="00ED35E2">
              <w:rPr>
                <w:rFonts w:ascii="Times New Roman" w:hAnsi="Times New Roman" w:cs="Times New Roman"/>
                <w:sz w:val="28"/>
                <w:szCs w:val="28"/>
              </w:rPr>
              <w:t xml:space="preserve"> учреждении.</w:t>
            </w:r>
            <w:r w:rsidR="0063636B" w:rsidRPr="00ED35E2">
              <w:rPr>
                <w:rFonts w:ascii="Times New Roman" w:hAnsi="Times New Roman" w:cs="Times New Roman"/>
                <w:sz w:val="28"/>
                <w:szCs w:val="28"/>
              </w:rPr>
              <w:t>Анализ состояния преподавания.</w:t>
            </w:r>
          </w:p>
        </w:tc>
      </w:tr>
      <w:tr w:rsidR="00B86028" w:rsidRPr="00962684" w:rsidTr="00C84EBF">
        <w:tc>
          <w:tcPr>
            <w:tcW w:w="606" w:type="dxa"/>
          </w:tcPr>
          <w:p w:rsidR="00B86028" w:rsidRPr="00ED35E2" w:rsidRDefault="00B86028" w:rsidP="00C65554">
            <w:pPr>
              <w:spacing w:after="0" w:line="0" w:lineRule="atLeast"/>
              <w:rPr>
                <w:rFonts w:ascii="Times New Roman" w:hAnsi="Times New Roman" w:cs="Times New Roman"/>
                <w:sz w:val="28"/>
                <w:szCs w:val="28"/>
              </w:rPr>
            </w:pPr>
            <w:r w:rsidRPr="00ED35E2">
              <w:rPr>
                <w:rFonts w:ascii="Times New Roman" w:hAnsi="Times New Roman" w:cs="Times New Roman"/>
                <w:sz w:val="28"/>
                <w:szCs w:val="28"/>
              </w:rPr>
              <w:lastRenderedPageBreak/>
              <w:t>3</w:t>
            </w:r>
          </w:p>
        </w:tc>
        <w:tc>
          <w:tcPr>
            <w:tcW w:w="1690" w:type="dxa"/>
          </w:tcPr>
          <w:p w:rsidR="00B86028" w:rsidRPr="00ED35E2" w:rsidRDefault="00B86028" w:rsidP="00C65554">
            <w:pPr>
              <w:spacing w:after="0" w:line="0" w:lineRule="atLeast"/>
              <w:jc w:val="center"/>
              <w:rPr>
                <w:rFonts w:ascii="Times New Roman" w:hAnsi="Times New Roman" w:cs="Times New Roman"/>
                <w:sz w:val="28"/>
                <w:szCs w:val="28"/>
              </w:rPr>
            </w:pPr>
            <w:r w:rsidRPr="00ED35E2">
              <w:rPr>
                <w:rFonts w:ascii="Times New Roman" w:hAnsi="Times New Roman" w:cs="Times New Roman"/>
                <w:sz w:val="28"/>
                <w:szCs w:val="28"/>
              </w:rPr>
              <w:t>Март</w:t>
            </w:r>
          </w:p>
        </w:tc>
        <w:tc>
          <w:tcPr>
            <w:tcW w:w="7860" w:type="dxa"/>
          </w:tcPr>
          <w:p w:rsidR="0063636B" w:rsidRPr="00ED35E2" w:rsidRDefault="0063636B" w:rsidP="00C65554">
            <w:pPr>
              <w:pStyle w:val="ae"/>
              <w:numPr>
                <w:ilvl w:val="0"/>
                <w:numId w:val="28"/>
              </w:numPr>
              <w:spacing w:line="0" w:lineRule="atLeast"/>
              <w:rPr>
                <w:color w:val="000000" w:themeColor="text1"/>
                <w:sz w:val="28"/>
                <w:szCs w:val="28"/>
              </w:rPr>
            </w:pPr>
            <w:r w:rsidRPr="00ED35E2">
              <w:rPr>
                <w:color w:val="000000" w:themeColor="text1"/>
                <w:sz w:val="28"/>
                <w:szCs w:val="28"/>
              </w:rPr>
              <w:t>Портфолио – как одна из форм предъявления результатов педагогической деятельности.</w:t>
            </w:r>
          </w:p>
          <w:p w:rsidR="0063636B" w:rsidRPr="00ED35E2" w:rsidRDefault="00077D27" w:rsidP="00C65554">
            <w:pPr>
              <w:pStyle w:val="ae"/>
              <w:numPr>
                <w:ilvl w:val="0"/>
                <w:numId w:val="28"/>
              </w:numPr>
              <w:spacing w:line="0" w:lineRule="atLeast"/>
              <w:rPr>
                <w:color w:val="000000" w:themeColor="text1"/>
                <w:sz w:val="28"/>
                <w:szCs w:val="28"/>
              </w:rPr>
            </w:pPr>
            <w:r w:rsidRPr="00ED35E2">
              <w:rPr>
                <w:color w:val="000000" w:themeColor="text1"/>
                <w:sz w:val="28"/>
                <w:szCs w:val="28"/>
              </w:rPr>
              <w:t>Диагностике выявления способных и одаренных детей. Методические подходыиформыработы.</w:t>
            </w:r>
          </w:p>
        </w:tc>
      </w:tr>
      <w:tr w:rsidR="00B86028" w:rsidRPr="00962684" w:rsidTr="00C84EBF">
        <w:tc>
          <w:tcPr>
            <w:tcW w:w="606" w:type="dxa"/>
          </w:tcPr>
          <w:p w:rsidR="00B86028" w:rsidRPr="00ED35E2" w:rsidRDefault="00B86028" w:rsidP="00C65554">
            <w:pPr>
              <w:spacing w:after="0" w:line="0" w:lineRule="atLeast"/>
              <w:rPr>
                <w:rFonts w:ascii="Times New Roman" w:hAnsi="Times New Roman" w:cs="Times New Roman"/>
                <w:sz w:val="28"/>
                <w:szCs w:val="28"/>
              </w:rPr>
            </w:pPr>
            <w:r w:rsidRPr="00ED35E2">
              <w:rPr>
                <w:rFonts w:ascii="Times New Roman" w:hAnsi="Times New Roman" w:cs="Times New Roman"/>
                <w:sz w:val="28"/>
                <w:szCs w:val="28"/>
              </w:rPr>
              <w:t>4</w:t>
            </w:r>
          </w:p>
        </w:tc>
        <w:tc>
          <w:tcPr>
            <w:tcW w:w="1690" w:type="dxa"/>
          </w:tcPr>
          <w:p w:rsidR="00B86028" w:rsidRPr="00ED35E2" w:rsidRDefault="00B86028" w:rsidP="00C65554">
            <w:pPr>
              <w:spacing w:after="0" w:line="0" w:lineRule="atLeast"/>
              <w:jc w:val="center"/>
              <w:rPr>
                <w:rFonts w:ascii="Times New Roman" w:hAnsi="Times New Roman" w:cs="Times New Roman"/>
                <w:sz w:val="28"/>
                <w:szCs w:val="28"/>
              </w:rPr>
            </w:pPr>
            <w:r w:rsidRPr="00ED35E2">
              <w:rPr>
                <w:rFonts w:ascii="Times New Roman" w:hAnsi="Times New Roman" w:cs="Times New Roman"/>
                <w:sz w:val="28"/>
                <w:szCs w:val="28"/>
              </w:rPr>
              <w:t>Май</w:t>
            </w:r>
          </w:p>
        </w:tc>
        <w:tc>
          <w:tcPr>
            <w:tcW w:w="7860" w:type="dxa"/>
          </w:tcPr>
          <w:p w:rsidR="00B86028" w:rsidRPr="00ED35E2" w:rsidRDefault="00B86028" w:rsidP="00C65554">
            <w:pPr>
              <w:spacing w:after="0" w:line="0" w:lineRule="atLeast"/>
              <w:rPr>
                <w:rFonts w:ascii="Times New Roman" w:hAnsi="Times New Roman" w:cs="Times New Roman"/>
                <w:sz w:val="28"/>
                <w:szCs w:val="28"/>
              </w:rPr>
            </w:pPr>
            <w:r w:rsidRPr="00ED35E2">
              <w:rPr>
                <w:rFonts w:ascii="Times New Roman" w:hAnsi="Times New Roman" w:cs="Times New Roman"/>
                <w:sz w:val="28"/>
                <w:szCs w:val="28"/>
              </w:rPr>
              <w:t>Анализ рабо</w:t>
            </w:r>
            <w:r w:rsidR="00013407" w:rsidRPr="00ED35E2">
              <w:rPr>
                <w:rFonts w:ascii="Times New Roman" w:hAnsi="Times New Roman" w:cs="Times New Roman"/>
                <w:sz w:val="28"/>
                <w:szCs w:val="28"/>
              </w:rPr>
              <w:t>ты методического совета  за 201</w:t>
            </w:r>
            <w:r w:rsidR="00D36BA0" w:rsidRPr="00ED35E2">
              <w:rPr>
                <w:rFonts w:ascii="Times New Roman" w:hAnsi="Times New Roman" w:cs="Times New Roman"/>
                <w:sz w:val="28"/>
                <w:szCs w:val="28"/>
              </w:rPr>
              <w:t>3</w:t>
            </w:r>
            <w:r w:rsidRPr="00ED35E2">
              <w:rPr>
                <w:rFonts w:ascii="Times New Roman" w:hAnsi="Times New Roman" w:cs="Times New Roman"/>
                <w:sz w:val="28"/>
                <w:szCs w:val="28"/>
              </w:rPr>
              <w:t>-201</w:t>
            </w:r>
            <w:r w:rsidR="00D36BA0" w:rsidRPr="00ED35E2">
              <w:rPr>
                <w:rFonts w:ascii="Times New Roman" w:hAnsi="Times New Roman" w:cs="Times New Roman"/>
                <w:sz w:val="28"/>
                <w:szCs w:val="28"/>
              </w:rPr>
              <w:t>4</w:t>
            </w:r>
            <w:r w:rsidRPr="00ED35E2">
              <w:rPr>
                <w:rFonts w:ascii="Times New Roman" w:hAnsi="Times New Roman" w:cs="Times New Roman"/>
                <w:sz w:val="28"/>
                <w:szCs w:val="28"/>
              </w:rPr>
              <w:t xml:space="preserve"> учебный год</w:t>
            </w:r>
          </w:p>
        </w:tc>
      </w:tr>
      <w:tr w:rsidR="00B86028" w:rsidRPr="00FC7638" w:rsidTr="000B19FA">
        <w:trPr>
          <w:trHeight w:val="814"/>
        </w:trPr>
        <w:tc>
          <w:tcPr>
            <w:tcW w:w="10156" w:type="dxa"/>
            <w:gridSpan w:val="3"/>
          </w:tcPr>
          <w:p w:rsidR="00B86028" w:rsidRPr="00FC7638" w:rsidRDefault="00B86028" w:rsidP="00C65554">
            <w:pPr>
              <w:spacing w:after="0" w:line="0" w:lineRule="atLeast"/>
              <w:jc w:val="center"/>
              <w:rPr>
                <w:rFonts w:ascii="Times New Roman" w:hAnsi="Times New Roman" w:cs="Times New Roman"/>
                <w:b/>
                <w:sz w:val="28"/>
                <w:szCs w:val="28"/>
              </w:rPr>
            </w:pPr>
            <w:r w:rsidRPr="00FC7638">
              <w:rPr>
                <w:rFonts w:ascii="Times New Roman" w:hAnsi="Times New Roman" w:cs="Times New Roman"/>
                <w:b/>
                <w:sz w:val="28"/>
                <w:szCs w:val="28"/>
              </w:rPr>
              <w:t>Тема года: Повышение профессионального уровня деятельности педагогов дополнительного образования</w:t>
            </w:r>
          </w:p>
        </w:tc>
      </w:tr>
    </w:tbl>
    <w:p w:rsidR="00974758" w:rsidRDefault="00974758" w:rsidP="00974758">
      <w:pPr>
        <w:pStyle w:val="ae"/>
        <w:spacing w:after="100" w:afterAutospacing="1"/>
        <w:ind w:left="1907"/>
        <w:jc w:val="center"/>
        <w:rPr>
          <w:b/>
          <w:sz w:val="36"/>
          <w:szCs w:val="36"/>
        </w:rPr>
      </w:pPr>
    </w:p>
    <w:p w:rsidR="00B86028" w:rsidRPr="00D36BA0" w:rsidRDefault="00B86028" w:rsidP="006D1E1A">
      <w:pPr>
        <w:pStyle w:val="ae"/>
        <w:numPr>
          <w:ilvl w:val="1"/>
          <w:numId w:val="28"/>
        </w:numPr>
        <w:spacing w:after="100" w:afterAutospacing="1"/>
        <w:jc w:val="center"/>
        <w:rPr>
          <w:b/>
          <w:sz w:val="36"/>
          <w:szCs w:val="36"/>
        </w:rPr>
      </w:pPr>
      <w:r w:rsidRPr="00D36BA0">
        <w:rPr>
          <w:b/>
          <w:sz w:val="36"/>
          <w:szCs w:val="36"/>
        </w:rPr>
        <w:t>Аттестация и повышение квалификации</w:t>
      </w:r>
    </w:p>
    <w:p w:rsidR="00B86028" w:rsidRPr="00BC4A82" w:rsidRDefault="00B86028" w:rsidP="00BC4A82">
      <w:pPr>
        <w:spacing w:after="100" w:afterAutospacing="1"/>
        <w:jc w:val="center"/>
        <w:rPr>
          <w:rFonts w:ascii="Times New Roman" w:hAnsi="Times New Roman" w:cs="Times New Roman"/>
          <w:b/>
          <w:i/>
          <w:sz w:val="32"/>
          <w:szCs w:val="32"/>
        </w:rPr>
      </w:pPr>
      <w:r w:rsidRPr="00BC4A82">
        <w:rPr>
          <w:rFonts w:ascii="Times New Roman" w:hAnsi="Times New Roman" w:cs="Times New Roman"/>
          <w:b/>
          <w:i/>
          <w:sz w:val="32"/>
          <w:szCs w:val="32"/>
        </w:rPr>
        <w:t xml:space="preserve">Аттестация педагогов СЮТ </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440"/>
        <w:gridCol w:w="900"/>
        <w:gridCol w:w="1800"/>
        <w:gridCol w:w="1960"/>
        <w:gridCol w:w="1080"/>
        <w:gridCol w:w="1046"/>
      </w:tblGrid>
      <w:tr w:rsidR="00B86028" w:rsidRPr="00BC4A82" w:rsidTr="0093498A">
        <w:tc>
          <w:tcPr>
            <w:tcW w:w="2122" w:type="dxa"/>
          </w:tcPr>
          <w:p w:rsidR="00B86028" w:rsidRPr="000B19FA" w:rsidRDefault="00B86028" w:rsidP="00C65554">
            <w:pPr>
              <w:spacing w:after="0" w:line="0" w:lineRule="atLeast"/>
              <w:jc w:val="center"/>
              <w:rPr>
                <w:rFonts w:ascii="Times New Roman" w:hAnsi="Times New Roman" w:cs="Times New Roman"/>
                <w:b/>
              </w:rPr>
            </w:pPr>
            <w:r w:rsidRPr="000B19FA">
              <w:rPr>
                <w:rFonts w:ascii="Times New Roman" w:hAnsi="Times New Roman" w:cs="Times New Roman"/>
                <w:b/>
              </w:rPr>
              <w:t>ФИО</w:t>
            </w:r>
          </w:p>
        </w:tc>
        <w:tc>
          <w:tcPr>
            <w:tcW w:w="1440" w:type="dxa"/>
          </w:tcPr>
          <w:p w:rsidR="00B86028" w:rsidRPr="000B19FA" w:rsidRDefault="00B86028" w:rsidP="00C65554">
            <w:pPr>
              <w:spacing w:after="0" w:line="0" w:lineRule="atLeast"/>
              <w:jc w:val="center"/>
              <w:rPr>
                <w:rFonts w:ascii="Times New Roman" w:hAnsi="Times New Roman" w:cs="Times New Roman"/>
                <w:b/>
              </w:rPr>
            </w:pPr>
            <w:r w:rsidRPr="000B19FA">
              <w:rPr>
                <w:rFonts w:ascii="Times New Roman" w:hAnsi="Times New Roman" w:cs="Times New Roman"/>
                <w:b/>
              </w:rPr>
              <w:t>Должность</w:t>
            </w:r>
          </w:p>
        </w:tc>
        <w:tc>
          <w:tcPr>
            <w:tcW w:w="900" w:type="dxa"/>
          </w:tcPr>
          <w:p w:rsidR="00B86028" w:rsidRPr="000B19FA" w:rsidRDefault="00B86028" w:rsidP="00C65554">
            <w:pPr>
              <w:spacing w:after="0" w:line="0" w:lineRule="atLeast"/>
              <w:jc w:val="center"/>
              <w:rPr>
                <w:rFonts w:ascii="Times New Roman" w:hAnsi="Times New Roman" w:cs="Times New Roman"/>
                <w:b/>
              </w:rPr>
            </w:pPr>
            <w:r w:rsidRPr="000B19FA">
              <w:rPr>
                <w:rFonts w:ascii="Times New Roman" w:hAnsi="Times New Roman" w:cs="Times New Roman"/>
                <w:b/>
              </w:rPr>
              <w:t>Категория</w:t>
            </w:r>
          </w:p>
        </w:tc>
        <w:tc>
          <w:tcPr>
            <w:tcW w:w="1800" w:type="dxa"/>
          </w:tcPr>
          <w:p w:rsidR="00B86028" w:rsidRPr="000B19FA" w:rsidRDefault="00B86028" w:rsidP="00C65554">
            <w:pPr>
              <w:spacing w:after="0" w:line="0" w:lineRule="atLeast"/>
              <w:jc w:val="center"/>
              <w:rPr>
                <w:rFonts w:ascii="Times New Roman" w:hAnsi="Times New Roman" w:cs="Times New Roman"/>
                <w:b/>
              </w:rPr>
            </w:pPr>
            <w:r w:rsidRPr="000B19FA">
              <w:rPr>
                <w:rFonts w:ascii="Times New Roman" w:hAnsi="Times New Roman" w:cs="Times New Roman"/>
                <w:b/>
              </w:rPr>
              <w:t>Дата прохождения аттестации</w:t>
            </w:r>
          </w:p>
        </w:tc>
        <w:tc>
          <w:tcPr>
            <w:tcW w:w="1960" w:type="dxa"/>
          </w:tcPr>
          <w:p w:rsidR="00B86028" w:rsidRPr="000B19FA" w:rsidRDefault="00B86028" w:rsidP="00C65554">
            <w:pPr>
              <w:spacing w:after="0" w:line="0" w:lineRule="atLeast"/>
              <w:jc w:val="center"/>
              <w:rPr>
                <w:rFonts w:ascii="Times New Roman" w:hAnsi="Times New Roman" w:cs="Times New Roman"/>
                <w:b/>
              </w:rPr>
            </w:pPr>
            <w:r w:rsidRPr="000B19FA">
              <w:rPr>
                <w:rFonts w:ascii="Times New Roman" w:hAnsi="Times New Roman" w:cs="Times New Roman"/>
                <w:b/>
              </w:rPr>
              <w:t>приказ</w:t>
            </w:r>
          </w:p>
        </w:tc>
        <w:tc>
          <w:tcPr>
            <w:tcW w:w="1080" w:type="dxa"/>
          </w:tcPr>
          <w:p w:rsidR="00B86028" w:rsidRPr="000B19FA" w:rsidRDefault="00B86028" w:rsidP="00C65554">
            <w:pPr>
              <w:spacing w:after="0" w:line="0" w:lineRule="atLeast"/>
              <w:jc w:val="center"/>
              <w:rPr>
                <w:rFonts w:ascii="Times New Roman" w:hAnsi="Times New Roman" w:cs="Times New Roman"/>
                <w:b/>
              </w:rPr>
            </w:pPr>
            <w:r w:rsidRPr="000B19FA">
              <w:rPr>
                <w:rFonts w:ascii="Times New Roman" w:hAnsi="Times New Roman" w:cs="Times New Roman"/>
                <w:b/>
              </w:rPr>
              <w:t xml:space="preserve">Подача заявления </w:t>
            </w:r>
          </w:p>
          <w:p w:rsidR="00B86028" w:rsidRPr="000B19FA" w:rsidRDefault="00B86028" w:rsidP="00C65554">
            <w:pPr>
              <w:spacing w:after="0" w:line="0" w:lineRule="atLeast"/>
              <w:jc w:val="center"/>
              <w:rPr>
                <w:rFonts w:ascii="Times New Roman" w:hAnsi="Times New Roman" w:cs="Times New Roman"/>
                <w:b/>
              </w:rPr>
            </w:pPr>
          </w:p>
        </w:tc>
        <w:tc>
          <w:tcPr>
            <w:tcW w:w="1046" w:type="dxa"/>
          </w:tcPr>
          <w:p w:rsidR="00B86028" w:rsidRPr="000B19FA" w:rsidRDefault="00B86028" w:rsidP="00C65554">
            <w:pPr>
              <w:spacing w:after="0" w:line="0" w:lineRule="atLeast"/>
              <w:jc w:val="center"/>
              <w:rPr>
                <w:rFonts w:ascii="Times New Roman" w:hAnsi="Times New Roman" w:cs="Times New Roman"/>
                <w:b/>
              </w:rPr>
            </w:pPr>
            <w:r w:rsidRPr="000B19FA">
              <w:rPr>
                <w:rFonts w:ascii="Times New Roman" w:hAnsi="Times New Roman" w:cs="Times New Roman"/>
                <w:b/>
              </w:rPr>
              <w:t>Переаттестация</w:t>
            </w:r>
          </w:p>
        </w:tc>
      </w:tr>
      <w:tr w:rsidR="00B86028" w:rsidRPr="00BC4A82" w:rsidTr="0093498A">
        <w:tc>
          <w:tcPr>
            <w:tcW w:w="2122" w:type="dxa"/>
          </w:tcPr>
          <w:p w:rsidR="00B86028" w:rsidRPr="00BC4A82" w:rsidRDefault="00B86028" w:rsidP="00C65554">
            <w:pPr>
              <w:spacing w:after="0" w:line="0" w:lineRule="atLeast"/>
              <w:rPr>
                <w:rFonts w:ascii="Times New Roman" w:hAnsi="Times New Roman" w:cs="Times New Roman"/>
              </w:rPr>
            </w:pPr>
            <w:r w:rsidRPr="00BC4A82">
              <w:rPr>
                <w:rFonts w:ascii="Times New Roman" w:hAnsi="Times New Roman" w:cs="Times New Roman"/>
              </w:rPr>
              <w:t>Абапова О.А.</w:t>
            </w:r>
          </w:p>
        </w:tc>
        <w:tc>
          <w:tcPr>
            <w:tcW w:w="1440" w:type="dxa"/>
          </w:tcPr>
          <w:p w:rsidR="00B86028" w:rsidRPr="00BC4A82" w:rsidRDefault="00B86028" w:rsidP="00C65554">
            <w:pPr>
              <w:spacing w:after="0" w:line="0" w:lineRule="atLeast"/>
              <w:rPr>
                <w:rFonts w:ascii="Times New Roman" w:hAnsi="Times New Roman" w:cs="Times New Roman"/>
              </w:rPr>
            </w:pPr>
            <w:r w:rsidRPr="00BC4A82">
              <w:rPr>
                <w:rFonts w:ascii="Times New Roman" w:hAnsi="Times New Roman" w:cs="Times New Roman"/>
              </w:rPr>
              <w:t>Директор</w:t>
            </w:r>
          </w:p>
        </w:tc>
        <w:tc>
          <w:tcPr>
            <w:tcW w:w="900" w:type="dxa"/>
          </w:tcPr>
          <w:p w:rsidR="00B86028" w:rsidRPr="00BC4A82" w:rsidRDefault="00B86028" w:rsidP="00C65554">
            <w:pPr>
              <w:spacing w:after="0" w:line="0" w:lineRule="atLeast"/>
              <w:jc w:val="center"/>
              <w:rPr>
                <w:rFonts w:ascii="Times New Roman" w:hAnsi="Times New Roman" w:cs="Times New Roman"/>
              </w:rPr>
            </w:pPr>
            <w:r w:rsidRPr="00BC4A82">
              <w:rPr>
                <w:rFonts w:ascii="Times New Roman" w:hAnsi="Times New Roman" w:cs="Times New Roman"/>
              </w:rPr>
              <w:t>1</w:t>
            </w:r>
          </w:p>
        </w:tc>
        <w:tc>
          <w:tcPr>
            <w:tcW w:w="1800" w:type="dxa"/>
          </w:tcPr>
          <w:p w:rsidR="00B86028" w:rsidRPr="00BC4A82" w:rsidRDefault="00B86028" w:rsidP="00C65554">
            <w:pPr>
              <w:spacing w:after="0" w:line="0" w:lineRule="atLeast"/>
              <w:jc w:val="center"/>
              <w:rPr>
                <w:rFonts w:ascii="Times New Roman" w:hAnsi="Times New Roman" w:cs="Times New Roman"/>
              </w:rPr>
            </w:pPr>
            <w:r w:rsidRPr="00BC4A82">
              <w:rPr>
                <w:rFonts w:ascii="Times New Roman" w:hAnsi="Times New Roman" w:cs="Times New Roman"/>
              </w:rPr>
              <w:t>18.02.2009</w:t>
            </w:r>
          </w:p>
        </w:tc>
        <w:tc>
          <w:tcPr>
            <w:tcW w:w="1960" w:type="dxa"/>
          </w:tcPr>
          <w:p w:rsidR="00B86028" w:rsidRPr="00BC4A82" w:rsidRDefault="00B86028" w:rsidP="00C65554">
            <w:pPr>
              <w:spacing w:after="0" w:line="0" w:lineRule="atLeast"/>
              <w:rPr>
                <w:rFonts w:ascii="Times New Roman" w:hAnsi="Times New Roman" w:cs="Times New Roman"/>
              </w:rPr>
            </w:pPr>
            <w:r w:rsidRPr="00BC4A82">
              <w:rPr>
                <w:rFonts w:ascii="Times New Roman" w:hAnsi="Times New Roman" w:cs="Times New Roman"/>
              </w:rPr>
              <w:t xml:space="preserve">№76 </w:t>
            </w:r>
          </w:p>
          <w:p w:rsidR="00B86028" w:rsidRPr="00BC4A82" w:rsidRDefault="00B86028" w:rsidP="00C65554">
            <w:pPr>
              <w:spacing w:after="0" w:line="0" w:lineRule="atLeast"/>
              <w:rPr>
                <w:rFonts w:ascii="Times New Roman" w:hAnsi="Times New Roman" w:cs="Times New Roman"/>
              </w:rPr>
            </w:pPr>
            <w:r w:rsidRPr="00BC4A82">
              <w:rPr>
                <w:rFonts w:ascii="Times New Roman" w:hAnsi="Times New Roman" w:cs="Times New Roman"/>
              </w:rPr>
              <w:t>от 18.02. 2009</w:t>
            </w:r>
          </w:p>
        </w:tc>
        <w:tc>
          <w:tcPr>
            <w:tcW w:w="1080" w:type="dxa"/>
          </w:tcPr>
          <w:p w:rsidR="00B86028" w:rsidRPr="00BC4A82" w:rsidRDefault="00B86028" w:rsidP="00C65554">
            <w:pPr>
              <w:spacing w:after="0" w:line="0" w:lineRule="atLeast"/>
              <w:jc w:val="center"/>
              <w:rPr>
                <w:rFonts w:ascii="Times New Roman" w:hAnsi="Times New Roman" w:cs="Times New Roman"/>
              </w:rPr>
            </w:pPr>
            <w:r w:rsidRPr="00BC4A82">
              <w:rPr>
                <w:rFonts w:ascii="Times New Roman" w:hAnsi="Times New Roman" w:cs="Times New Roman"/>
              </w:rPr>
              <w:t>2013</w:t>
            </w:r>
          </w:p>
        </w:tc>
        <w:tc>
          <w:tcPr>
            <w:tcW w:w="1046" w:type="dxa"/>
          </w:tcPr>
          <w:p w:rsidR="00B86028" w:rsidRPr="00BC4A82" w:rsidRDefault="00B86028" w:rsidP="00C65554">
            <w:pPr>
              <w:spacing w:after="0" w:line="0" w:lineRule="atLeast"/>
              <w:jc w:val="center"/>
              <w:rPr>
                <w:rFonts w:ascii="Times New Roman" w:hAnsi="Times New Roman" w:cs="Times New Roman"/>
              </w:rPr>
            </w:pPr>
            <w:r w:rsidRPr="00BC4A82">
              <w:rPr>
                <w:rFonts w:ascii="Times New Roman" w:hAnsi="Times New Roman" w:cs="Times New Roman"/>
              </w:rPr>
              <w:t>2014</w:t>
            </w:r>
          </w:p>
        </w:tc>
      </w:tr>
      <w:tr w:rsidR="00D36BA0" w:rsidRPr="00BC4A82" w:rsidTr="0093498A">
        <w:tc>
          <w:tcPr>
            <w:tcW w:w="2122" w:type="dxa"/>
          </w:tcPr>
          <w:p w:rsidR="00D36BA0" w:rsidRPr="00BC4A82" w:rsidRDefault="00D36BA0" w:rsidP="00C65554">
            <w:pPr>
              <w:spacing w:after="0" w:line="0" w:lineRule="atLeast"/>
              <w:rPr>
                <w:rFonts w:ascii="Times New Roman" w:hAnsi="Times New Roman" w:cs="Times New Roman"/>
              </w:rPr>
            </w:pPr>
            <w:r>
              <w:rPr>
                <w:rFonts w:ascii="Times New Roman" w:hAnsi="Times New Roman" w:cs="Times New Roman"/>
              </w:rPr>
              <w:t>Абдулаев А.Ш.</w:t>
            </w:r>
          </w:p>
        </w:tc>
        <w:tc>
          <w:tcPr>
            <w:tcW w:w="1440" w:type="dxa"/>
          </w:tcPr>
          <w:p w:rsidR="00D36BA0" w:rsidRPr="00BC4A82" w:rsidRDefault="00D36BA0" w:rsidP="00C65554">
            <w:pPr>
              <w:spacing w:after="0" w:line="0" w:lineRule="atLeast"/>
              <w:rPr>
                <w:rFonts w:ascii="Times New Roman" w:hAnsi="Times New Roman" w:cs="Times New Roman"/>
              </w:rPr>
            </w:pPr>
          </w:p>
        </w:tc>
        <w:tc>
          <w:tcPr>
            <w:tcW w:w="900" w:type="dxa"/>
          </w:tcPr>
          <w:p w:rsidR="00D36BA0" w:rsidRPr="00BC4A82" w:rsidRDefault="00D36BA0" w:rsidP="00C65554">
            <w:pPr>
              <w:spacing w:after="0" w:line="0" w:lineRule="atLeast"/>
              <w:jc w:val="center"/>
              <w:rPr>
                <w:rFonts w:ascii="Times New Roman" w:hAnsi="Times New Roman" w:cs="Times New Roman"/>
              </w:rPr>
            </w:pPr>
          </w:p>
        </w:tc>
        <w:tc>
          <w:tcPr>
            <w:tcW w:w="1800" w:type="dxa"/>
          </w:tcPr>
          <w:p w:rsidR="00D36BA0" w:rsidRPr="00BC4A82" w:rsidRDefault="00D36BA0" w:rsidP="00C65554">
            <w:pPr>
              <w:spacing w:after="0" w:line="0" w:lineRule="atLeast"/>
              <w:jc w:val="center"/>
              <w:rPr>
                <w:rFonts w:ascii="Times New Roman" w:hAnsi="Times New Roman" w:cs="Times New Roman"/>
              </w:rPr>
            </w:pPr>
          </w:p>
        </w:tc>
        <w:tc>
          <w:tcPr>
            <w:tcW w:w="1960" w:type="dxa"/>
          </w:tcPr>
          <w:p w:rsidR="00D36BA0" w:rsidRPr="00BC4A82" w:rsidRDefault="00D36BA0" w:rsidP="00C65554">
            <w:pPr>
              <w:spacing w:after="0" w:line="0" w:lineRule="atLeast"/>
              <w:rPr>
                <w:rFonts w:ascii="Times New Roman" w:hAnsi="Times New Roman" w:cs="Times New Roman"/>
              </w:rPr>
            </w:pPr>
          </w:p>
        </w:tc>
        <w:tc>
          <w:tcPr>
            <w:tcW w:w="1080" w:type="dxa"/>
          </w:tcPr>
          <w:p w:rsidR="00D36BA0" w:rsidRPr="00BC4A82" w:rsidRDefault="00D36BA0" w:rsidP="00C65554">
            <w:pPr>
              <w:spacing w:after="0" w:line="0" w:lineRule="atLeast"/>
              <w:jc w:val="center"/>
              <w:rPr>
                <w:rFonts w:ascii="Times New Roman" w:hAnsi="Times New Roman" w:cs="Times New Roman"/>
              </w:rPr>
            </w:pPr>
          </w:p>
        </w:tc>
        <w:tc>
          <w:tcPr>
            <w:tcW w:w="1046" w:type="dxa"/>
          </w:tcPr>
          <w:p w:rsidR="00D36BA0" w:rsidRPr="00BC4A82" w:rsidRDefault="00D36BA0" w:rsidP="00C65554">
            <w:pPr>
              <w:spacing w:after="0" w:line="0" w:lineRule="atLeast"/>
              <w:jc w:val="center"/>
              <w:rPr>
                <w:rFonts w:ascii="Times New Roman" w:hAnsi="Times New Roman" w:cs="Times New Roman"/>
              </w:rPr>
            </w:pPr>
          </w:p>
        </w:tc>
      </w:tr>
      <w:tr w:rsidR="00B86028" w:rsidRPr="00BC4A82" w:rsidTr="0093498A">
        <w:tc>
          <w:tcPr>
            <w:tcW w:w="2122" w:type="dxa"/>
          </w:tcPr>
          <w:p w:rsidR="00B86028" w:rsidRPr="00BC4A82" w:rsidRDefault="00B86028" w:rsidP="00C65554">
            <w:pPr>
              <w:spacing w:after="0" w:line="0" w:lineRule="atLeast"/>
              <w:rPr>
                <w:rFonts w:ascii="Times New Roman" w:hAnsi="Times New Roman" w:cs="Times New Roman"/>
              </w:rPr>
            </w:pPr>
            <w:r w:rsidRPr="00BC4A82">
              <w:rPr>
                <w:rFonts w:ascii="Times New Roman" w:hAnsi="Times New Roman" w:cs="Times New Roman"/>
              </w:rPr>
              <w:t>Антонова Т.С.</w:t>
            </w:r>
          </w:p>
        </w:tc>
        <w:tc>
          <w:tcPr>
            <w:tcW w:w="1440" w:type="dxa"/>
          </w:tcPr>
          <w:p w:rsidR="00B86028" w:rsidRPr="00BC4A82" w:rsidRDefault="00B86028" w:rsidP="00C65554">
            <w:pPr>
              <w:spacing w:after="0" w:line="0" w:lineRule="atLeast"/>
              <w:rPr>
                <w:rFonts w:ascii="Times New Roman" w:hAnsi="Times New Roman" w:cs="Times New Roman"/>
              </w:rPr>
            </w:pPr>
            <w:r w:rsidRPr="00BC4A82">
              <w:rPr>
                <w:rFonts w:ascii="Times New Roman" w:hAnsi="Times New Roman" w:cs="Times New Roman"/>
              </w:rPr>
              <w:t>Методист</w:t>
            </w:r>
          </w:p>
        </w:tc>
        <w:tc>
          <w:tcPr>
            <w:tcW w:w="900" w:type="dxa"/>
          </w:tcPr>
          <w:p w:rsidR="00B86028" w:rsidRPr="00BC4A82" w:rsidRDefault="00B86028" w:rsidP="00C65554">
            <w:pPr>
              <w:spacing w:after="0" w:line="0" w:lineRule="atLeast"/>
              <w:jc w:val="center"/>
              <w:rPr>
                <w:rFonts w:ascii="Times New Roman" w:hAnsi="Times New Roman" w:cs="Times New Roman"/>
              </w:rPr>
            </w:pPr>
            <w:r w:rsidRPr="00BC4A82">
              <w:rPr>
                <w:rFonts w:ascii="Times New Roman" w:hAnsi="Times New Roman" w:cs="Times New Roman"/>
              </w:rPr>
              <w:t>2</w:t>
            </w:r>
          </w:p>
        </w:tc>
        <w:tc>
          <w:tcPr>
            <w:tcW w:w="1800" w:type="dxa"/>
          </w:tcPr>
          <w:p w:rsidR="00B86028" w:rsidRPr="00BC4A82" w:rsidRDefault="00B86028" w:rsidP="00C65554">
            <w:pPr>
              <w:spacing w:after="0" w:line="0" w:lineRule="atLeast"/>
              <w:jc w:val="center"/>
              <w:rPr>
                <w:rFonts w:ascii="Times New Roman" w:hAnsi="Times New Roman" w:cs="Times New Roman"/>
              </w:rPr>
            </w:pPr>
            <w:r w:rsidRPr="00BC4A82">
              <w:rPr>
                <w:rFonts w:ascii="Times New Roman" w:hAnsi="Times New Roman" w:cs="Times New Roman"/>
              </w:rPr>
              <w:t>21.12.2009</w:t>
            </w:r>
          </w:p>
        </w:tc>
        <w:tc>
          <w:tcPr>
            <w:tcW w:w="1960" w:type="dxa"/>
          </w:tcPr>
          <w:p w:rsidR="00B86028" w:rsidRPr="00BC4A82" w:rsidRDefault="00B86028" w:rsidP="00C65554">
            <w:pPr>
              <w:spacing w:after="0" w:line="0" w:lineRule="atLeast"/>
              <w:rPr>
                <w:rFonts w:ascii="Times New Roman" w:hAnsi="Times New Roman" w:cs="Times New Roman"/>
              </w:rPr>
            </w:pPr>
            <w:r w:rsidRPr="00BC4A82">
              <w:rPr>
                <w:rFonts w:ascii="Times New Roman" w:hAnsi="Times New Roman" w:cs="Times New Roman"/>
              </w:rPr>
              <w:t>№164</w:t>
            </w:r>
          </w:p>
          <w:p w:rsidR="00B86028" w:rsidRPr="00BC4A82" w:rsidRDefault="00B86028" w:rsidP="00C65554">
            <w:pPr>
              <w:spacing w:after="0" w:line="0" w:lineRule="atLeast"/>
              <w:rPr>
                <w:rFonts w:ascii="Times New Roman" w:hAnsi="Times New Roman" w:cs="Times New Roman"/>
              </w:rPr>
            </w:pPr>
            <w:r w:rsidRPr="00BC4A82">
              <w:rPr>
                <w:rFonts w:ascii="Times New Roman" w:hAnsi="Times New Roman" w:cs="Times New Roman"/>
              </w:rPr>
              <w:t xml:space="preserve"> от 21.12.2009</w:t>
            </w:r>
          </w:p>
        </w:tc>
        <w:tc>
          <w:tcPr>
            <w:tcW w:w="1080" w:type="dxa"/>
          </w:tcPr>
          <w:p w:rsidR="00B86028" w:rsidRPr="00BC4A82" w:rsidRDefault="00B86028" w:rsidP="00C65554">
            <w:pPr>
              <w:spacing w:after="0" w:line="0" w:lineRule="atLeast"/>
              <w:jc w:val="center"/>
              <w:rPr>
                <w:rFonts w:ascii="Times New Roman" w:hAnsi="Times New Roman" w:cs="Times New Roman"/>
              </w:rPr>
            </w:pPr>
            <w:r w:rsidRPr="00BC4A82">
              <w:rPr>
                <w:rFonts w:ascii="Times New Roman" w:hAnsi="Times New Roman" w:cs="Times New Roman"/>
              </w:rPr>
              <w:t>2013</w:t>
            </w:r>
          </w:p>
        </w:tc>
        <w:tc>
          <w:tcPr>
            <w:tcW w:w="1046" w:type="dxa"/>
          </w:tcPr>
          <w:p w:rsidR="00B86028" w:rsidRPr="00BC4A82" w:rsidRDefault="00B86028" w:rsidP="00C65554">
            <w:pPr>
              <w:spacing w:after="0" w:line="0" w:lineRule="atLeast"/>
              <w:jc w:val="center"/>
              <w:rPr>
                <w:rFonts w:ascii="Times New Roman" w:hAnsi="Times New Roman" w:cs="Times New Roman"/>
              </w:rPr>
            </w:pPr>
            <w:r w:rsidRPr="00BC4A82">
              <w:rPr>
                <w:rFonts w:ascii="Times New Roman" w:hAnsi="Times New Roman" w:cs="Times New Roman"/>
              </w:rPr>
              <w:t>2014</w:t>
            </w:r>
          </w:p>
        </w:tc>
      </w:tr>
      <w:tr w:rsidR="00BC4A82" w:rsidRPr="00BC4A82" w:rsidTr="0093498A">
        <w:tc>
          <w:tcPr>
            <w:tcW w:w="2122" w:type="dxa"/>
          </w:tcPr>
          <w:p w:rsidR="00BC4A82" w:rsidRPr="00BC4A82" w:rsidRDefault="00BC4A82" w:rsidP="00C65554">
            <w:pPr>
              <w:spacing w:after="0" w:line="0" w:lineRule="atLeast"/>
              <w:rPr>
                <w:rFonts w:ascii="Times New Roman" w:hAnsi="Times New Roman" w:cs="Times New Roman"/>
              </w:rPr>
            </w:pPr>
            <w:r>
              <w:rPr>
                <w:rFonts w:ascii="Times New Roman" w:hAnsi="Times New Roman" w:cs="Times New Roman"/>
              </w:rPr>
              <w:t>Власова Э.А.</w:t>
            </w:r>
          </w:p>
        </w:tc>
        <w:tc>
          <w:tcPr>
            <w:tcW w:w="1440" w:type="dxa"/>
          </w:tcPr>
          <w:p w:rsidR="00BC4A82" w:rsidRPr="00BC4A82" w:rsidRDefault="00BC4A82" w:rsidP="00C65554">
            <w:pPr>
              <w:spacing w:after="0" w:line="0" w:lineRule="atLeast"/>
              <w:rPr>
                <w:rFonts w:ascii="Times New Roman" w:hAnsi="Times New Roman" w:cs="Times New Roman"/>
              </w:rPr>
            </w:pPr>
            <w:r>
              <w:rPr>
                <w:rFonts w:ascii="Times New Roman" w:hAnsi="Times New Roman" w:cs="Times New Roman"/>
              </w:rPr>
              <w:t>Педагог</w:t>
            </w:r>
          </w:p>
        </w:tc>
        <w:tc>
          <w:tcPr>
            <w:tcW w:w="900" w:type="dxa"/>
          </w:tcPr>
          <w:p w:rsidR="00BC4A82" w:rsidRPr="00BC4A82" w:rsidRDefault="00BC4A82" w:rsidP="00C65554">
            <w:pPr>
              <w:spacing w:after="0" w:line="0" w:lineRule="atLeast"/>
              <w:jc w:val="center"/>
              <w:rPr>
                <w:rFonts w:ascii="Times New Roman" w:hAnsi="Times New Roman" w:cs="Times New Roman"/>
              </w:rPr>
            </w:pPr>
          </w:p>
        </w:tc>
        <w:tc>
          <w:tcPr>
            <w:tcW w:w="1800" w:type="dxa"/>
          </w:tcPr>
          <w:p w:rsidR="00BC4A82" w:rsidRPr="00BC4A82" w:rsidRDefault="00BC4A82" w:rsidP="00C65554">
            <w:pPr>
              <w:spacing w:after="0" w:line="0" w:lineRule="atLeast"/>
              <w:jc w:val="center"/>
              <w:rPr>
                <w:rFonts w:ascii="Times New Roman" w:hAnsi="Times New Roman" w:cs="Times New Roman"/>
              </w:rPr>
            </w:pPr>
          </w:p>
        </w:tc>
        <w:tc>
          <w:tcPr>
            <w:tcW w:w="1960" w:type="dxa"/>
          </w:tcPr>
          <w:p w:rsidR="00BC4A82" w:rsidRPr="00BC4A82" w:rsidRDefault="00BC4A82" w:rsidP="00C65554">
            <w:pPr>
              <w:spacing w:after="0" w:line="0" w:lineRule="atLeast"/>
              <w:rPr>
                <w:rFonts w:ascii="Times New Roman" w:hAnsi="Times New Roman" w:cs="Times New Roman"/>
              </w:rPr>
            </w:pPr>
          </w:p>
        </w:tc>
        <w:tc>
          <w:tcPr>
            <w:tcW w:w="1080" w:type="dxa"/>
          </w:tcPr>
          <w:p w:rsidR="00BC4A82" w:rsidRPr="00BC4A82" w:rsidRDefault="00BC4A82" w:rsidP="00C65554">
            <w:pPr>
              <w:spacing w:after="0" w:line="0" w:lineRule="atLeast"/>
              <w:jc w:val="center"/>
              <w:rPr>
                <w:rFonts w:ascii="Times New Roman" w:hAnsi="Times New Roman" w:cs="Times New Roman"/>
              </w:rPr>
            </w:pPr>
          </w:p>
        </w:tc>
        <w:tc>
          <w:tcPr>
            <w:tcW w:w="1046" w:type="dxa"/>
          </w:tcPr>
          <w:p w:rsidR="00BC4A82" w:rsidRPr="00BC4A82" w:rsidRDefault="00BC4A82" w:rsidP="00C65554">
            <w:pPr>
              <w:spacing w:after="0" w:line="0" w:lineRule="atLeast"/>
              <w:jc w:val="center"/>
              <w:rPr>
                <w:rFonts w:ascii="Times New Roman" w:hAnsi="Times New Roman" w:cs="Times New Roman"/>
              </w:rPr>
            </w:pPr>
          </w:p>
        </w:tc>
      </w:tr>
      <w:tr w:rsidR="00B86028" w:rsidRPr="00BC4A82" w:rsidTr="0093498A">
        <w:tc>
          <w:tcPr>
            <w:tcW w:w="2122" w:type="dxa"/>
          </w:tcPr>
          <w:p w:rsidR="00B86028" w:rsidRPr="00BC4A82" w:rsidRDefault="00B86028" w:rsidP="00C65554">
            <w:pPr>
              <w:spacing w:after="0" w:line="0" w:lineRule="atLeast"/>
              <w:rPr>
                <w:rFonts w:ascii="Times New Roman" w:hAnsi="Times New Roman" w:cs="Times New Roman"/>
              </w:rPr>
            </w:pPr>
            <w:r w:rsidRPr="00BC4A82">
              <w:rPr>
                <w:rFonts w:ascii="Times New Roman" w:hAnsi="Times New Roman" w:cs="Times New Roman"/>
              </w:rPr>
              <w:t>Герасимова О.М.</w:t>
            </w:r>
          </w:p>
        </w:tc>
        <w:tc>
          <w:tcPr>
            <w:tcW w:w="1440" w:type="dxa"/>
          </w:tcPr>
          <w:p w:rsidR="00B86028" w:rsidRPr="00BC4A82" w:rsidRDefault="00B86028" w:rsidP="00C65554">
            <w:pPr>
              <w:spacing w:after="0" w:line="0" w:lineRule="atLeast"/>
              <w:rPr>
                <w:rFonts w:ascii="Times New Roman" w:hAnsi="Times New Roman" w:cs="Times New Roman"/>
              </w:rPr>
            </w:pPr>
            <w:r w:rsidRPr="00BC4A82">
              <w:rPr>
                <w:rFonts w:ascii="Times New Roman" w:hAnsi="Times New Roman" w:cs="Times New Roman"/>
              </w:rPr>
              <w:t>Педагог</w:t>
            </w:r>
          </w:p>
        </w:tc>
        <w:tc>
          <w:tcPr>
            <w:tcW w:w="900" w:type="dxa"/>
          </w:tcPr>
          <w:p w:rsidR="00B86028" w:rsidRPr="00BC4A82" w:rsidRDefault="00B86028" w:rsidP="00C65554">
            <w:pPr>
              <w:spacing w:after="0" w:line="0" w:lineRule="atLeast"/>
              <w:jc w:val="center"/>
              <w:rPr>
                <w:rFonts w:ascii="Times New Roman" w:hAnsi="Times New Roman" w:cs="Times New Roman"/>
              </w:rPr>
            </w:pPr>
            <w:r w:rsidRPr="00BC4A82">
              <w:rPr>
                <w:rFonts w:ascii="Times New Roman" w:hAnsi="Times New Roman" w:cs="Times New Roman"/>
              </w:rPr>
              <w:t>2</w:t>
            </w:r>
          </w:p>
        </w:tc>
        <w:tc>
          <w:tcPr>
            <w:tcW w:w="1800" w:type="dxa"/>
          </w:tcPr>
          <w:p w:rsidR="00B86028" w:rsidRPr="00BC4A82" w:rsidRDefault="00B86028" w:rsidP="00C65554">
            <w:pPr>
              <w:spacing w:after="0" w:line="0" w:lineRule="atLeast"/>
              <w:jc w:val="center"/>
              <w:rPr>
                <w:rFonts w:ascii="Times New Roman" w:hAnsi="Times New Roman" w:cs="Times New Roman"/>
              </w:rPr>
            </w:pPr>
            <w:r w:rsidRPr="00BC4A82">
              <w:rPr>
                <w:rFonts w:ascii="Times New Roman" w:hAnsi="Times New Roman" w:cs="Times New Roman"/>
              </w:rPr>
              <w:t>15.04.2009</w:t>
            </w:r>
          </w:p>
        </w:tc>
        <w:tc>
          <w:tcPr>
            <w:tcW w:w="1960" w:type="dxa"/>
          </w:tcPr>
          <w:p w:rsidR="00B86028" w:rsidRPr="00BC4A82" w:rsidRDefault="00B86028" w:rsidP="00C65554">
            <w:pPr>
              <w:spacing w:after="0" w:line="0" w:lineRule="atLeast"/>
              <w:rPr>
                <w:rFonts w:ascii="Times New Roman" w:hAnsi="Times New Roman" w:cs="Times New Roman"/>
              </w:rPr>
            </w:pPr>
            <w:r w:rsidRPr="00BC4A82">
              <w:rPr>
                <w:rFonts w:ascii="Times New Roman" w:hAnsi="Times New Roman" w:cs="Times New Roman"/>
              </w:rPr>
              <w:t xml:space="preserve">№53 </w:t>
            </w:r>
          </w:p>
          <w:p w:rsidR="00B86028" w:rsidRPr="00BC4A82" w:rsidRDefault="00B86028" w:rsidP="00C65554">
            <w:pPr>
              <w:spacing w:after="0" w:line="0" w:lineRule="atLeast"/>
              <w:rPr>
                <w:rFonts w:ascii="Times New Roman" w:hAnsi="Times New Roman" w:cs="Times New Roman"/>
              </w:rPr>
            </w:pPr>
            <w:r w:rsidRPr="00BC4A82">
              <w:rPr>
                <w:rFonts w:ascii="Times New Roman" w:hAnsi="Times New Roman" w:cs="Times New Roman"/>
              </w:rPr>
              <w:t>от 15.04.2009</w:t>
            </w:r>
          </w:p>
        </w:tc>
        <w:tc>
          <w:tcPr>
            <w:tcW w:w="1080" w:type="dxa"/>
          </w:tcPr>
          <w:p w:rsidR="00B86028" w:rsidRPr="00BC4A82" w:rsidRDefault="00B86028" w:rsidP="00C65554">
            <w:pPr>
              <w:spacing w:after="0" w:line="0" w:lineRule="atLeast"/>
              <w:jc w:val="center"/>
              <w:rPr>
                <w:rFonts w:ascii="Times New Roman" w:hAnsi="Times New Roman" w:cs="Times New Roman"/>
              </w:rPr>
            </w:pPr>
            <w:r w:rsidRPr="00BC4A82">
              <w:rPr>
                <w:rFonts w:ascii="Times New Roman" w:hAnsi="Times New Roman" w:cs="Times New Roman"/>
              </w:rPr>
              <w:t>2013</w:t>
            </w:r>
          </w:p>
        </w:tc>
        <w:tc>
          <w:tcPr>
            <w:tcW w:w="1046" w:type="dxa"/>
          </w:tcPr>
          <w:p w:rsidR="00B86028" w:rsidRPr="00BC4A82" w:rsidRDefault="00B86028" w:rsidP="00C65554">
            <w:pPr>
              <w:spacing w:after="0" w:line="0" w:lineRule="atLeast"/>
              <w:jc w:val="center"/>
              <w:rPr>
                <w:rFonts w:ascii="Times New Roman" w:hAnsi="Times New Roman" w:cs="Times New Roman"/>
              </w:rPr>
            </w:pPr>
            <w:r w:rsidRPr="00BC4A82">
              <w:rPr>
                <w:rFonts w:ascii="Times New Roman" w:hAnsi="Times New Roman" w:cs="Times New Roman"/>
              </w:rPr>
              <w:t>2014</w:t>
            </w:r>
          </w:p>
        </w:tc>
      </w:tr>
      <w:tr w:rsidR="00B86028" w:rsidRPr="00BC4A82" w:rsidTr="0093498A">
        <w:tc>
          <w:tcPr>
            <w:tcW w:w="2122" w:type="dxa"/>
          </w:tcPr>
          <w:p w:rsidR="00B86028" w:rsidRPr="0093498A" w:rsidRDefault="00B86028" w:rsidP="00C65554">
            <w:pPr>
              <w:spacing w:after="0" w:line="0" w:lineRule="atLeast"/>
              <w:rPr>
                <w:rFonts w:ascii="Times New Roman" w:hAnsi="Times New Roman" w:cs="Times New Roman"/>
              </w:rPr>
            </w:pPr>
            <w:r w:rsidRPr="0093498A">
              <w:rPr>
                <w:rFonts w:ascii="Times New Roman" w:hAnsi="Times New Roman" w:cs="Times New Roman"/>
              </w:rPr>
              <w:t>Денисова О.А.</w:t>
            </w:r>
          </w:p>
        </w:tc>
        <w:tc>
          <w:tcPr>
            <w:tcW w:w="1440" w:type="dxa"/>
          </w:tcPr>
          <w:p w:rsidR="00B86028" w:rsidRPr="0093498A" w:rsidRDefault="00B86028" w:rsidP="00C65554">
            <w:pPr>
              <w:spacing w:after="0" w:line="0" w:lineRule="atLeast"/>
              <w:rPr>
                <w:rFonts w:ascii="Times New Roman" w:hAnsi="Times New Roman" w:cs="Times New Roman"/>
              </w:rPr>
            </w:pPr>
            <w:r w:rsidRPr="0093498A">
              <w:rPr>
                <w:rFonts w:ascii="Times New Roman" w:hAnsi="Times New Roman" w:cs="Times New Roman"/>
              </w:rPr>
              <w:t>Педагог</w:t>
            </w:r>
          </w:p>
        </w:tc>
        <w:tc>
          <w:tcPr>
            <w:tcW w:w="900" w:type="dxa"/>
          </w:tcPr>
          <w:p w:rsidR="00B86028" w:rsidRPr="0093498A" w:rsidRDefault="00B86028" w:rsidP="00C65554">
            <w:pPr>
              <w:spacing w:after="0" w:line="0" w:lineRule="atLeast"/>
              <w:jc w:val="center"/>
              <w:rPr>
                <w:rFonts w:ascii="Times New Roman" w:hAnsi="Times New Roman" w:cs="Times New Roman"/>
              </w:rPr>
            </w:pPr>
            <w:r w:rsidRPr="0093498A">
              <w:rPr>
                <w:rFonts w:ascii="Times New Roman" w:hAnsi="Times New Roman" w:cs="Times New Roman"/>
              </w:rPr>
              <w:t>1</w:t>
            </w:r>
          </w:p>
        </w:tc>
        <w:tc>
          <w:tcPr>
            <w:tcW w:w="1800" w:type="dxa"/>
          </w:tcPr>
          <w:p w:rsidR="00B86028" w:rsidRPr="0093498A" w:rsidRDefault="00927A17" w:rsidP="00C65554">
            <w:pPr>
              <w:spacing w:after="0" w:line="0" w:lineRule="atLeast"/>
              <w:jc w:val="center"/>
              <w:rPr>
                <w:rFonts w:ascii="Times New Roman" w:hAnsi="Times New Roman" w:cs="Times New Roman"/>
              </w:rPr>
            </w:pPr>
            <w:r w:rsidRPr="0093498A">
              <w:rPr>
                <w:rFonts w:ascii="Times New Roman" w:hAnsi="Times New Roman" w:cs="Times New Roman"/>
              </w:rPr>
              <w:t>31.01.2013</w:t>
            </w:r>
          </w:p>
        </w:tc>
        <w:tc>
          <w:tcPr>
            <w:tcW w:w="1960" w:type="dxa"/>
          </w:tcPr>
          <w:p w:rsidR="00B86028" w:rsidRPr="0093498A" w:rsidRDefault="00927A17" w:rsidP="00C65554">
            <w:pPr>
              <w:spacing w:after="0" w:line="0" w:lineRule="atLeast"/>
              <w:rPr>
                <w:rFonts w:ascii="Times New Roman" w:hAnsi="Times New Roman" w:cs="Times New Roman"/>
              </w:rPr>
            </w:pPr>
            <w:r w:rsidRPr="0093498A">
              <w:rPr>
                <w:rFonts w:ascii="Times New Roman" w:hAnsi="Times New Roman" w:cs="Times New Roman"/>
              </w:rPr>
              <w:t>№ 288 от 01.02.2013</w:t>
            </w:r>
          </w:p>
        </w:tc>
        <w:tc>
          <w:tcPr>
            <w:tcW w:w="1080" w:type="dxa"/>
          </w:tcPr>
          <w:p w:rsidR="00B86028" w:rsidRPr="0093498A" w:rsidRDefault="00927A17" w:rsidP="00C65554">
            <w:pPr>
              <w:spacing w:after="0" w:line="0" w:lineRule="atLeast"/>
              <w:jc w:val="center"/>
              <w:rPr>
                <w:rFonts w:ascii="Times New Roman" w:hAnsi="Times New Roman" w:cs="Times New Roman"/>
              </w:rPr>
            </w:pPr>
            <w:r w:rsidRPr="0093498A">
              <w:rPr>
                <w:rFonts w:ascii="Times New Roman" w:hAnsi="Times New Roman" w:cs="Times New Roman"/>
              </w:rPr>
              <w:t>2017</w:t>
            </w:r>
          </w:p>
        </w:tc>
        <w:tc>
          <w:tcPr>
            <w:tcW w:w="1046" w:type="dxa"/>
          </w:tcPr>
          <w:p w:rsidR="00B86028" w:rsidRPr="0093498A" w:rsidRDefault="00927A17" w:rsidP="00C65554">
            <w:pPr>
              <w:spacing w:after="0" w:line="0" w:lineRule="atLeast"/>
              <w:jc w:val="center"/>
              <w:rPr>
                <w:rFonts w:ascii="Times New Roman" w:hAnsi="Times New Roman" w:cs="Times New Roman"/>
              </w:rPr>
            </w:pPr>
            <w:r w:rsidRPr="0093498A">
              <w:rPr>
                <w:rFonts w:ascii="Times New Roman" w:hAnsi="Times New Roman" w:cs="Times New Roman"/>
              </w:rPr>
              <w:t>2018</w:t>
            </w:r>
          </w:p>
        </w:tc>
      </w:tr>
      <w:tr w:rsidR="00B86028" w:rsidRPr="00BC4A82" w:rsidTr="0093498A">
        <w:trPr>
          <w:trHeight w:val="405"/>
        </w:trPr>
        <w:tc>
          <w:tcPr>
            <w:tcW w:w="2122" w:type="dxa"/>
            <w:vMerge w:val="restart"/>
          </w:tcPr>
          <w:p w:rsidR="00B86028" w:rsidRPr="00BC4A82" w:rsidRDefault="00B86028" w:rsidP="00C65554">
            <w:pPr>
              <w:spacing w:after="0" w:line="0" w:lineRule="atLeast"/>
              <w:rPr>
                <w:rFonts w:ascii="Times New Roman" w:hAnsi="Times New Roman" w:cs="Times New Roman"/>
              </w:rPr>
            </w:pPr>
            <w:r w:rsidRPr="00BC4A82">
              <w:rPr>
                <w:rFonts w:ascii="Times New Roman" w:hAnsi="Times New Roman" w:cs="Times New Roman"/>
              </w:rPr>
              <w:t>Крамаренко О.В.</w:t>
            </w:r>
          </w:p>
        </w:tc>
        <w:tc>
          <w:tcPr>
            <w:tcW w:w="1440" w:type="dxa"/>
          </w:tcPr>
          <w:p w:rsidR="00B86028" w:rsidRPr="00BC4A82" w:rsidRDefault="00B86028" w:rsidP="00C65554">
            <w:pPr>
              <w:spacing w:after="0" w:line="0" w:lineRule="atLeast"/>
              <w:rPr>
                <w:rFonts w:ascii="Times New Roman" w:hAnsi="Times New Roman" w:cs="Times New Roman"/>
              </w:rPr>
            </w:pPr>
            <w:r w:rsidRPr="00BC4A82">
              <w:rPr>
                <w:rFonts w:ascii="Times New Roman" w:hAnsi="Times New Roman" w:cs="Times New Roman"/>
              </w:rPr>
              <w:t>Методист</w:t>
            </w:r>
          </w:p>
        </w:tc>
        <w:tc>
          <w:tcPr>
            <w:tcW w:w="900" w:type="dxa"/>
          </w:tcPr>
          <w:p w:rsidR="00B86028" w:rsidRPr="00BC4A82" w:rsidRDefault="00B86028" w:rsidP="00C65554">
            <w:pPr>
              <w:spacing w:after="0" w:line="0" w:lineRule="atLeast"/>
              <w:jc w:val="center"/>
              <w:rPr>
                <w:rFonts w:ascii="Times New Roman" w:hAnsi="Times New Roman" w:cs="Times New Roman"/>
              </w:rPr>
            </w:pPr>
            <w:r w:rsidRPr="00BC4A82">
              <w:rPr>
                <w:rFonts w:ascii="Times New Roman" w:hAnsi="Times New Roman" w:cs="Times New Roman"/>
              </w:rPr>
              <w:t>2</w:t>
            </w:r>
          </w:p>
        </w:tc>
        <w:tc>
          <w:tcPr>
            <w:tcW w:w="1800" w:type="dxa"/>
          </w:tcPr>
          <w:p w:rsidR="00B86028" w:rsidRPr="00BC4A82" w:rsidRDefault="00B86028" w:rsidP="00C65554">
            <w:pPr>
              <w:spacing w:after="0" w:line="0" w:lineRule="atLeast"/>
              <w:jc w:val="center"/>
              <w:rPr>
                <w:rFonts w:ascii="Times New Roman" w:hAnsi="Times New Roman" w:cs="Times New Roman"/>
              </w:rPr>
            </w:pPr>
            <w:r w:rsidRPr="00BC4A82">
              <w:rPr>
                <w:rFonts w:ascii="Times New Roman" w:hAnsi="Times New Roman" w:cs="Times New Roman"/>
              </w:rPr>
              <w:t>21.12.2009</w:t>
            </w:r>
          </w:p>
        </w:tc>
        <w:tc>
          <w:tcPr>
            <w:tcW w:w="1960" w:type="dxa"/>
          </w:tcPr>
          <w:p w:rsidR="00B86028" w:rsidRPr="00BC4A82" w:rsidRDefault="00B86028" w:rsidP="00C65554">
            <w:pPr>
              <w:spacing w:after="0" w:line="0" w:lineRule="atLeast"/>
              <w:rPr>
                <w:rFonts w:ascii="Times New Roman" w:hAnsi="Times New Roman" w:cs="Times New Roman"/>
              </w:rPr>
            </w:pPr>
            <w:r w:rsidRPr="00BC4A82">
              <w:rPr>
                <w:rFonts w:ascii="Times New Roman" w:hAnsi="Times New Roman" w:cs="Times New Roman"/>
              </w:rPr>
              <w:t>№164</w:t>
            </w:r>
          </w:p>
          <w:p w:rsidR="00B86028" w:rsidRPr="00BC4A82" w:rsidRDefault="00B86028" w:rsidP="00C65554">
            <w:pPr>
              <w:spacing w:after="0" w:line="0" w:lineRule="atLeast"/>
              <w:rPr>
                <w:rFonts w:ascii="Times New Roman" w:hAnsi="Times New Roman" w:cs="Times New Roman"/>
              </w:rPr>
            </w:pPr>
            <w:r w:rsidRPr="00BC4A82">
              <w:rPr>
                <w:rFonts w:ascii="Times New Roman" w:hAnsi="Times New Roman" w:cs="Times New Roman"/>
              </w:rPr>
              <w:t xml:space="preserve"> от 21.12. 2009</w:t>
            </w:r>
          </w:p>
        </w:tc>
        <w:tc>
          <w:tcPr>
            <w:tcW w:w="1080" w:type="dxa"/>
          </w:tcPr>
          <w:p w:rsidR="00B86028" w:rsidRPr="00BC4A82" w:rsidRDefault="00B86028" w:rsidP="00C65554">
            <w:pPr>
              <w:spacing w:after="0" w:line="0" w:lineRule="atLeast"/>
              <w:jc w:val="center"/>
              <w:rPr>
                <w:rFonts w:ascii="Times New Roman" w:hAnsi="Times New Roman" w:cs="Times New Roman"/>
              </w:rPr>
            </w:pPr>
            <w:r w:rsidRPr="00BC4A82">
              <w:rPr>
                <w:rFonts w:ascii="Times New Roman" w:hAnsi="Times New Roman" w:cs="Times New Roman"/>
              </w:rPr>
              <w:t>2013</w:t>
            </w:r>
          </w:p>
          <w:p w:rsidR="00B86028" w:rsidRPr="00BC4A82" w:rsidRDefault="00B86028" w:rsidP="00C65554">
            <w:pPr>
              <w:spacing w:after="0" w:line="0" w:lineRule="atLeast"/>
              <w:jc w:val="center"/>
              <w:rPr>
                <w:rFonts w:ascii="Times New Roman" w:hAnsi="Times New Roman" w:cs="Times New Roman"/>
              </w:rPr>
            </w:pPr>
          </w:p>
        </w:tc>
        <w:tc>
          <w:tcPr>
            <w:tcW w:w="1046" w:type="dxa"/>
          </w:tcPr>
          <w:p w:rsidR="00B86028" w:rsidRPr="00BC4A82" w:rsidRDefault="00B86028" w:rsidP="00C65554">
            <w:pPr>
              <w:spacing w:after="0" w:line="0" w:lineRule="atLeast"/>
              <w:jc w:val="center"/>
              <w:rPr>
                <w:rFonts w:ascii="Times New Roman" w:hAnsi="Times New Roman" w:cs="Times New Roman"/>
              </w:rPr>
            </w:pPr>
            <w:r w:rsidRPr="00BC4A82">
              <w:rPr>
                <w:rFonts w:ascii="Times New Roman" w:hAnsi="Times New Roman" w:cs="Times New Roman"/>
              </w:rPr>
              <w:t>2014</w:t>
            </w:r>
          </w:p>
          <w:p w:rsidR="00B86028" w:rsidRPr="00BC4A82" w:rsidRDefault="00B86028" w:rsidP="00C65554">
            <w:pPr>
              <w:spacing w:after="0" w:line="0" w:lineRule="atLeast"/>
              <w:jc w:val="center"/>
              <w:rPr>
                <w:rFonts w:ascii="Times New Roman" w:hAnsi="Times New Roman" w:cs="Times New Roman"/>
              </w:rPr>
            </w:pPr>
          </w:p>
        </w:tc>
      </w:tr>
      <w:tr w:rsidR="00B86028" w:rsidRPr="00BC4A82" w:rsidTr="0093498A">
        <w:trPr>
          <w:trHeight w:val="315"/>
        </w:trPr>
        <w:tc>
          <w:tcPr>
            <w:tcW w:w="2122" w:type="dxa"/>
            <w:vMerge/>
          </w:tcPr>
          <w:p w:rsidR="00B86028" w:rsidRPr="00BC4A82" w:rsidRDefault="00B86028" w:rsidP="00C65554">
            <w:pPr>
              <w:spacing w:after="0" w:line="0" w:lineRule="atLeast"/>
              <w:rPr>
                <w:rFonts w:ascii="Times New Roman" w:hAnsi="Times New Roman" w:cs="Times New Roman"/>
              </w:rPr>
            </w:pPr>
          </w:p>
        </w:tc>
        <w:tc>
          <w:tcPr>
            <w:tcW w:w="1440" w:type="dxa"/>
          </w:tcPr>
          <w:p w:rsidR="00B86028" w:rsidRPr="00BC4A82" w:rsidRDefault="00B86028" w:rsidP="00C65554">
            <w:pPr>
              <w:spacing w:after="0" w:line="0" w:lineRule="atLeast"/>
              <w:rPr>
                <w:rFonts w:ascii="Times New Roman" w:hAnsi="Times New Roman" w:cs="Times New Roman"/>
              </w:rPr>
            </w:pPr>
            <w:r w:rsidRPr="00BC4A82">
              <w:rPr>
                <w:rFonts w:ascii="Times New Roman" w:hAnsi="Times New Roman" w:cs="Times New Roman"/>
              </w:rPr>
              <w:t>педагог</w:t>
            </w:r>
          </w:p>
        </w:tc>
        <w:tc>
          <w:tcPr>
            <w:tcW w:w="900" w:type="dxa"/>
          </w:tcPr>
          <w:p w:rsidR="00B86028" w:rsidRPr="00BC4A82" w:rsidRDefault="00B86028" w:rsidP="00C65554">
            <w:pPr>
              <w:spacing w:after="0" w:line="0" w:lineRule="atLeast"/>
              <w:jc w:val="center"/>
              <w:rPr>
                <w:rFonts w:ascii="Times New Roman" w:hAnsi="Times New Roman" w:cs="Times New Roman"/>
              </w:rPr>
            </w:pPr>
            <w:r w:rsidRPr="00BC4A82">
              <w:rPr>
                <w:rFonts w:ascii="Times New Roman" w:hAnsi="Times New Roman" w:cs="Times New Roman"/>
              </w:rPr>
              <w:t>1</w:t>
            </w:r>
          </w:p>
        </w:tc>
        <w:tc>
          <w:tcPr>
            <w:tcW w:w="1800" w:type="dxa"/>
          </w:tcPr>
          <w:p w:rsidR="00B86028" w:rsidRPr="00BC4A82" w:rsidRDefault="00B86028" w:rsidP="00C65554">
            <w:pPr>
              <w:spacing w:after="0" w:line="0" w:lineRule="atLeast"/>
              <w:jc w:val="center"/>
              <w:rPr>
                <w:rFonts w:ascii="Times New Roman" w:hAnsi="Times New Roman" w:cs="Times New Roman"/>
              </w:rPr>
            </w:pPr>
            <w:r w:rsidRPr="00BC4A82">
              <w:rPr>
                <w:rFonts w:ascii="Times New Roman" w:hAnsi="Times New Roman" w:cs="Times New Roman"/>
              </w:rPr>
              <w:t>31.03.2009</w:t>
            </w:r>
          </w:p>
        </w:tc>
        <w:tc>
          <w:tcPr>
            <w:tcW w:w="1960" w:type="dxa"/>
          </w:tcPr>
          <w:p w:rsidR="00B86028" w:rsidRPr="00BC4A82" w:rsidRDefault="00B86028" w:rsidP="00C65554">
            <w:pPr>
              <w:spacing w:after="0" w:line="0" w:lineRule="atLeast"/>
              <w:rPr>
                <w:rFonts w:ascii="Times New Roman" w:hAnsi="Times New Roman" w:cs="Times New Roman"/>
              </w:rPr>
            </w:pPr>
            <w:r w:rsidRPr="00BC4A82">
              <w:rPr>
                <w:rFonts w:ascii="Times New Roman" w:hAnsi="Times New Roman" w:cs="Times New Roman"/>
              </w:rPr>
              <w:t>№161</w:t>
            </w:r>
          </w:p>
          <w:p w:rsidR="00B86028" w:rsidRPr="00BC4A82" w:rsidRDefault="00B86028" w:rsidP="00C65554">
            <w:pPr>
              <w:spacing w:after="0" w:line="0" w:lineRule="atLeast"/>
              <w:rPr>
                <w:rFonts w:ascii="Times New Roman" w:hAnsi="Times New Roman" w:cs="Times New Roman"/>
              </w:rPr>
            </w:pPr>
            <w:r w:rsidRPr="00BC4A82">
              <w:rPr>
                <w:rFonts w:ascii="Times New Roman" w:hAnsi="Times New Roman" w:cs="Times New Roman"/>
              </w:rPr>
              <w:t xml:space="preserve"> от 31.03.2009</w:t>
            </w:r>
          </w:p>
        </w:tc>
        <w:tc>
          <w:tcPr>
            <w:tcW w:w="1080" w:type="dxa"/>
          </w:tcPr>
          <w:p w:rsidR="00B86028" w:rsidRPr="00BC4A82" w:rsidRDefault="00B86028" w:rsidP="00C65554">
            <w:pPr>
              <w:spacing w:after="0" w:line="0" w:lineRule="atLeast"/>
              <w:jc w:val="center"/>
              <w:rPr>
                <w:rFonts w:ascii="Times New Roman" w:hAnsi="Times New Roman" w:cs="Times New Roman"/>
              </w:rPr>
            </w:pPr>
            <w:r w:rsidRPr="00BC4A82">
              <w:rPr>
                <w:rFonts w:ascii="Times New Roman" w:hAnsi="Times New Roman" w:cs="Times New Roman"/>
              </w:rPr>
              <w:t>2013</w:t>
            </w:r>
          </w:p>
        </w:tc>
        <w:tc>
          <w:tcPr>
            <w:tcW w:w="1046" w:type="dxa"/>
          </w:tcPr>
          <w:p w:rsidR="00B86028" w:rsidRPr="00BC4A82" w:rsidRDefault="00B86028" w:rsidP="00C65554">
            <w:pPr>
              <w:spacing w:after="0" w:line="0" w:lineRule="atLeast"/>
              <w:jc w:val="center"/>
              <w:rPr>
                <w:rFonts w:ascii="Times New Roman" w:hAnsi="Times New Roman" w:cs="Times New Roman"/>
              </w:rPr>
            </w:pPr>
            <w:r w:rsidRPr="00BC4A82">
              <w:rPr>
                <w:rFonts w:ascii="Times New Roman" w:hAnsi="Times New Roman" w:cs="Times New Roman"/>
              </w:rPr>
              <w:t>2014</w:t>
            </w:r>
          </w:p>
        </w:tc>
      </w:tr>
      <w:tr w:rsidR="00B86028" w:rsidRPr="00BC4A82" w:rsidTr="0093498A">
        <w:tc>
          <w:tcPr>
            <w:tcW w:w="2122" w:type="dxa"/>
          </w:tcPr>
          <w:p w:rsidR="00B86028" w:rsidRPr="00BC4A82" w:rsidRDefault="00B86028" w:rsidP="00C65554">
            <w:pPr>
              <w:spacing w:after="0" w:line="0" w:lineRule="atLeast"/>
              <w:rPr>
                <w:rFonts w:ascii="Times New Roman" w:hAnsi="Times New Roman" w:cs="Times New Roman"/>
              </w:rPr>
            </w:pPr>
            <w:r w:rsidRPr="00BC4A82">
              <w:rPr>
                <w:rFonts w:ascii="Times New Roman" w:hAnsi="Times New Roman" w:cs="Times New Roman"/>
              </w:rPr>
              <w:t>Макарова Т.Н.</w:t>
            </w:r>
          </w:p>
        </w:tc>
        <w:tc>
          <w:tcPr>
            <w:tcW w:w="1440" w:type="dxa"/>
          </w:tcPr>
          <w:p w:rsidR="00B86028" w:rsidRPr="00BC4A82" w:rsidRDefault="00B86028" w:rsidP="00C65554">
            <w:pPr>
              <w:spacing w:after="0" w:line="0" w:lineRule="atLeast"/>
              <w:rPr>
                <w:rFonts w:ascii="Times New Roman" w:hAnsi="Times New Roman" w:cs="Times New Roman"/>
              </w:rPr>
            </w:pPr>
            <w:r w:rsidRPr="00BC4A82">
              <w:rPr>
                <w:rFonts w:ascii="Times New Roman" w:hAnsi="Times New Roman" w:cs="Times New Roman"/>
              </w:rPr>
              <w:t>Педагог</w:t>
            </w:r>
          </w:p>
        </w:tc>
        <w:tc>
          <w:tcPr>
            <w:tcW w:w="900" w:type="dxa"/>
          </w:tcPr>
          <w:p w:rsidR="00B86028" w:rsidRPr="00BC4A82" w:rsidRDefault="00B86028" w:rsidP="00C65554">
            <w:pPr>
              <w:spacing w:after="0" w:line="0" w:lineRule="atLeast"/>
              <w:jc w:val="center"/>
              <w:rPr>
                <w:rFonts w:ascii="Times New Roman" w:hAnsi="Times New Roman" w:cs="Times New Roman"/>
              </w:rPr>
            </w:pPr>
            <w:r w:rsidRPr="00BC4A82">
              <w:rPr>
                <w:rFonts w:ascii="Times New Roman" w:hAnsi="Times New Roman" w:cs="Times New Roman"/>
              </w:rPr>
              <w:t>1</w:t>
            </w:r>
          </w:p>
        </w:tc>
        <w:tc>
          <w:tcPr>
            <w:tcW w:w="1800" w:type="dxa"/>
          </w:tcPr>
          <w:p w:rsidR="00B86028" w:rsidRPr="00BC4A82" w:rsidRDefault="00B86028" w:rsidP="00C65554">
            <w:pPr>
              <w:spacing w:after="0" w:line="0" w:lineRule="atLeast"/>
              <w:jc w:val="center"/>
              <w:rPr>
                <w:rFonts w:ascii="Times New Roman" w:hAnsi="Times New Roman" w:cs="Times New Roman"/>
              </w:rPr>
            </w:pPr>
            <w:r w:rsidRPr="00BC4A82">
              <w:rPr>
                <w:rFonts w:ascii="Times New Roman" w:hAnsi="Times New Roman" w:cs="Times New Roman"/>
              </w:rPr>
              <w:t>31.03.2009</w:t>
            </w:r>
          </w:p>
        </w:tc>
        <w:tc>
          <w:tcPr>
            <w:tcW w:w="1960" w:type="dxa"/>
          </w:tcPr>
          <w:p w:rsidR="00B86028" w:rsidRPr="00BC4A82" w:rsidRDefault="00B86028" w:rsidP="00C65554">
            <w:pPr>
              <w:spacing w:after="0" w:line="0" w:lineRule="atLeast"/>
              <w:rPr>
                <w:rFonts w:ascii="Times New Roman" w:hAnsi="Times New Roman" w:cs="Times New Roman"/>
              </w:rPr>
            </w:pPr>
            <w:r w:rsidRPr="00BC4A82">
              <w:rPr>
                <w:rFonts w:ascii="Times New Roman" w:hAnsi="Times New Roman" w:cs="Times New Roman"/>
              </w:rPr>
              <w:t xml:space="preserve">№161 </w:t>
            </w:r>
          </w:p>
          <w:p w:rsidR="00B86028" w:rsidRPr="00BC4A82" w:rsidRDefault="00B86028" w:rsidP="00C65554">
            <w:pPr>
              <w:spacing w:after="0" w:line="0" w:lineRule="atLeast"/>
              <w:rPr>
                <w:rFonts w:ascii="Times New Roman" w:hAnsi="Times New Roman" w:cs="Times New Roman"/>
              </w:rPr>
            </w:pPr>
            <w:r w:rsidRPr="00BC4A82">
              <w:rPr>
                <w:rFonts w:ascii="Times New Roman" w:hAnsi="Times New Roman" w:cs="Times New Roman"/>
              </w:rPr>
              <w:t>от 31.03.2009</w:t>
            </w:r>
          </w:p>
        </w:tc>
        <w:tc>
          <w:tcPr>
            <w:tcW w:w="1080" w:type="dxa"/>
          </w:tcPr>
          <w:p w:rsidR="00B86028" w:rsidRPr="00BC4A82" w:rsidRDefault="00B86028" w:rsidP="00C65554">
            <w:pPr>
              <w:spacing w:after="0" w:line="0" w:lineRule="atLeast"/>
              <w:jc w:val="center"/>
              <w:rPr>
                <w:rFonts w:ascii="Times New Roman" w:hAnsi="Times New Roman" w:cs="Times New Roman"/>
              </w:rPr>
            </w:pPr>
            <w:r w:rsidRPr="00BC4A82">
              <w:rPr>
                <w:rFonts w:ascii="Times New Roman" w:hAnsi="Times New Roman" w:cs="Times New Roman"/>
              </w:rPr>
              <w:t>2013</w:t>
            </w:r>
          </w:p>
        </w:tc>
        <w:tc>
          <w:tcPr>
            <w:tcW w:w="1046" w:type="dxa"/>
          </w:tcPr>
          <w:p w:rsidR="00B86028" w:rsidRPr="00BC4A82" w:rsidRDefault="00B86028" w:rsidP="00C65554">
            <w:pPr>
              <w:spacing w:after="0" w:line="0" w:lineRule="atLeast"/>
              <w:jc w:val="center"/>
              <w:rPr>
                <w:rFonts w:ascii="Times New Roman" w:hAnsi="Times New Roman" w:cs="Times New Roman"/>
              </w:rPr>
            </w:pPr>
            <w:r w:rsidRPr="00BC4A82">
              <w:rPr>
                <w:rFonts w:ascii="Times New Roman" w:hAnsi="Times New Roman" w:cs="Times New Roman"/>
              </w:rPr>
              <w:t>2014</w:t>
            </w:r>
          </w:p>
        </w:tc>
      </w:tr>
      <w:tr w:rsidR="00BC4A82" w:rsidRPr="00BC4A82" w:rsidTr="0093498A">
        <w:tc>
          <w:tcPr>
            <w:tcW w:w="2122" w:type="dxa"/>
          </w:tcPr>
          <w:p w:rsidR="00BC4A82" w:rsidRPr="00BC4A82" w:rsidRDefault="00BC4A82" w:rsidP="00C65554">
            <w:pPr>
              <w:spacing w:after="0" w:line="0" w:lineRule="atLeast"/>
              <w:rPr>
                <w:rFonts w:ascii="Times New Roman" w:hAnsi="Times New Roman" w:cs="Times New Roman"/>
              </w:rPr>
            </w:pPr>
            <w:r>
              <w:rPr>
                <w:rFonts w:ascii="Times New Roman" w:hAnsi="Times New Roman" w:cs="Times New Roman"/>
              </w:rPr>
              <w:t>Соловьев Б.В.</w:t>
            </w:r>
          </w:p>
        </w:tc>
        <w:tc>
          <w:tcPr>
            <w:tcW w:w="1440" w:type="dxa"/>
          </w:tcPr>
          <w:p w:rsidR="00BC4A82" w:rsidRPr="00BC4A82" w:rsidRDefault="00BC4A82" w:rsidP="00C65554">
            <w:pPr>
              <w:spacing w:after="0" w:line="0" w:lineRule="atLeast"/>
              <w:rPr>
                <w:rFonts w:ascii="Times New Roman" w:hAnsi="Times New Roman" w:cs="Times New Roman"/>
              </w:rPr>
            </w:pPr>
            <w:r>
              <w:rPr>
                <w:rFonts w:ascii="Times New Roman" w:hAnsi="Times New Roman" w:cs="Times New Roman"/>
              </w:rPr>
              <w:t>Педагог</w:t>
            </w:r>
          </w:p>
        </w:tc>
        <w:tc>
          <w:tcPr>
            <w:tcW w:w="900" w:type="dxa"/>
          </w:tcPr>
          <w:p w:rsidR="00BC4A82" w:rsidRPr="00BC4A82" w:rsidRDefault="00BC4A82" w:rsidP="00C65554">
            <w:pPr>
              <w:spacing w:after="0" w:line="0" w:lineRule="atLeast"/>
              <w:jc w:val="center"/>
              <w:rPr>
                <w:rFonts w:ascii="Times New Roman" w:hAnsi="Times New Roman" w:cs="Times New Roman"/>
              </w:rPr>
            </w:pPr>
          </w:p>
        </w:tc>
        <w:tc>
          <w:tcPr>
            <w:tcW w:w="1800" w:type="dxa"/>
          </w:tcPr>
          <w:p w:rsidR="00BC4A82" w:rsidRPr="00BC4A82" w:rsidRDefault="00BC4A82" w:rsidP="00C65554">
            <w:pPr>
              <w:spacing w:after="0" w:line="0" w:lineRule="atLeast"/>
              <w:jc w:val="center"/>
              <w:rPr>
                <w:rFonts w:ascii="Times New Roman" w:hAnsi="Times New Roman" w:cs="Times New Roman"/>
              </w:rPr>
            </w:pPr>
          </w:p>
        </w:tc>
        <w:tc>
          <w:tcPr>
            <w:tcW w:w="1960" w:type="dxa"/>
          </w:tcPr>
          <w:p w:rsidR="00BC4A82" w:rsidRPr="00BC4A82" w:rsidRDefault="00BC4A82" w:rsidP="00C65554">
            <w:pPr>
              <w:spacing w:after="0" w:line="0" w:lineRule="atLeast"/>
              <w:rPr>
                <w:rFonts w:ascii="Times New Roman" w:hAnsi="Times New Roman" w:cs="Times New Roman"/>
              </w:rPr>
            </w:pPr>
          </w:p>
        </w:tc>
        <w:tc>
          <w:tcPr>
            <w:tcW w:w="1080" w:type="dxa"/>
          </w:tcPr>
          <w:p w:rsidR="00BC4A82" w:rsidRPr="00BC4A82" w:rsidRDefault="00BC4A82" w:rsidP="00C65554">
            <w:pPr>
              <w:spacing w:after="0" w:line="0" w:lineRule="atLeast"/>
              <w:jc w:val="center"/>
              <w:rPr>
                <w:rFonts w:ascii="Times New Roman" w:hAnsi="Times New Roman" w:cs="Times New Roman"/>
              </w:rPr>
            </w:pPr>
          </w:p>
        </w:tc>
        <w:tc>
          <w:tcPr>
            <w:tcW w:w="1046" w:type="dxa"/>
          </w:tcPr>
          <w:p w:rsidR="00BC4A82" w:rsidRPr="00BC4A82" w:rsidRDefault="00BC4A82" w:rsidP="00C65554">
            <w:pPr>
              <w:spacing w:after="0" w:line="0" w:lineRule="atLeast"/>
              <w:jc w:val="center"/>
              <w:rPr>
                <w:rFonts w:ascii="Times New Roman" w:hAnsi="Times New Roman" w:cs="Times New Roman"/>
              </w:rPr>
            </w:pPr>
          </w:p>
        </w:tc>
      </w:tr>
      <w:tr w:rsidR="00B86028" w:rsidRPr="00BC4A82" w:rsidTr="0093498A">
        <w:tc>
          <w:tcPr>
            <w:tcW w:w="2122" w:type="dxa"/>
          </w:tcPr>
          <w:p w:rsidR="00B86028" w:rsidRPr="00BC4A82" w:rsidRDefault="00B86028" w:rsidP="00C65554">
            <w:pPr>
              <w:spacing w:after="0" w:line="0" w:lineRule="atLeast"/>
              <w:rPr>
                <w:rFonts w:ascii="Times New Roman" w:hAnsi="Times New Roman" w:cs="Times New Roman"/>
              </w:rPr>
            </w:pPr>
            <w:r w:rsidRPr="00BC4A82">
              <w:rPr>
                <w:rFonts w:ascii="Times New Roman" w:hAnsi="Times New Roman" w:cs="Times New Roman"/>
              </w:rPr>
              <w:t>Чаленко Н.Б.</w:t>
            </w:r>
          </w:p>
        </w:tc>
        <w:tc>
          <w:tcPr>
            <w:tcW w:w="1440" w:type="dxa"/>
          </w:tcPr>
          <w:p w:rsidR="00B86028" w:rsidRPr="00BC4A82" w:rsidRDefault="00B86028" w:rsidP="00C65554">
            <w:pPr>
              <w:spacing w:after="0" w:line="0" w:lineRule="atLeast"/>
              <w:rPr>
                <w:rFonts w:ascii="Times New Roman" w:hAnsi="Times New Roman" w:cs="Times New Roman"/>
              </w:rPr>
            </w:pPr>
            <w:r w:rsidRPr="00BC4A82">
              <w:rPr>
                <w:rFonts w:ascii="Times New Roman" w:hAnsi="Times New Roman" w:cs="Times New Roman"/>
              </w:rPr>
              <w:t>Педагог</w:t>
            </w:r>
          </w:p>
        </w:tc>
        <w:tc>
          <w:tcPr>
            <w:tcW w:w="900" w:type="dxa"/>
          </w:tcPr>
          <w:p w:rsidR="00B86028" w:rsidRPr="00BC4A82" w:rsidRDefault="00B86028" w:rsidP="00C65554">
            <w:pPr>
              <w:spacing w:after="0" w:line="0" w:lineRule="atLeast"/>
              <w:jc w:val="center"/>
              <w:rPr>
                <w:rFonts w:ascii="Times New Roman" w:hAnsi="Times New Roman" w:cs="Times New Roman"/>
              </w:rPr>
            </w:pPr>
            <w:r w:rsidRPr="00BC4A82">
              <w:rPr>
                <w:rFonts w:ascii="Times New Roman" w:hAnsi="Times New Roman" w:cs="Times New Roman"/>
              </w:rPr>
              <w:t>1</w:t>
            </w:r>
          </w:p>
        </w:tc>
        <w:tc>
          <w:tcPr>
            <w:tcW w:w="1800" w:type="dxa"/>
          </w:tcPr>
          <w:p w:rsidR="00B86028" w:rsidRPr="00BC4A82" w:rsidRDefault="00B86028" w:rsidP="00C65554">
            <w:pPr>
              <w:spacing w:after="0" w:line="0" w:lineRule="atLeast"/>
              <w:jc w:val="center"/>
              <w:rPr>
                <w:rFonts w:ascii="Times New Roman" w:hAnsi="Times New Roman" w:cs="Times New Roman"/>
              </w:rPr>
            </w:pPr>
            <w:r w:rsidRPr="00BC4A82">
              <w:rPr>
                <w:rFonts w:ascii="Times New Roman" w:hAnsi="Times New Roman" w:cs="Times New Roman"/>
              </w:rPr>
              <w:t>31.03.2009</w:t>
            </w:r>
          </w:p>
        </w:tc>
        <w:tc>
          <w:tcPr>
            <w:tcW w:w="1960" w:type="dxa"/>
          </w:tcPr>
          <w:p w:rsidR="00B86028" w:rsidRPr="00BC4A82" w:rsidRDefault="00B86028" w:rsidP="00C65554">
            <w:pPr>
              <w:spacing w:after="0" w:line="0" w:lineRule="atLeast"/>
              <w:rPr>
                <w:rFonts w:ascii="Times New Roman" w:hAnsi="Times New Roman" w:cs="Times New Roman"/>
              </w:rPr>
            </w:pPr>
            <w:r w:rsidRPr="00BC4A82">
              <w:rPr>
                <w:rFonts w:ascii="Times New Roman" w:hAnsi="Times New Roman" w:cs="Times New Roman"/>
              </w:rPr>
              <w:t>№161</w:t>
            </w:r>
          </w:p>
          <w:p w:rsidR="00B86028" w:rsidRPr="00BC4A82" w:rsidRDefault="00B86028" w:rsidP="00C65554">
            <w:pPr>
              <w:spacing w:after="0" w:line="0" w:lineRule="atLeast"/>
              <w:rPr>
                <w:rFonts w:ascii="Times New Roman" w:hAnsi="Times New Roman" w:cs="Times New Roman"/>
              </w:rPr>
            </w:pPr>
            <w:r w:rsidRPr="00BC4A82">
              <w:rPr>
                <w:rFonts w:ascii="Times New Roman" w:hAnsi="Times New Roman" w:cs="Times New Roman"/>
              </w:rPr>
              <w:t xml:space="preserve"> от 31.03.2009</w:t>
            </w:r>
          </w:p>
        </w:tc>
        <w:tc>
          <w:tcPr>
            <w:tcW w:w="1080" w:type="dxa"/>
          </w:tcPr>
          <w:p w:rsidR="00B86028" w:rsidRPr="00BC4A82" w:rsidRDefault="00B86028" w:rsidP="00C65554">
            <w:pPr>
              <w:spacing w:after="0" w:line="0" w:lineRule="atLeast"/>
              <w:jc w:val="center"/>
              <w:rPr>
                <w:rFonts w:ascii="Times New Roman" w:hAnsi="Times New Roman" w:cs="Times New Roman"/>
              </w:rPr>
            </w:pPr>
            <w:r w:rsidRPr="00BC4A82">
              <w:rPr>
                <w:rFonts w:ascii="Times New Roman" w:hAnsi="Times New Roman" w:cs="Times New Roman"/>
              </w:rPr>
              <w:t>2013</w:t>
            </w:r>
          </w:p>
        </w:tc>
        <w:tc>
          <w:tcPr>
            <w:tcW w:w="1046" w:type="dxa"/>
          </w:tcPr>
          <w:p w:rsidR="00B86028" w:rsidRPr="00BC4A82" w:rsidRDefault="00B86028" w:rsidP="00C65554">
            <w:pPr>
              <w:spacing w:after="0" w:line="0" w:lineRule="atLeast"/>
              <w:jc w:val="center"/>
              <w:rPr>
                <w:rFonts w:ascii="Times New Roman" w:hAnsi="Times New Roman" w:cs="Times New Roman"/>
              </w:rPr>
            </w:pPr>
            <w:r w:rsidRPr="00BC4A82">
              <w:rPr>
                <w:rFonts w:ascii="Times New Roman" w:hAnsi="Times New Roman" w:cs="Times New Roman"/>
              </w:rPr>
              <w:t>2014</w:t>
            </w:r>
          </w:p>
        </w:tc>
      </w:tr>
      <w:tr w:rsidR="00B86028" w:rsidRPr="00BC4A82" w:rsidTr="0093498A">
        <w:tc>
          <w:tcPr>
            <w:tcW w:w="2122" w:type="dxa"/>
          </w:tcPr>
          <w:p w:rsidR="00B86028" w:rsidRPr="00BC4A82" w:rsidRDefault="00B86028" w:rsidP="00C65554">
            <w:pPr>
              <w:spacing w:after="0" w:line="0" w:lineRule="atLeast"/>
              <w:rPr>
                <w:rFonts w:ascii="Times New Roman" w:hAnsi="Times New Roman" w:cs="Times New Roman"/>
              </w:rPr>
            </w:pPr>
            <w:r w:rsidRPr="00BC4A82">
              <w:rPr>
                <w:rFonts w:ascii="Times New Roman" w:hAnsi="Times New Roman" w:cs="Times New Roman"/>
              </w:rPr>
              <w:t>Шишкова Е.В.</w:t>
            </w:r>
          </w:p>
        </w:tc>
        <w:tc>
          <w:tcPr>
            <w:tcW w:w="1440" w:type="dxa"/>
          </w:tcPr>
          <w:p w:rsidR="00B86028" w:rsidRPr="00BC4A82" w:rsidRDefault="00B86028" w:rsidP="00C65554">
            <w:pPr>
              <w:spacing w:after="0" w:line="0" w:lineRule="atLeast"/>
              <w:rPr>
                <w:rFonts w:ascii="Times New Roman" w:hAnsi="Times New Roman" w:cs="Times New Roman"/>
              </w:rPr>
            </w:pPr>
            <w:r w:rsidRPr="00BC4A82">
              <w:rPr>
                <w:rFonts w:ascii="Times New Roman" w:hAnsi="Times New Roman" w:cs="Times New Roman"/>
              </w:rPr>
              <w:t>педагог</w:t>
            </w:r>
          </w:p>
        </w:tc>
        <w:tc>
          <w:tcPr>
            <w:tcW w:w="900" w:type="dxa"/>
          </w:tcPr>
          <w:p w:rsidR="00B86028" w:rsidRPr="00BC4A82" w:rsidRDefault="00B86028" w:rsidP="00C65554">
            <w:pPr>
              <w:spacing w:after="0" w:line="0" w:lineRule="atLeast"/>
              <w:jc w:val="center"/>
              <w:rPr>
                <w:rFonts w:ascii="Times New Roman" w:hAnsi="Times New Roman" w:cs="Times New Roman"/>
              </w:rPr>
            </w:pPr>
            <w:r w:rsidRPr="00BC4A82">
              <w:rPr>
                <w:rFonts w:ascii="Times New Roman" w:hAnsi="Times New Roman" w:cs="Times New Roman"/>
              </w:rPr>
              <w:t>1</w:t>
            </w:r>
          </w:p>
        </w:tc>
        <w:tc>
          <w:tcPr>
            <w:tcW w:w="1800" w:type="dxa"/>
          </w:tcPr>
          <w:p w:rsidR="00B86028" w:rsidRPr="00BC4A82" w:rsidRDefault="00B86028" w:rsidP="00C65554">
            <w:pPr>
              <w:spacing w:after="0" w:line="0" w:lineRule="atLeast"/>
              <w:jc w:val="center"/>
              <w:rPr>
                <w:rFonts w:ascii="Times New Roman" w:hAnsi="Times New Roman" w:cs="Times New Roman"/>
              </w:rPr>
            </w:pPr>
            <w:r w:rsidRPr="00BC4A82">
              <w:rPr>
                <w:rFonts w:ascii="Times New Roman" w:hAnsi="Times New Roman" w:cs="Times New Roman"/>
              </w:rPr>
              <w:t>31.03.2009</w:t>
            </w:r>
          </w:p>
        </w:tc>
        <w:tc>
          <w:tcPr>
            <w:tcW w:w="1960" w:type="dxa"/>
          </w:tcPr>
          <w:p w:rsidR="00B86028" w:rsidRPr="00BC4A82" w:rsidRDefault="00B86028" w:rsidP="00C65554">
            <w:pPr>
              <w:spacing w:after="0" w:line="0" w:lineRule="atLeast"/>
              <w:rPr>
                <w:rFonts w:ascii="Times New Roman" w:hAnsi="Times New Roman" w:cs="Times New Roman"/>
              </w:rPr>
            </w:pPr>
            <w:r w:rsidRPr="00BC4A82">
              <w:rPr>
                <w:rFonts w:ascii="Times New Roman" w:hAnsi="Times New Roman" w:cs="Times New Roman"/>
              </w:rPr>
              <w:t xml:space="preserve">№161 </w:t>
            </w:r>
          </w:p>
          <w:p w:rsidR="00B86028" w:rsidRPr="00BC4A82" w:rsidRDefault="00B86028" w:rsidP="00C65554">
            <w:pPr>
              <w:spacing w:after="0" w:line="0" w:lineRule="atLeast"/>
              <w:rPr>
                <w:rFonts w:ascii="Times New Roman" w:hAnsi="Times New Roman" w:cs="Times New Roman"/>
              </w:rPr>
            </w:pPr>
            <w:r w:rsidRPr="00BC4A82">
              <w:rPr>
                <w:rFonts w:ascii="Times New Roman" w:hAnsi="Times New Roman" w:cs="Times New Roman"/>
              </w:rPr>
              <w:t>от 31.03.2009</w:t>
            </w:r>
          </w:p>
        </w:tc>
        <w:tc>
          <w:tcPr>
            <w:tcW w:w="1080" w:type="dxa"/>
          </w:tcPr>
          <w:p w:rsidR="00B86028" w:rsidRPr="00BC4A82" w:rsidRDefault="00B86028" w:rsidP="00C65554">
            <w:pPr>
              <w:spacing w:after="0" w:line="0" w:lineRule="atLeast"/>
              <w:jc w:val="center"/>
              <w:rPr>
                <w:rFonts w:ascii="Times New Roman" w:hAnsi="Times New Roman" w:cs="Times New Roman"/>
              </w:rPr>
            </w:pPr>
            <w:r w:rsidRPr="00BC4A82">
              <w:rPr>
                <w:rFonts w:ascii="Times New Roman" w:hAnsi="Times New Roman" w:cs="Times New Roman"/>
              </w:rPr>
              <w:t>2013</w:t>
            </w:r>
          </w:p>
        </w:tc>
        <w:tc>
          <w:tcPr>
            <w:tcW w:w="1046" w:type="dxa"/>
          </w:tcPr>
          <w:p w:rsidR="00B86028" w:rsidRPr="00BC4A82" w:rsidRDefault="00B86028" w:rsidP="00C65554">
            <w:pPr>
              <w:spacing w:after="0" w:line="0" w:lineRule="atLeast"/>
              <w:jc w:val="center"/>
              <w:rPr>
                <w:rFonts w:ascii="Times New Roman" w:hAnsi="Times New Roman" w:cs="Times New Roman"/>
              </w:rPr>
            </w:pPr>
            <w:r w:rsidRPr="00BC4A82">
              <w:rPr>
                <w:rFonts w:ascii="Times New Roman" w:hAnsi="Times New Roman" w:cs="Times New Roman"/>
              </w:rPr>
              <w:t>2014</w:t>
            </w:r>
          </w:p>
        </w:tc>
      </w:tr>
      <w:tr w:rsidR="00B86028" w:rsidRPr="00BC4A82" w:rsidTr="0093498A">
        <w:tc>
          <w:tcPr>
            <w:tcW w:w="2122" w:type="dxa"/>
          </w:tcPr>
          <w:p w:rsidR="00B86028" w:rsidRPr="00BC4A82" w:rsidRDefault="00B86028" w:rsidP="00C65554">
            <w:pPr>
              <w:spacing w:after="0" w:line="0" w:lineRule="atLeast"/>
              <w:rPr>
                <w:rFonts w:ascii="Times New Roman" w:hAnsi="Times New Roman" w:cs="Times New Roman"/>
              </w:rPr>
            </w:pPr>
            <w:r w:rsidRPr="00BC4A82">
              <w:rPr>
                <w:rFonts w:ascii="Times New Roman" w:hAnsi="Times New Roman" w:cs="Times New Roman"/>
              </w:rPr>
              <w:t>Чувилкина Е.В.</w:t>
            </w:r>
          </w:p>
        </w:tc>
        <w:tc>
          <w:tcPr>
            <w:tcW w:w="1440" w:type="dxa"/>
          </w:tcPr>
          <w:p w:rsidR="00B86028" w:rsidRPr="00BC4A82" w:rsidRDefault="00B86028" w:rsidP="00C65554">
            <w:pPr>
              <w:spacing w:after="0" w:line="0" w:lineRule="atLeast"/>
              <w:rPr>
                <w:rFonts w:ascii="Times New Roman" w:hAnsi="Times New Roman" w:cs="Times New Roman"/>
              </w:rPr>
            </w:pPr>
            <w:r w:rsidRPr="00BC4A82">
              <w:rPr>
                <w:rFonts w:ascii="Times New Roman" w:hAnsi="Times New Roman" w:cs="Times New Roman"/>
              </w:rPr>
              <w:t>педагог</w:t>
            </w:r>
          </w:p>
        </w:tc>
        <w:tc>
          <w:tcPr>
            <w:tcW w:w="900" w:type="dxa"/>
          </w:tcPr>
          <w:p w:rsidR="00B86028" w:rsidRPr="00BC4A82" w:rsidRDefault="00B86028" w:rsidP="00C65554">
            <w:pPr>
              <w:spacing w:after="0" w:line="0" w:lineRule="atLeast"/>
              <w:jc w:val="center"/>
              <w:rPr>
                <w:rFonts w:ascii="Times New Roman" w:hAnsi="Times New Roman" w:cs="Times New Roman"/>
              </w:rPr>
            </w:pPr>
            <w:r w:rsidRPr="00BC4A82">
              <w:rPr>
                <w:rFonts w:ascii="Times New Roman" w:hAnsi="Times New Roman" w:cs="Times New Roman"/>
              </w:rPr>
              <w:t>2</w:t>
            </w:r>
          </w:p>
        </w:tc>
        <w:tc>
          <w:tcPr>
            <w:tcW w:w="1800" w:type="dxa"/>
          </w:tcPr>
          <w:p w:rsidR="00B86028" w:rsidRPr="00BC4A82" w:rsidRDefault="00B86028" w:rsidP="00C65554">
            <w:pPr>
              <w:spacing w:after="0" w:line="0" w:lineRule="atLeast"/>
              <w:jc w:val="center"/>
              <w:rPr>
                <w:rFonts w:ascii="Times New Roman" w:hAnsi="Times New Roman" w:cs="Times New Roman"/>
              </w:rPr>
            </w:pPr>
            <w:r w:rsidRPr="00BC4A82">
              <w:rPr>
                <w:rFonts w:ascii="Times New Roman" w:hAnsi="Times New Roman" w:cs="Times New Roman"/>
              </w:rPr>
              <w:t>30.12.2010</w:t>
            </w:r>
          </w:p>
        </w:tc>
        <w:tc>
          <w:tcPr>
            <w:tcW w:w="1960" w:type="dxa"/>
          </w:tcPr>
          <w:p w:rsidR="00B86028" w:rsidRPr="00BC4A82" w:rsidRDefault="00B86028" w:rsidP="00C65554">
            <w:pPr>
              <w:spacing w:after="0" w:line="0" w:lineRule="atLeast"/>
              <w:rPr>
                <w:rFonts w:ascii="Times New Roman" w:hAnsi="Times New Roman" w:cs="Times New Roman"/>
              </w:rPr>
            </w:pPr>
            <w:r w:rsidRPr="00BC4A82">
              <w:rPr>
                <w:rFonts w:ascii="Times New Roman" w:hAnsi="Times New Roman" w:cs="Times New Roman"/>
              </w:rPr>
              <w:t>№ 165 от30.12.2010</w:t>
            </w:r>
          </w:p>
        </w:tc>
        <w:tc>
          <w:tcPr>
            <w:tcW w:w="1080" w:type="dxa"/>
          </w:tcPr>
          <w:p w:rsidR="00B86028" w:rsidRPr="00BC4A82" w:rsidRDefault="00B86028" w:rsidP="00C65554">
            <w:pPr>
              <w:spacing w:after="0" w:line="0" w:lineRule="atLeast"/>
              <w:jc w:val="center"/>
              <w:rPr>
                <w:rFonts w:ascii="Times New Roman" w:hAnsi="Times New Roman" w:cs="Times New Roman"/>
              </w:rPr>
            </w:pPr>
            <w:r w:rsidRPr="00BC4A82">
              <w:rPr>
                <w:rFonts w:ascii="Times New Roman" w:hAnsi="Times New Roman" w:cs="Times New Roman"/>
              </w:rPr>
              <w:t>2014</w:t>
            </w:r>
          </w:p>
        </w:tc>
        <w:tc>
          <w:tcPr>
            <w:tcW w:w="1046" w:type="dxa"/>
          </w:tcPr>
          <w:p w:rsidR="00B86028" w:rsidRPr="00BC4A82" w:rsidRDefault="00B86028" w:rsidP="00C65554">
            <w:pPr>
              <w:spacing w:after="0" w:line="0" w:lineRule="atLeast"/>
              <w:jc w:val="center"/>
              <w:rPr>
                <w:rFonts w:ascii="Times New Roman" w:hAnsi="Times New Roman" w:cs="Times New Roman"/>
              </w:rPr>
            </w:pPr>
            <w:r w:rsidRPr="00BC4A82">
              <w:rPr>
                <w:rFonts w:ascii="Times New Roman" w:hAnsi="Times New Roman" w:cs="Times New Roman"/>
              </w:rPr>
              <w:t>2015</w:t>
            </w:r>
          </w:p>
        </w:tc>
      </w:tr>
    </w:tbl>
    <w:p w:rsidR="003C7715" w:rsidRDefault="003C7715" w:rsidP="00B86028">
      <w:pPr>
        <w:jc w:val="center"/>
        <w:rPr>
          <w:rFonts w:ascii="Times New Roman" w:hAnsi="Times New Roman" w:cs="Times New Roman"/>
          <w:b/>
          <w:sz w:val="28"/>
          <w:szCs w:val="28"/>
        </w:rPr>
      </w:pPr>
    </w:p>
    <w:p w:rsidR="00C65554" w:rsidRDefault="00C65554" w:rsidP="00B86028">
      <w:pPr>
        <w:jc w:val="center"/>
        <w:rPr>
          <w:rFonts w:ascii="Times New Roman" w:hAnsi="Times New Roman" w:cs="Times New Roman"/>
          <w:b/>
          <w:sz w:val="28"/>
          <w:szCs w:val="28"/>
        </w:rPr>
      </w:pPr>
    </w:p>
    <w:p w:rsidR="00C65554" w:rsidRDefault="00C65554" w:rsidP="00B86028">
      <w:pPr>
        <w:jc w:val="center"/>
        <w:rPr>
          <w:rFonts w:ascii="Times New Roman" w:hAnsi="Times New Roman" w:cs="Times New Roman"/>
          <w:b/>
          <w:sz w:val="28"/>
          <w:szCs w:val="28"/>
        </w:rPr>
      </w:pPr>
    </w:p>
    <w:p w:rsidR="00C65554" w:rsidRDefault="00C65554" w:rsidP="00B86028">
      <w:pPr>
        <w:jc w:val="center"/>
        <w:rPr>
          <w:rFonts w:ascii="Times New Roman" w:hAnsi="Times New Roman" w:cs="Times New Roman"/>
          <w:b/>
          <w:sz w:val="28"/>
          <w:szCs w:val="28"/>
        </w:rPr>
      </w:pPr>
    </w:p>
    <w:p w:rsidR="00B86028" w:rsidRPr="00FC7638" w:rsidRDefault="004C610A" w:rsidP="00B86028">
      <w:pPr>
        <w:jc w:val="center"/>
        <w:rPr>
          <w:rFonts w:ascii="Times New Roman" w:hAnsi="Times New Roman" w:cs="Times New Roman"/>
          <w:b/>
          <w:sz w:val="28"/>
          <w:szCs w:val="28"/>
        </w:rPr>
      </w:pPr>
      <w:r>
        <w:rPr>
          <w:rFonts w:ascii="Times New Roman" w:hAnsi="Times New Roman" w:cs="Times New Roman"/>
          <w:b/>
          <w:sz w:val="28"/>
          <w:szCs w:val="28"/>
        </w:rPr>
        <w:lastRenderedPageBreak/>
        <w:t>С</w:t>
      </w:r>
      <w:r w:rsidR="00B86028" w:rsidRPr="00FC7638">
        <w:rPr>
          <w:rFonts w:ascii="Times New Roman" w:hAnsi="Times New Roman" w:cs="Times New Roman"/>
          <w:b/>
          <w:sz w:val="28"/>
          <w:szCs w:val="28"/>
        </w:rPr>
        <w:t>ведения о повышении квалификации педагогов ДО</w:t>
      </w:r>
    </w:p>
    <w:p w:rsidR="00B86028" w:rsidRPr="00FC7638" w:rsidRDefault="00B86028" w:rsidP="00B86028">
      <w:pPr>
        <w:jc w:val="center"/>
        <w:rPr>
          <w:rFonts w:ascii="Times New Roman" w:hAnsi="Times New Roman" w:cs="Times New Roman"/>
          <w:b/>
          <w:sz w:val="28"/>
          <w:szCs w:val="28"/>
        </w:rPr>
      </w:pPr>
      <w:r w:rsidRPr="00FC7638">
        <w:rPr>
          <w:rFonts w:ascii="Times New Roman" w:hAnsi="Times New Roman" w:cs="Times New Roman"/>
          <w:b/>
          <w:sz w:val="28"/>
          <w:szCs w:val="28"/>
        </w:rPr>
        <w:t>МОУДОД СЮТ г. Ртищево Саратовской области</w:t>
      </w: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411"/>
        <w:gridCol w:w="677"/>
        <w:gridCol w:w="3099"/>
        <w:gridCol w:w="618"/>
        <w:gridCol w:w="2410"/>
        <w:gridCol w:w="1541"/>
      </w:tblGrid>
      <w:tr w:rsidR="00B86028" w:rsidRPr="0006164A" w:rsidTr="000C5D73">
        <w:tc>
          <w:tcPr>
            <w:tcW w:w="540" w:type="dxa"/>
          </w:tcPr>
          <w:p w:rsidR="00B86028" w:rsidRPr="00433372" w:rsidRDefault="00B86028" w:rsidP="00433372">
            <w:pPr>
              <w:spacing w:after="0" w:line="0" w:lineRule="atLeast"/>
              <w:jc w:val="center"/>
              <w:rPr>
                <w:rFonts w:ascii="Times New Roman" w:hAnsi="Times New Roman" w:cs="Times New Roman"/>
                <w:b/>
                <w:sz w:val="24"/>
                <w:szCs w:val="24"/>
              </w:rPr>
            </w:pPr>
            <w:r w:rsidRPr="00433372">
              <w:rPr>
                <w:rFonts w:ascii="Times New Roman" w:hAnsi="Times New Roman" w:cs="Times New Roman"/>
                <w:b/>
                <w:sz w:val="24"/>
                <w:szCs w:val="24"/>
              </w:rPr>
              <w:t>№</w:t>
            </w:r>
          </w:p>
          <w:p w:rsidR="00B86028" w:rsidRPr="00433372" w:rsidRDefault="00B86028" w:rsidP="00433372">
            <w:pPr>
              <w:spacing w:after="0" w:line="0" w:lineRule="atLeast"/>
              <w:jc w:val="center"/>
              <w:rPr>
                <w:rFonts w:ascii="Times New Roman" w:hAnsi="Times New Roman" w:cs="Times New Roman"/>
                <w:b/>
                <w:sz w:val="24"/>
                <w:szCs w:val="24"/>
              </w:rPr>
            </w:pPr>
            <w:r w:rsidRPr="00433372">
              <w:rPr>
                <w:rFonts w:ascii="Times New Roman" w:hAnsi="Times New Roman" w:cs="Times New Roman"/>
                <w:b/>
                <w:sz w:val="24"/>
                <w:szCs w:val="24"/>
              </w:rPr>
              <w:t>п/п</w:t>
            </w:r>
          </w:p>
        </w:tc>
        <w:tc>
          <w:tcPr>
            <w:tcW w:w="1411" w:type="dxa"/>
          </w:tcPr>
          <w:p w:rsidR="00B86028" w:rsidRPr="00433372" w:rsidRDefault="00B86028" w:rsidP="00433372">
            <w:pPr>
              <w:spacing w:after="0" w:line="0" w:lineRule="atLeast"/>
              <w:jc w:val="center"/>
              <w:rPr>
                <w:rFonts w:ascii="Times New Roman" w:hAnsi="Times New Roman" w:cs="Times New Roman"/>
                <w:b/>
                <w:sz w:val="24"/>
                <w:szCs w:val="24"/>
              </w:rPr>
            </w:pPr>
            <w:r w:rsidRPr="00433372">
              <w:rPr>
                <w:rFonts w:ascii="Times New Roman" w:hAnsi="Times New Roman" w:cs="Times New Roman"/>
                <w:b/>
                <w:sz w:val="24"/>
                <w:szCs w:val="24"/>
              </w:rPr>
              <w:t>ФИО</w:t>
            </w:r>
          </w:p>
        </w:tc>
        <w:tc>
          <w:tcPr>
            <w:tcW w:w="677" w:type="dxa"/>
          </w:tcPr>
          <w:p w:rsidR="00B86028" w:rsidRPr="00433372" w:rsidRDefault="00B86028" w:rsidP="00433372">
            <w:pPr>
              <w:spacing w:after="0" w:line="0" w:lineRule="atLeast"/>
              <w:jc w:val="center"/>
              <w:rPr>
                <w:rFonts w:ascii="Times New Roman" w:hAnsi="Times New Roman" w:cs="Times New Roman"/>
                <w:b/>
                <w:sz w:val="24"/>
                <w:szCs w:val="24"/>
              </w:rPr>
            </w:pPr>
            <w:r w:rsidRPr="00433372">
              <w:rPr>
                <w:rFonts w:ascii="Times New Roman" w:hAnsi="Times New Roman" w:cs="Times New Roman"/>
                <w:b/>
                <w:sz w:val="24"/>
                <w:szCs w:val="24"/>
              </w:rPr>
              <w:t>Должн.</w:t>
            </w:r>
          </w:p>
        </w:tc>
        <w:tc>
          <w:tcPr>
            <w:tcW w:w="3099" w:type="dxa"/>
          </w:tcPr>
          <w:p w:rsidR="00B86028" w:rsidRPr="00433372" w:rsidRDefault="00B86028" w:rsidP="00433372">
            <w:pPr>
              <w:spacing w:after="0" w:line="0" w:lineRule="atLeast"/>
              <w:jc w:val="center"/>
              <w:rPr>
                <w:rFonts w:ascii="Times New Roman" w:hAnsi="Times New Roman" w:cs="Times New Roman"/>
                <w:b/>
                <w:sz w:val="24"/>
                <w:szCs w:val="24"/>
              </w:rPr>
            </w:pPr>
            <w:r w:rsidRPr="00433372">
              <w:rPr>
                <w:rFonts w:ascii="Times New Roman" w:hAnsi="Times New Roman" w:cs="Times New Roman"/>
                <w:b/>
                <w:sz w:val="24"/>
                <w:szCs w:val="24"/>
              </w:rPr>
              <w:t>Название курсов/тема</w:t>
            </w:r>
          </w:p>
        </w:tc>
        <w:tc>
          <w:tcPr>
            <w:tcW w:w="618" w:type="dxa"/>
          </w:tcPr>
          <w:p w:rsidR="00B86028" w:rsidRPr="00433372" w:rsidRDefault="00B86028" w:rsidP="00433372">
            <w:pPr>
              <w:spacing w:after="0" w:line="0" w:lineRule="atLeast"/>
              <w:jc w:val="center"/>
              <w:rPr>
                <w:rFonts w:ascii="Times New Roman" w:hAnsi="Times New Roman" w:cs="Times New Roman"/>
                <w:b/>
                <w:sz w:val="24"/>
                <w:szCs w:val="24"/>
              </w:rPr>
            </w:pPr>
            <w:r w:rsidRPr="00433372">
              <w:rPr>
                <w:rFonts w:ascii="Times New Roman" w:hAnsi="Times New Roman" w:cs="Times New Roman"/>
                <w:b/>
                <w:sz w:val="24"/>
                <w:szCs w:val="24"/>
              </w:rPr>
              <w:t>Кол-во часов</w:t>
            </w:r>
          </w:p>
        </w:tc>
        <w:tc>
          <w:tcPr>
            <w:tcW w:w="2410" w:type="dxa"/>
          </w:tcPr>
          <w:p w:rsidR="00B86028" w:rsidRPr="00433372" w:rsidRDefault="00B86028" w:rsidP="00433372">
            <w:pPr>
              <w:spacing w:after="0" w:line="0" w:lineRule="atLeast"/>
              <w:jc w:val="center"/>
              <w:rPr>
                <w:rFonts w:ascii="Times New Roman" w:hAnsi="Times New Roman" w:cs="Times New Roman"/>
                <w:b/>
                <w:sz w:val="24"/>
                <w:szCs w:val="24"/>
              </w:rPr>
            </w:pPr>
            <w:r w:rsidRPr="00433372">
              <w:rPr>
                <w:rFonts w:ascii="Times New Roman" w:hAnsi="Times New Roman" w:cs="Times New Roman"/>
                <w:b/>
                <w:sz w:val="24"/>
                <w:szCs w:val="24"/>
              </w:rPr>
              <w:t>Вид документа (дата, номер), организация проводившая курсы</w:t>
            </w:r>
          </w:p>
        </w:tc>
        <w:tc>
          <w:tcPr>
            <w:tcW w:w="1541" w:type="dxa"/>
          </w:tcPr>
          <w:p w:rsidR="00B86028" w:rsidRPr="00433372" w:rsidRDefault="00B86028" w:rsidP="00433372">
            <w:pPr>
              <w:spacing w:after="0" w:line="0" w:lineRule="atLeast"/>
              <w:jc w:val="center"/>
              <w:rPr>
                <w:rFonts w:ascii="Times New Roman" w:hAnsi="Times New Roman" w:cs="Times New Roman"/>
                <w:b/>
                <w:sz w:val="24"/>
                <w:szCs w:val="24"/>
              </w:rPr>
            </w:pPr>
            <w:r w:rsidRPr="00433372">
              <w:rPr>
                <w:rFonts w:ascii="Times New Roman" w:hAnsi="Times New Roman" w:cs="Times New Roman"/>
                <w:b/>
                <w:sz w:val="24"/>
                <w:szCs w:val="24"/>
              </w:rPr>
              <w:t>Год прохождения</w:t>
            </w:r>
          </w:p>
        </w:tc>
      </w:tr>
      <w:tr w:rsidR="000C5D73" w:rsidRPr="0006164A" w:rsidTr="00433372">
        <w:trPr>
          <w:cantSplit/>
          <w:trHeight w:val="2249"/>
        </w:trPr>
        <w:tc>
          <w:tcPr>
            <w:tcW w:w="540" w:type="dxa"/>
            <w:vMerge w:val="restart"/>
          </w:tcPr>
          <w:p w:rsidR="000C5D73" w:rsidRPr="00433372" w:rsidRDefault="000C5D73" w:rsidP="006D1E1A">
            <w:pPr>
              <w:numPr>
                <w:ilvl w:val="0"/>
                <w:numId w:val="16"/>
              </w:numPr>
              <w:spacing w:after="0" w:line="0" w:lineRule="atLeast"/>
              <w:ind w:left="0" w:firstLine="0"/>
              <w:jc w:val="center"/>
              <w:rPr>
                <w:rFonts w:ascii="Times New Roman" w:hAnsi="Times New Roman" w:cs="Times New Roman"/>
                <w:sz w:val="24"/>
                <w:szCs w:val="24"/>
              </w:rPr>
            </w:pPr>
          </w:p>
        </w:tc>
        <w:tc>
          <w:tcPr>
            <w:tcW w:w="1411" w:type="dxa"/>
            <w:vMerge w:val="restart"/>
          </w:tcPr>
          <w:p w:rsidR="000C5D73" w:rsidRPr="00433372" w:rsidRDefault="000C5D73" w:rsidP="00433372">
            <w:pPr>
              <w:spacing w:after="0" w:line="0" w:lineRule="atLeast"/>
              <w:jc w:val="center"/>
              <w:rPr>
                <w:rFonts w:ascii="Times New Roman" w:hAnsi="Times New Roman" w:cs="Times New Roman"/>
                <w:sz w:val="24"/>
                <w:szCs w:val="24"/>
              </w:rPr>
            </w:pPr>
            <w:r w:rsidRPr="00433372">
              <w:rPr>
                <w:rFonts w:ascii="Times New Roman" w:hAnsi="Times New Roman" w:cs="Times New Roman"/>
                <w:sz w:val="24"/>
                <w:szCs w:val="24"/>
              </w:rPr>
              <w:t>Абапова О.А</w:t>
            </w:r>
          </w:p>
        </w:tc>
        <w:tc>
          <w:tcPr>
            <w:tcW w:w="677" w:type="dxa"/>
            <w:vMerge w:val="restart"/>
            <w:textDirection w:val="btLr"/>
          </w:tcPr>
          <w:p w:rsidR="000C5D73" w:rsidRPr="00433372" w:rsidRDefault="000C5D73" w:rsidP="00433372">
            <w:pPr>
              <w:spacing w:after="0" w:line="0" w:lineRule="atLeast"/>
              <w:ind w:left="113" w:right="113"/>
              <w:jc w:val="center"/>
              <w:rPr>
                <w:rFonts w:ascii="Times New Roman" w:hAnsi="Times New Roman" w:cs="Times New Roman"/>
                <w:sz w:val="24"/>
                <w:szCs w:val="24"/>
              </w:rPr>
            </w:pPr>
            <w:r w:rsidRPr="00433372">
              <w:rPr>
                <w:rFonts w:ascii="Times New Roman" w:hAnsi="Times New Roman" w:cs="Times New Roman"/>
                <w:sz w:val="24"/>
                <w:szCs w:val="24"/>
              </w:rPr>
              <w:t xml:space="preserve">   Директор</w:t>
            </w:r>
          </w:p>
        </w:tc>
        <w:tc>
          <w:tcPr>
            <w:tcW w:w="3099" w:type="dxa"/>
          </w:tcPr>
          <w:p w:rsidR="000C5D73" w:rsidRPr="00433372" w:rsidRDefault="000C5D73" w:rsidP="00433372">
            <w:pPr>
              <w:spacing w:after="0" w:line="0" w:lineRule="atLeast"/>
              <w:rPr>
                <w:rFonts w:ascii="Times New Roman" w:hAnsi="Times New Roman" w:cs="Times New Roman"/>
                <w:sz w:val="24"/>
                <w:szCs w:val="24"/>
              </w:rPr>
            </w:pPr>
            <w:r w:rsidRPr="00433372">
              <w:rPr>
                <w:rFonts w:ascii="Times New Roman" w:hAnsi="Times New Roman" w:cs="Times New Roman"/>
                <w:sz w:val="24"/>
                <w:szCs w:val="24"/>
              </w:rPr>
              <w:t>По дополнительной профессиональной образовательной программе «Повышение квалификации педагогов дополнительного образования»</w:t>
            </w:r>
          </w:p>
        </w:tc>
        <w:tc>
          <w:tcPr>
            <w:tcW w:w="618" w:type="dxa"/>
          </w:tcPr>
          <w:p w:rsidR="000C5D73" w:rsidRPr="00433372" w:rsidRDefault="000C5D73" w:rsidP="00433372">
            <w:pPr>
              <w:spacing w:after="0" w:line="0" w:lineRule="atLeast"/>
              <w:rPr>
                <w:rFonts w:ascii="Times New Roman" w:hAnsi="Times New Roman" w:cs="Times New Roman"/>
                <w:sz w:val="24"/>
                <w:szCs w:val="24"/>
              </w:rPr>
            </w:pPr>
            <w:r w:rsidRPr="00433372">
              <w:rPr>
                <w:rFonts w:ascii="Times New Roman" w:hAnsi="Times New Roman" w:cs="Times New Roman"/>
                <w:sz w:val="24"/>
                <w:szCs w:val="24"/>
              </w:rPr>
              <w:t>80</w:t>
            </w:r>
          </w:p>
        </w:tc>
        <w:tc>
          <w:tcPr>
            <w:tcW w:w="2410" w:type="dxa"/>
          </w:tcPr>
          <w:p w:rsidR="000C5D73" w:rsidRPr="00433372" w:rsidRDefault="000C5D73" w:rsidP="00433372">
            <w:pPr>
              <w:spacing w:after="0" w:line="0" w:lineRule="atLeast"/>
              <w:rPr>
                <w:rFonts w:ascii="Times New Roman" w:hAnsi="Times New Roman" w:cs="Times New Roman"/>
                <w:sz w:val="24"/>
                <w:szCs w:val="24"/>
              </w:rPr>
            </w:pPr>
            <w:r w:rsidRPr="00433372">
              <w:rPr>
                <w:rFonts w:ascii="Times New Roman" w:hAnsi="Times New Roman" w:cs="Times New Roman"/>
                <w:sz w:val="24"/>
                <w:szCs w:val="24"/>
              </w:rPr>
              <w:t>Удостоверение о повышении квалификации</w:t>
            </w:r>
          </w:p>
          <w:p w:rsidR="000C5D73" w:rsidRPr="00433372" w:rsidRDefault="000C5D73" w:rsidP="00433372">
            <w:pPr>
              <w:spacing w:after="0" w:line="0" w:lineRule="atLeast"/>
              <w:rPr>
                <w:rFonts w:ascii="Times New Roman" w:hAnsi="Times New Roman" w:cs="Times New Roman"/>
                <w:sz w:val="24"/>
                <w:szCs w:val="24"/>
              </w:rPr>
            </w:pPr>
            <w:r w:rsidRPr="00433372">
              <w:rPr>
                <w:rFonts w:ascii="Times New Roman" w:hAnsi="Times New Roman" w:cs="Times New Roman"/>
                <w:sz w:val="24"/>
                <w:szCs w:val="24"/>
              </w:rPr>
              <w:t>С 21.02.2005 по 05.03.2005</w:t>
            </w:r>
          </w:p>
          <w:p w:rsidR="000C5D73" w:rsidRPr="00433372" w:rsidRDefault="000C5D73" w:rsidP="00433372">
            <w:pPr>
              <w:spacing w:after="0" w:line="0" w:lineRule="atLeast"/>
              <w:rPr>
                <w:rFonts w:ascii="Times New Roman" w:hAnsi="Times New Roman" w:cs="Times New Roman"/>
                <w:sz w:val="24"/>
                <w:szCs w:val="24"/>
              </w:rPr>
            </w:pPr>
            <w:r w:rsidRPr="00433372">
              <w:rPr>
                <w:rFonts w:ascii="Times New Roman" w:hAnsi="Times New Roman" w:cs="Times New Roman"/>
                <w:sz w:val="24"/>
                <w:szCs w:val="24"/>
              </w:rPr>
              <w:t>№141_</w:t>
            </w:r>
          </w:p>
          <w:p w:rsidR="000C5D73" w:rsidRPr="00433372" w:rsidRDefault="000C5D73" w:rsidP="00433372">
            <w:pPr>
              <w:spacing w:after="0" w:line="0" w:lineRule="atLeast"/>
              <w:rPr>
                <w:rFonts w:ascii="Times New Roman" w:hAnsi="Times New Roman" w:cs="Times New Roman"/>
                <w:sz w:val="24"/>
                <w:szCs w:val="24"/>
              </w:rPr>
            </w:pPr>
            <w:r w:rsidRPr="00433372">
              <w:rPr>
                <w:rFonts w:ascii="Times New Roman" w:hAnsi="Times New Roman" w:cs="Times New Roman"/>
                <w:sz w:val="24"/>
                <w:szCs w:val="24"/>
              </w:rPr>
              <w:t>Г ГАОУ ДПО СарИПКиПРО</w:t>
            </w:r>
          </w:p>
        </w:tc>
        <w:tc>
          <w:tcPr>
            <w:tcW w:w="1541" w:type="dxa"/>
          </w:tcPr>
          <w:p w:rsidR="000C5D73" w:rsidRPr="00433372" w:rsidRDefault="000C5D73" w:rsidP="00433372">
            <w:pPr>
              <w:spacing w:after="0" w:line="0" w:lineRule="atLeast"/>
              <w:rPr>
                <w:rFonts w:ascii="Times New Roman" w:hAnsi="Times New Roman" w:cs="Times New Roman"/>
                <w:sz w:val="24"/>
                <w:szCs w:val="24"/>
              </w:rPr>
            </w:pPr>
            <w:r w:rsidRPr="00433372">
              <w:rPr>
                <w:rFonts w:ascii="Times New Roman" w:hAnsi="Times New Roman" w:cs="Times New Roman"/>
                <w:sz w:val="24"/>
                <w:szCs w:val="24"/>
              </w:rPr>
              <w:t>2005</w:t>
            </w:r>
          </w:p>
        </w:tc>
      </w:tr>
      <w:tr w:rsidR="000C5D73" w:rsidRPr="0006164A" w:rsidTr="00433372">
        <w:trPr>
          <w:cantSplit/>
          <w:trHeight w:val="2544"/>
        </w:trPr>
        <w:tc>
          <w:tcPr>
            <w:tcW w:w="540" w:type="dxa"/>
            <w:vMerge/>
          </w:tcPr>
          <w:p w:rsidR="000C5D73" w:rsidRPr="00433372" w:rsidRDefault="000C5D73" w:rsidP="006D1E1A">
            <w:pPr>
              <w:numPr>
                <w:ilvl w:val="0"/>
                <w:numId w:val="16"/>
              </w:numPr>
              <w:spacing w:after="0" w:line="0" w:lineRule="atLeast"/>
              <w:ind w:left="0" w:firstLine="0"/>
              <w:jc w:val="center"/>
              <w:rPr>
                <w:rFonts w:ascii="Times New Roman" w:hAnsi="Times New Roman" w:cs="Times New Roman"/>
                <w:sz w:val="24"/>
                <w:szCs w:val="24"/>
              </w:rPr>
            </w:pPr>
          </w:p>
        </w:tc>
        <w:tc>
          <w:tcPr>
            <w:tcW w:w="1411" w:type="dxa"/>
            <w:vMerge/>
          </w:tcPr>
          <w:p w:rsidR="000C5D73" w:rsidRPr="00433372" w:rsidRDefault="000C5D73" w:rsidP="00433372">
            <w:pPr>
              <w:spacing w:after="0" w:line="0" w:lineRule="atLeast"/>
              <w:jc w:val="center"/>
              <w:rPr>
                <w:rFonts w:ascii="Times New Roman" w:hAnsi="Times New Roman" w:cs="Times New Roman"/>
                <w:sz w:val="24"/>
                <w:szCs w:val="24"/>
              </w:rPr>
            </w:pPr>
          </w:p>
        </w:tc>
        <w:tc>
          <w:tcPr>
            <w:tcW w:w="677" w:type="dxa"/>
            <w:vMerge/>
            <w:textDirection w:val="btLr"/>
          </w:tcPr>
          <w:p w:rsidR="000C5D73" w:rsidRPr="00433372" w:rsidRDefault="000C5D73" w:rsidP="00433372">
            <w:pPr>
              <w:spacing w:after="0" w:line="0" w:lineRule="atLeast"/>
              <w:ind w:left="113" w:right="113"/>
              <w:jc w:val="center"/>
              <w:rPr>
                <w:rFonts w:ascii="Times New Roman" w:hAnsi="Times New Roman" w:cs="Times New Roman"/>
                <w:sz w:val="24"/>
                <w:szCs w:val="24"/>
              </w:rPr>
            </w:pPr>
          </w:p>
        </w:tc>
        <w:tc>
          <w:tcPr>
            <w:tcW w:w="3099" w:type="dxa"/>
          </w:tcPr>
          <w:p w:rsidR="000C5D73" w:rsidRPr="00433372" w:rsidRDefault="000C5D73" w:rsidP="00433372">
            <w:pPr>
              <w:spacing w:after="0" w:line="0" w:lineRule="atLeast"/>
              <w:rPr>
                <w:rFonts w:ascii="Times New Roman" w:hAnsi="Times New Roman" w:cs="Times New Roman"/>
                <w:sz w:val="24"/>
                <w:szCs w:val="24"/>
              </w:rPr>
            </w:pPr>
            <w:r w:rsidRPr="00433372">
              <w:rPr>
                <w:rFonts w:ascii="Times New Roman" w:hAnsi="Times New Roman" w:cs="Times New Roman"/>
                <w:sz w:val="24"/>
                <w:szCs w:val="24"/>
              </w:rPr>
              <w:t>Тема: «Дополнительное образование на современном этапе» направление «Теоритические и методические основы работы учреждений дополнительного образования»</w:t>
            </w:r>
          </w:p>
        </w:tc>
        <w:tc>
          <w:tcPr>
            <w:tcW w:w="618" w:type="dxa"/>
          </w:tcPr>
          <w:p w:rsidR="000C5D73" w:rsidRPr="00433372" w:rsidRDefault="00636FD0" w:rsidP="00433372">
            <w:pPr>
              <w:spacing w:after="0" w:line="0" w:lineRule="atLeast"/>
              <w:rPr>
                <w:rFonts w:ascii="Times New Roman" w:hAnsi="Times New Roman" w:cs="Times New Roman"/>
                <w:sz w:val="24"/>
                <w:szCs w:val="24"/>
              </w:rPr>
            </w:pPr>
            <w:r>
              <w:rPr>
                <w:rFonts w:ascii="Times New Roman" w:hAnsi="Times New Roman" w:cs="Times New Roman"/>
                <w:sz w:val="24"/>
                <w:szCs w:val="24"/>
              </w:rPr>
              <w:t>112</w:t>
            </w:r>
          </w:p>
        </w:tc>
        <w:tc>
          <w:tcPr>
            <w:tcW w:w="2410" w:type="dxa"/>
          </w:tcPr>
          <w:p w:rsidR="000C5D73" w:rsidRPr="00433372" w:rsidRDefault="000C5D73" w:rsidP="00433372">
            <w:pPr>
              <w:spacing w:after="0" w:line="0" w:lineRule="atLeast"/>
              <w:rPr>
                <w:rFonts w:ascii="Times New Roman" w:hAnsi="Times New Roman" w:cs="Times New Roman"/>
                <w:sz w:val="24"/>
                <w:szCs w:val="24"/>
              </w:rPr>
            </w:pPr>
            <w:r w:rsidRPr="00433372">
              <w:rPr>
                <w:rFonts w:ascii="Times New Roman" w:hAnsi="Times New Roman" w:cs="Times New Roman"/>
                <w:sz w:val="24"/>
                <w:szCs w:val="24"/>
              </w:rPr>
              <w:t xml:space="preserve">Свидетельство о повышении квалификации </w:t>
            </w:r>
          </w:p>
          <w:p w:rsidR="000C5D73" w:rsidRPr="00433372" w:rsidRDefault="000C5D73" w:rsidP="00433372">
            <w:pPr>
              <w:spacing w:after="0" w:line="0" w:lineRule="atLeast"/>
              <w:rPr>
                <w:rFonts w:ascii="Times New Roman" w:hAnsi="Times New Roman" w:cs="Times New Roman"/>
                <w:sz w:val="24"/>
                <w:szCs w:val="24"/>
              </w:rPr>
            </w:pPr>
            <w:r w:rsidRPr="00433372">
              <w:rPr>
                <w:rFonts w:ascii="Times New Roman" w:hAnsi="Times New Roman" w:cs="Times New Roman"/>
                <w:sz w:val="24"/>
                <w:szCs w:val="24"/>
              </w:rPr>
              <w:t>С 15.04.2013г по 30.04.2013г.</w:t>
            </w:r>
          </w:p>
          <w:p w:rsidR="000C5D73" w:rsidRPr="00433372" w:rsidRDefault="000C5D73" w:rsidP="00433372">
            <w:pPr>
              <w:spacing w:after="0" w:line="0" w:lineRule="atLeast"/>
              <w:rPr>
                <w:rFonts w:ascii="Times New Roman" w:hAnsi="Times New Roman" w:cs="Times New Roman"/>
                <w:sz w:val="24"/>
                <w:szCs w:val="24"/>
              </w:rPr>
            </w:pPr>
            <w:r w:rsidRPr="00433372">
              <w:rPr>
                <w:rFonts w:ascii="Times New Roman" w:hAnsi="Times New Roman" w:cs="Times New Roman"/>
                <w:sz w:val="24"/>
                <w:szCs w:val="24"/>
              </w:rPr>
              <w:t xml:space="preserve">ГАОУ ДПО «САРИПКиПРО» </w:t>
            </w:r>
          </w:p>
        </w:tc>
        <w:tc>
          <w:tcPr>
            <w:tcW w:w="1541" w:type="dxa"/>
          </w:tcPr>
          <w:p w:rsidR="000C5D73" w:rsidRPr="00433372" w:rsidRDefault="001E0DE1" w:rsidP="00433372">
            <w:pPr>
              <w:spacing w:after="0" w:line="0" w:lineRule="atLeast"/>
              <w:rPr>
                <w:rFonts w:ascii="Times New Roman" w:hAnsi="Times New Roman" w:cs="Times New Roman"/>
                <w:sz w:val="24"/>
                <w:szCs w:val="24"/>
              </w:rPr>
            </w:pPr>
            <w:r w:rsidRPr="00433372">
              <w:rPr>
                <w:rFonts w:ascii="Times New Roman" w:hAnsi="Times New Roman" w:cs="Times New Roman"/>
                <w:sz w:val="24"/>
                <w:szCs w:val="24"/>
              </w:rPr>
              <w:t>2013</w:t>
            </w:r>
          </w:p>
        </w:tc>
      </w:tr>
      <w:tr w:rsidR="001E0DE1" w:rsidRPr="0006164A" w:rsidTr="00433372">
        <w:trPr>
          <w:cantSplit/>
          <w:trHeight w:val="2402"/>
        </w:trPr>
        <w:tc>
          <w:tcPr>
            <w:tcW w:w="540" w:type="dxa"/>
          </w:tcPr>
          <w:p w:rsidR="001E0DE1" w:rsidRPr="00433372" w:rsidRDefault="001E0DE1" w:rsidP="006D1E1A">
            <w:pPr>
              <w:numPr>
                <w:ilvl w:val="0"/>
                <w:numId w:val="16"/>
              </w:numPr>
              <w:spacing w:after="0" w:line="0" w:lineRule="atLeast"/>
              <w:ind w:left="0" w:firstLine="0"/>
              <w:jc w:val="center"/>
              <w:rPr>
                <w:rFonts w:ascii="Times New Roman" w:hAnsi="Times New Roman" w:cs="Times New Roman"/>
                <w:sz w:val="24"/>
                <w:szCs w:val="24"/>
              </w:rPr>
            </w:pPr>
          </w:p>
        </w:tc>
        <w:tc>
          <w:tcPr>
            <w:tcW w:w="1411" w:type="dxa"/>
          </w:tcPr>
          <w:p w:rsidR="001E0DE1" w:rsidRPr="00433372" w:rsidRDefault="001E0DE1" w:rsidP="00433372">
            <w:pPr>
              <w:spacing w:after="0" w:line="0" w:lineRule="atLeast"/>
              <w:jc w:val="center"/>
              <w:rPr>
                <w:rFonts w:ascii="Times New Roman" w:hAnsi="Times New Roman" w:cs="Times New Roman"/>
                <w:sz w:val="24"/>
                <w:szCs w:val="24"/>
              </w:rPr>
            </w:pPr>
            <w:r w:rsidRPr="00433372">
              <w:rPr>
                <w:rFonts w:ascii="Times New Roman" w:hAnsi="Times New Roman" w:cs="Times New Roman"/>
                <w:sz w:val="24"/>
                <w:szCs w:val="24"/>
              </w:rPr>
              <w:t>Абдулаев А.Ш.</w:t>
            </w:r>
          </w:p>
        </w:tc>
        <w:tc>
          <w:tcPr>
            <w:tcW w:w="677" w:type="dxa"/>
            <w:textDirection w:val="btLr"/>
          </w:tcPr>
          <w:p w:rsidR="001E0DE1" w:rsidRPr="00433372" w:rsidRDefault="001E0DE1" w:rsidP="00433372">
            <w:pPr>
              <w:spacing w:after="0" w:line="0" w:lineRule="atLeast"/>
              <w:ind w:left="113" w:right="113"/>
              <w:jc w:val="center"/>
              <w:rPr>
                <w:rFonts w:ascii="Times New Roman" w:hAnsi="Times New Roman" w:cs="Times New Roman"/>
                <w:sz w:val="24"/>
                <w:szCs w:val="24"/>
              </w:rPr>
            </w:pPr>
            <w:r w:rsidRPr="00433372">
              <w:rPr>
                <w:rFonts w:ascii="Times New Roman" w:hAnsi="Times New Roman" w:cs="Times New Roman"/>
                <w:sz w:val="24"/>
                <w:szCs w:val="24"/>
              </w:rPr>
              <w:t>педагог</w:t>
            </w:r>
          </w:p>
        </w:tc>
        <w:tc>
          <w:tcPr>
            <w:tcW w:w="3099" w:type="dxa"/>
          </w:tcPr>
          <w:p w:rsidR="001E0DE1" w:rsidRPr="00433372" w:rsidRDefault="001E0DE1" w:rsidP="00433372">
            <w:pPr>
              <w:spacing w:after="0" w:line="0" w:lineRule="atLeast"/>
              <w:rPr>
                <w:rFonts w:ascii="Times New Roman" w:hAnsi="Times New Roman" w:cs="Times New Roman"/>
                <w:sz w:val="24"/>
                <w:szCs w:val="24"/>
              </w:rPr>
            </w:pPr>
            <w:r w:rsidRPr="00433372">
              <w:rPr>
                <w:rFonts w:ascii="Times New Roman" w:hAnsi="Times New Roman" w:cs="Times New Roman"/>
                <w:sz w:val="24"/>
                <w:szCs w:val="24"/>
              </w:rPr>
              <w:t>Тема: «Дополнительное образование на современном этапе» направление «Теоритические и методические основы работы учреждений дополнительного образования»</w:t>
            </w:r>
          </w:p>
        </w:tc>
        <w:tc>
          <w:tcPr>
            <w:tcW w:w="618" w:type="dxa"/>
          </w:tcPr>
          <w:p w:rsidR="001E0DE1" w:rsidRPr="00433372" w:rsidRDefault="00636FD0" w:rsidP="00433372">
            <w:pPr>
              <w:spacing w:after="0" w:line="0" w:lineRule="atLeast"/>
              <w:rPr>
                <w:rFonts w:ascii="Times New Roman" w:hAnsi="Times New Roman" w:cs="Times New Roman"/>
                <w:sz w:val="24"/>
                <w:szCs w:val="24"/>
              </w:rPr>
            </w:pPr>
            <w:r>
              <w:rPr>
                <w:rFonts w:ascii="Times New Roman" w:hAnsi="Times New Roman" w:cs="Times New Roman"/>
                <w:sz w:val="24"/>
                <w:szCs w:val="24"/>
              </w:rPr>
              <w:t>112</w:t>
            </w:r>
          </w:p>
        </w:tc>
        <w:tc>
          <w:tcPr>
            <w:tcW w:w="2410" w:type="dxa"/>
          </w:tcPr>
          <w:p w:rsidR="001E0DE1" w:rsidRPr="00433372" w:rsidRDefault="001E0DE1" w:rsidP="00433372">
            <w:pPr>
              <w:spacing w:after="0" w:line="0" w:lineRule="atLeast"/>
              <w:rPr>
                <w:rFonts w:ascii="Times New Roman" w:hAnsi="Times New Roman" w:cs="Times New Roman"/>
                <w:sz w:val="24"/>
                <w:szCs w:val="24"/>
              </w:rPr>
            </w:pPr>
            <w:r w:rsidRPr="00433372">
              <w:rPr>
                <w:rFonts w:ascii="Times New Roman" w:hAnsi="Times New Roman" w:cs="Times New Roman"/>
                <w:sz w:val="24"/>
                <w:szCs w:val="24"/>
              </w:rPr>
              <w:t xml:space="preserve">Свидетельство о повышении квалификации </w:t>
            </w:r>
          </w:p>
          <w:p w:rsidR="001E0DE1" w:rsidRPr="00433372" w:rsidRDefault="001E0DE1" w:rsidP="00433372">
            <w:pPr>
              <w:spacing w:after="0" w:line="0" w:lineRule="atLeast"/>
              <w:rPr>
                <w:rFonts w:ascii="Times New Roman" w:hAnsi="Times New Roman" w:cs="Times New Roman"/>
                <w:sz w:val="24"/>
                <w:szCs w:val="24"/>
              </w:rPr>
            </w:pPr>
            <w:r w:rsidRPr="00433372">
              <w:rPr>
                <w:rFonts w:ascii="Times New Roman" w:hAnsi="Times New Roman" w:cs="Times New Roman"/>
                <w:sz w:val="24"/>
                <w:szCs w:val="24"/>
              </w:rPr>
              <w:t>С 15.04.2013г по 30.04.2013г.</w:t>
            </w:r>
          </w:p>
          <w:p w:rsidR="001E0DE1" w:rsidRPr="00433372" w:rsidRDefault="001E0DE1" w:rsidP="00433372">
            <w:pPr>
              <w:spacing w:after="0" w:line="0" w:lineRule="atLeast"/>
              <w:rPr>
                <w:rFonts w:ascii="Times New Roman" w:hAnsi="Times New Roman" w:cs="Times New Roman"/>
                <w:sz w:val="24"/>
                <w:szCs w:val="24"/>
              </w:rPr>
            </w:pPr>
            <w:r w:rsidRPr="00433372">
              <w:rPr>
                <w:rFonts w:ascii="Times New Roman" w:hAnsi="Times New Roman" w:cs="Times New Roman"/>
                <w:sz w:val="24"/>
                <w:szCs w:val="24"/>
              </w:rPr>
              <w:t xml:space="preserve">ГАОУ ДПО «САРИПКиПРО» </w:t>
            </w:r>
          </w:p>
        </w:tc>
        <w:tc>
          <w:tcPr>
            <w:tcW w:w="1541" w:type="dxa"/>
          </w:tcPr>
          <w:p w:rsidR="001E0DE1" w:rsidRPr="00433372" w:rsidRDefault="001E0DE1" w:rsidP="00433372">
            <w:pPr>
              <w:spacing w:after="0" w:line="0" w:lineRule="atLeast"/>
              <w:rPr>
                <w:rFonts w:ascii="Times New Roman" w:hAnsi="Times New Roman" w:cs="Times New Roman"/>
                <w:sz w:val="24"/>
                <w:szCs w:val="24"/>
              </w:rPr>
            </w:pPr>
            <w:r w:rsidRPr="00433372">
              <w:rPr>
                <w:rFonts w:ascii="Times New Roman" w:hAnsi="Times New Roman" w:cs="Times New Roman"/>
                <w:sz w:val="24"/>
                <w:szCs w:val="24"/>
              </w:rPr>
              <w:t>2013</w:t>
            </w:r>
          </w:p>
        </w:tc>
      </w:tr>
      <w:tr w:rsidR="001E0DE1" w:rsidRPr="0006164A" w:rsidTr="000C5D73">
        <w:trPr>
          <w:cantSplit/>
          <w:trHeight w:val="1044"/>
        </w:trPr>
        <w:tc>
          <w:tcPr>
            <w:tcW w:w="540" w:type="dxa"/>
          </w:tcPr>
          <w:p w:rsidR="001E0DE1" w:rsidRPr="00433372" w:rsidRDefault="001E0DE1" w:rsidP="006D1E1A">
            <w:pPr>
              <w:numPr>
                <w:ilvl w:val="0"/>
                <w:numId w:val="16"/>
              </w:numPr>
              <w:spacing w:after="0" w:line="0" w:lineRule="atLeast"/>
              <w:ind w:left="0" w:firstLine="0"/>
              <w:jc w:val="center"/>
              <w:rPr>
                <w:rFonts w:ascii="Times New Roman" w:hAnsi="Times New Roman" w:cs="Times New Roman"/>
                <w:sz w:val="24"/>
                <w:szCs w:val="24"/>
              </w:rPr>
            </w:pPr>
          </w:p>
        </w:tc>
        <w:tc>
          <w:tcPr>
            <w:tcW w:w="1411" w:type="dxa"/>
          </w:tcPr>
          <w:p w:rsidR="001E0DE1" w:rsidRPr="00433372" w:rsidRDefault="001E0DE1" w:rsidP="00433372">
            <w:pPr>
              <w:spacing w:after="0" w:line="0" w:lineRule="atLeast"/>
              <w:jc w:val="center"/>
              <w:rPr>
                <w:rFonts w:ascii="Times New Roman" w:hAnsi="Times New Roman" w:cs="Times New Roman"/>
                <w:sz w:val="24"/>
                <w:szCs w:val="24"/>
              </w:rPr>
            </w:pPr>
            <w:r w:rsidRPr="00433372">
              <w:rPr>
                <w:rFonts w:ascii="Times New Roman" w:hAnsi="Times New Roman" w:cs="Times New Roman"/>
                <w:sz w:val="24"/>
                <w:szCs w:val="24"/>
              </w:rPr>
              <w:t xml:space="preserve">Антонова Т.С. </w:t>
            </w:r>
          </w:p>
        </w:tc>
        <w:tc>
          <w:tcPr>
            <w:tcW w:w="677" w:type="dxa"/>
            <w:textDirection w:val="btLr"/>
          </w:tcPr>
          <w:p w:rsidR="001E0DE1" w:rsidRPr="00433372" w:rsidRDefault="001E0DE1" w:rsidP="00433372">
            <w:pPr>
              <w:spacing w:after="0" w:line="0" w:lineRule="atLeast"/>
              <w:ind w:left="113" w:right="113"/>
              <w:jc w:val="center"/>
              <w:rPr>
                <w:rFonts w:ascii="Times New Roman" w:hAnsi="Times New Roman" w:cs="Times New Roman"/>
                <w:sz w:val="24"/>
                <w:szCs w:val="24"/>
              </w:rPr>
            </w:pPr>
            <w:r w:rsidRPr="00433372">
              <w:rPr>
                <w:rFonts w:ascii="Times New Roman" w:hAnsi="Times New Roman" w:cs="Times New Roman"/>
                <w:sz w:val="24"/>
                <w:szCs w:val="24"/>
              </w:rPr>
              <w:t>методист</w:t>
            </w:r>
          </w:p>
        </w:tc>
        <w:tc>
          <w:tcPr>
            <w:tcW w:w="3099" w:type="dxa"/>
          </w:tcPr>
          <w:p w:rsidR="001E0DE1" w:rsidRPr="00433372" w:rsidRDefault="001E0DE1" w:rsidP="00433372">
            <w:pPr>
              <w:spacing w:after="0" w:line="0" w:lineRule="atLeast"/>
              <w:rPr>
                <w:rFonts w:ascii="Times New Roman" w:hAnsi="Times New Roman" w:cs="Times New Roman"/>
                <w:sz w:val="24"/>
                <w:szCs w:val="24"/>
              </w:rPr>
            </w:pPr>
            <w:r w:rsidRPr="00433372">
              <w:rPr>
                <w:rFonts w:ascii="Times New Roman" w:hAnsi="Times New Roman" w:cs="Times New Roman"/>
                <w:sz w:val="24"/>
                <w:szCs w:val="24"/>
              </w:rPr>
              <w:t>Тема: «Дополнительное образование на современном этапе» направление «Теоритические и методические основы работы учреждений дополнительного образования»</w:t>
            </w:r>
          </w:p>
        </w:tc>
        <w:tc>
          <w:tcPr>
            <w:tcW w:w="618" w:type="dxa"/>
          </w:tcPr>
          <w:p w:rsidR="001E0DE1" w:rsidRPr="00433372" w:rsidRDefault="00636FD0" w:rsidP="00433372">
            <w:pPr>
              <w:spacing w:after="0" w:line="0" w:lineRule="atLeast"/>
              <w:rPr>
                <w:rFonts w:ascii="Times New Roman" w:hAnsi="Times New Roman" w:cs="Times New Roman"/>
                <w:sz w:val="24"/>
                <w:szCs w:val="24"/>
              </w:rPr>
            </w:pPr>
            <w:r>
              <w:rPr>
                <w:rFonts w:ascii="Times New Roman" w:hAnsi="Times New Roman" w:cs="Times New Roman"/>
                <w:sz w:val="24"/>
                <w:szCs w:val="24"/>
              </w:rPr>
              <w:t>112</w:t>
            </w:r>
          </w:p>
        </w:tc>
        <w:tc>
          <w:tcPr>
            <w:tcW w:w="2410" w:type="dxa"/>
          </w:tcPr>
          <w:p w:rsidR="001E0DE1" w:rsidRPr="00433372" w:rsidRDefault="001E0DE1" w:rsidP="00433372">
            <w:pPr>
              <w:spacing w:after="0" w:line="0" w:lineRule="atLeast"/>
              <w:rPr>
                <w:rFonts w:ascii="Times New Roman" w:hAnsi="Times New Roman" w:cs="Times New Roman"/>
                <w:sz w:val="24"/>
                <w:szCs w:val="24"/>
              </w:rPr>
            </w:pPr>
            <w:r w:rsidRPr="00433372">
              <w:rPr>
                <w:rFonts w:ascii="Times New Roman" w:hAnsi="Times New Roman" w:cs="Times New Roman"/>
                <w:sz w:val="24"/>
                <w:szCs w:val="24"/>
              </w:rPr>
              <w:t xml:space="preserve">Свидетельство о повышении квалификации </w:t>
            </w:r>
          </w:p>
          <w:p w:rsidR="001E0DE1" w:rsidRPr="00433372" w:rsidRDefault="001E0DE1" w:rsidP="00433372">
            <w:pPr>
              <w:spacing w:after="0" w:line="0" w:lineRule="atLeast"/>
              <w:rPr>
                <w:rFonts w:ascii="Times New Roman" w:hAnsi="Times New Roman" w:cs="Times New Roman"/>
                <w:sz w:val="24"/>
                <w:szCs w:val="24"/>
              </w:rPr>
            </w:pPr>
            <w:r w:rsidRPr="00433372">
              <w:rPr>
                <w:rFonts w:ascii="Times New Roman" w:hAnsi="Times New Roman" w:cs="Times New Roman"/>
                <w:sz w:val="24"/>
                <w:szCs w:val="24"/>
              </w:rPr>
              <w:t>С 15.04.2013г по 30.04.2013г.</w:t>
            </w:r>
          </w:p>
          <w:p w:rsidR="001E0DE1" w:rsidRPr="00433372" w:rsidRDefault="001E0DE1" w:rsidP="00433372">
            <w:pPr>
              <w:spacing w:after="0" w:line="0" w:lineRule="atLeast"/>
              <w:rPr>
                <w:rFonts w:ascii="Times New Roman" w:hAnsi="Times New Roman" w:cs="Times New Roman"/>
                <w:sz w:val="24"/>
                <w:szCs w:val="24"/>
              </w:rPr>
            </w:pPr>
            <w:r w:rsidRPr="00433372">
              <w:rPr>
                <w:rFonts w:ascii="Times New Roman" w:hAnsi="Times New Roman" w:cs="Times New Roman"/>
                <w:sz w:val="24"/>
                <w:szCs w:val="24"/>
              </w:rPr>
              <w:t xml:space="preserve">ГАОУ ДПО «САРИПКиПРО» </w:t>
            </w:r>
          </w:p>
        </w:tc>
        <w:tc>
          <w:tcPr>
            <w:tcW w:w="1541" w:type="dxa"/>
          </w:tcPr>
          <w:p w:rsidR="001E0DE1" w:rsidRPr="00433372" w:rsidRDefault="001E0DE1" w:rsidP="00433372">
            <w:pPr>
              <w:spacing w:after="0" w:line="0" w:lineRule="atLeast"/>
              <w:jc w:val="center"/>
              <w:rPr>
                <w:rFonts w:ascii="Times New Roman" w:hAnsi="Times New Roman" w:cs="Times New Roman"/>
                <w:sz w:val="24"/>
                <w:szCs w:val="24"/>
              </w:rPr>
            </w:pPr>
            <w:r w:rsidRPr="00433372">
              <w:rPr>
                <w:rFonts w:ascii="Times New Roman" w:hAnsi="Times New Roman" w:cs="Times New Roman"/>
                <w:sz w:val="24"/>
                <w:szCs w:val="24"/>
              </w:rPr>
              <w:t>2013</w:t>
            </w:r>
          </w:p>
        </w:tc>
      </w:tr>
      <w:tr w:rsidR="001E0DE1" w:rsidRPr="0006164A" w:rsidTr="00433372">
        <w:trPr>
          <w:cantSplit/>
          <w:trHeight w:val="956"/>
        </w:trPr>
        <w:tc>
          <w:tcPr>
            <w:tcW w:w="540" w:type="dxa"/>
            <w:vMerge w:val="restart"/>
          </w:tcPr>
          <w:p w:rsidR="001E0DE1" w:rsidRPr="00433372" w:rsidRDefault="001E0DE1" w:rsidP="006D1E1A">
            <w:pPr>
              <w:numPr>
                <w:ilvl w:val="0"/>
                <w:numId w:val="16"/>
              </w:numPr>
              <w:spacing w:after="0" w:line="0" w:lineRule="atLeast"/>
              <w:ind w:left="0" w:firstLine="0"/>
              <w:jc w:val="center"/>
              <w:rPr>
                <w:rFonts w:ascii="Times New Roman" w:hAnsi="Times New Roman" w:cs="Times New Roman"/>
                <w:sz w:val="24"/>
                <w:szCs w:val="24"/>
              </w:rPr>
            </w:pPr>
          </w:p>
        </w:tc>
        <w:tc>
          <w:tcPr>
            <w:tcW w:w="1411" w:type="dxa"/>
            <w:vMerge w:val="restart"/>
          </w:tcPr>
          <w:p w:rsidR="001E0DE1" w:rsidRPr="00433372" w:rsidRDefault="001E0DE1" w:rsidP="00433372">
            <w:pPr>
              <w:spacing w:after="0" w:line="0" w:lineRule="atLeast"/>
              <w:jc w:val="center"/>
              <w:rPr>
                <w:rFonts w:ascii="Times New Roman" w:hAnsi="Times New Roman" w:cs="Times New Roman"/>
                <w:sz w:val="24"/>
                <w:szCs w:val="24"/>
              </w:rPr>
            </w:pPr>
            <w:r w:rsidRPr="00433372">
              <w:rPr>
                <w:rFonts w:ascii="Times New Roman" w:hAnsi="Times New Roman" w:cs="Times New Roman"/>
                <w:sz w:val="24"/>
                <w:szCs w:val="24"/>
              </w:rPr>
              <w:t>Власова Э.А.</w:t>
            </w:r>
          </w:p>
        </w:tc>
        <w:tc>
          <w:tcPr>
            <w:tcW w:w="677" w:type="dxa"/>
            <w:vMerge w:val="restart"/>
            <w:textDirection w:val="btLr"/>
          </w:tcPr>
          <w:p w:rsidR="001E0DE1" w:rsidRPr="00433372" w:rsidRDefault="001E0DE1" w:rsidP="00433372">
            <w:pPr>
              <w:spacing w:after="0" w:line="0" w:lineRule="atLeast"/>
              <w:ind w:left="113" w:right="113"/>
              <w:jc w:val="center"/>
              <w:rPr>
                <w:rFonts w:ascii="Times New Roman" w:hAnsi="Times New Roman" w:cs="Times New Roman"/>
                <w:sz w:val="24"/>
                <w:szCs w:val="24"/>
              </w:rPr>
            </w:pPr>
            <w:r w:rsidRPr="00433372">
              <w:rPr>
                <w:rFonts w:ascii="Times New Roman" w:hAnsi="Times New Roman" w:cs="Times New Roman"/>
                <w:sz w:val="24"/>
                <w:szCs w:val="24"/>
              </w:rPr>
              <w:t>педагог</w:t>
            </w:r>
          </w:p>
        </w:tc>
        <w:tc>
          <w:tcPr>
            <w:tcW w:w="3099" w:type="dxa"/>
          </w:tcPr>
          <w:p w:rsidR="001E0DE1" w:rsidRPr="00433372" w:rsidRDefault="001E0DE1" w:rsidP="00433372">
            <w:pPr>
              <w:spacing w:after="0" w:line="0" w:lineRule="atLeast"/>
              <w:rPr>
                <w:rFonts w:ascii="Times New Roman" w:hAnsi="Times New Roman" w:cs="Times New Roman"/>
                <w:sz w:val="24"/>
                <w:szCs w:val="24"/>
              </w:rPr>
            </w:pPr>
            <w:r w:rsidRPr="00433372">
              <w:rPr>
                <w:rFonts w:ascii="Times New Roman" w:hAnsi="Times New Roman" w:cs="Times New Roman"/>
                <w:sz w:val="24"/>
                <w:szCs w:val="24"/>
              </w:rPr>
              <w:t xml:space="preserve">курсы повышения квалификации по вопросам развития техносферы ДОД </w:t>
            </w:r>
          </w:p>
        </w:tc>
        <w:tc>
          <w:tcPr>
            <w:tcW w:w="618" w:type="dxa"/>
          </w:tcPr>
          <w:p w:rsidR="001E0DE1" w:rsidRPr="00433372" w:rsidRDefault="001E0DE1" w:rsidP="00433372">
            <w:pPr>
              <w:spacing w:after="0" w:line="0" w:lineRule="atLeast"/>
              <w:jc w:val="center"/>
              <w:rPr>
                <w:rFonts w:ascii="Times New Roman" w:hAnsi="Times New Roman" w:cs="Times New Roman"/>
                <w:sz w:val="24"/>
                <w:szCs w:val="24"/>
              </w:rPr>
            </w:pPr>
          </w:p>
        </w:tc>
        <w:tc>
          <w:tcPr>
            <w:tcW w:w="2410" w:type="dxa"/>
          </w:tcPr>
          <w:p w:rsidR="001E0DE1" w:rsidRPr="00433372" w:rsidRDefault="001E0DE1" w:rsidP="00433372">
            <w:pPr>
              <w:spacing w:after="0" w:line="0" w:lineRule="atLeast"/>
              <w:jc w:val="center"/>
              <w:rPr>
                <w:rFonts w:ascii="Times New Roman" w:hAnsi="Times New Roman" w:cs="Times New Roman"/>
                <w:sz w:val="24"/>
                <w:szCs w:val="24"/>
              </w:rPr>
            </w:pPr>
            <w:r w:rsidRPr="00433372">
              <w:rPr>
                <w:rFonts w:ascii="Times New Roman" w:hAnsi="Times New Roman" w:cs="Times New Roman"/>
                <w:sz w:val="24"/>
                <w:szCs w:val="24"/>
              </w:rPr>
              <w:t>Май 2012 г  г.Саратов.</w:t>
            </w:r>
          </w:p>
        </w:tc>
        <w:tc>
          <w:tcPr>
            <w:tcW w:w="1541" w:type="dxa"/>
          </w:tcPr>
          <w:p w:rsidR="001E0DE1" w:rsidRPr="00433372" w:rsidRDefault="001E0DE1" w:rsidP="00433372">
            <w:pPr>
              <w:spacing w:after="0" w:line="0" w:lineRule="atLeast"/>
              <w:jc w:val="center"/>
              <w:rPr>
                <w:rFonts w:ascii="Times New Roman" w:hAnsi="Times New Roman" w:cs="Times New Roman"/>
                <w:sz w:val="24"/>
                <w:szCs w:val="24"/>
              </w:rPr>
            </w:pPr>
            <w:r w:rsidRPr="00433372">
              <w:rPr>
                <w:rFonts w:ascii="Times New Roman" w:hAnsi="Times New Roman" w:cs="Times New Roman"/>
                <w:sz w:val="24"/>
                <w:szCs w:val="24"/>
              </w:rPr>
              <w:t>2012</w:t>
            </w:r>
          </w:p>
        </w:tc>
      </w:tr>
      <w:tr w:rsidR="001E0DE1" w:rsidRPr="0006164A" w:rsidTr="000C5D73">
        <w:trPr>
          <w:cantSplit/>
          <w:trHeight w:val="975"/>
        </w:trPr>
        <w:tc>
          <w:tcPr>
            <w:tcW w:w="540" w:type="dxa"/>
            <w:vMerge/>
          </w:tcPr>
          <w:p w:rsidR="001E0DE1" w:rsidRPr="00433372" w:rsidRDefault="001E0DE1" w:rsidP="006D1E1A">
            <w:pPr>
              <w:numPr>
                <w:ilvl w:val="0"/>
                <w:numId w:val="16"/>
              </w:numPr>
              <w:spacing w:after="0" w:line="0" w:lineRule="atLeast"/>
              <w:ind w:left="0" w:firstLine="0"/>
              <w:jc w:val="center"/>
              <w:rPr>
                <w:rFonts w:ascii="Times New Roman" w:hAnsi="Times New Roman" w:cs="Times New Roman"/>
                <w:sz w:val="24"/>
                <w:szCs w:val="24"/>
              </w:rPr>
            </w:pPr>
          </w:p>
        </w:tc>
        <w:tc>
          <w:tcPr>
            <w:tcW w:w="1411" w:type="dxa"/>
            <w:vMerge/>
          </w:tcPr>
          <w:p w:rsidR="001E0DE1" w:rsidRPr="00433372" w:rsidRDefault="001E0DE1" w:rsidP="00433372">
            <w:pPr>
              <w:spacing w:after="0" w:line="0" w:lineRule="atLeast"/>
              <w:jc w:val="center"/>
              <w:rPr>
                <w:rFonts w:ascii="Times New Roman" w:hAnsi="Times New Roman" w:cs="Times New Roman"/>
                <w:sz w:val="24"/>
                <w:szCs w:val="24"/>
              </w:rPr>
            </w:pPr>
          </w:p>
        </w:tc>
        <w:tc>
          <w:tcPr>
            <w:tcW w:w="677" w:type="dxa"/>
            <w:vMerge/>
            <w:textDirection w:val="btLr"/>
          </w:tcPr>
          <w:p w:rsidR="001E0DE1" w:rsidRPr="00433372" w:rsidRDefault="001E0DE1" w:rsidP="00433372">
            <w:pPr>
              <w:spacing w:after="0" w:line="0" w:lineRule="atLeast"/>
              <w:ind w:left="113" w:right="113"/>
              <w:jc w:val="center"/>
              <w:rPr>
                <w:rFonts w:ascii="Times New Roman" w:hAnsi="Times New Roman" w:cs="Times New Roman"/>
                <w:sz w:val="24"/>
                <w:szCs w:val="24"/>
              </w:rPr>
            </w:pPr>
          </w:p>
        </w:tc>
        <w:tc>
          <w:tcPr>
            <w:tcW w:w="3099" w:type="dxa"/>
          </w:tcPr>
          <w:p w:rsidR="001E0DE1" w:rsidRPr="00433372" w:rsidRDefault="001E0DE1" w:rsidP="00433372">
            <w:pPr>
              <w:spacing w:after="0" w:line="0" w:lineRule="atLeast"/>
              <w:rPr>
                <w:rFonts w:ascii="Times New Roman" w:hAnsi="Times New Roman" w:cs="Times New Roman"/>
                <w:sz w:val="24"/>
                <w:szCs w:val="24"/>
              </w:rPr>
            </w:pPr>
            <w:r w:rsidRPr="00433372">
              <w:rPr>
                <w:rFonts w:ascii="Times New Roman" w:hAnsi="Times New Roman" w:cs="Times New Roman"/>
                <w:sz w:val="24"/>
                <w:szCs w:val="24"/>
              </w:rPr>
              <w:t>Тема: «Дополнительное образование на современном этапе» направление «Теоритические и методические основы работы учреждений дополнительного образования»</w:t>
            </w:r>
          </w:p>
        </w:tc>
        <w:tc>
          <w:tcPr>
            <w:tcW w:w="618" w:type="dxa"/>
          </w:tcPr>
          <w:p w:rsidR="001E0DE1" w:rsidRPr="00433372" w:rsidRDefault="00636FD0" w:rsidP="00433372">
            <w:pPr>
              <w:spacing w:after="0" w:line="0" w:lineRule="atLeast"/>
              <w:rPr>
                <w:rFonts w:ascii="Times New Roman" w:hAnsi="Times New Roman" w:cs="Times New Roman"/>
                <w:sz w:val="24"/>
                <w:szCs w:val="24"/>
              </w:rPr>
            </w:pPr>
            <w:r>
              <w:rPr>
                <w:rFonts w:ascii="Times New Roman" w:hAnsi="Times New Roman" w:cs="Times New Roman"/>
                <w:sz w:val="24"/>
                <w:szCs w:val="24"/>
              </w:rPr>
              <w:t>112</w:t>
            </w:r>
          </w:p>
        </w:tc>
        <w:tc>
          <w:tcPr>
            <w:tcW w:w="2410" w:type="dxa"/>
          </w:tcPr>
          <w:p w:rsidR="001E0DE1" w:rsidRPr="00433372" w:rsidRDefault="001E0DE1" w:rsidP="00433372">
            <w:pPr>
              <w:spacing w:after="0" w:line="0" w:lineRule="atLeast"/>
              <w:rPr>
                <w:rFonts w:ascii="Times New Roman" w:hAnsi="Times New Roman" w:cs="Times New Roman"/>
                <w:sz w:val="24"/>
                <w:szCs w:val="24"/>
              </w:rPr>
            </w:pPr>
            <w:r w:rsidRPr="00433372">
              <w:rPr>
                <w:rFonts w:ascii="Times New Roman" w:hAnsi="Times New Roman" w:cs="Times New Roman"/>
                <w:sz w:val="24"/>
                <w:szCs w:val="24"/>
              </w:rPr>
              <w:t xml:space="preserve">Свидетельство о повышении квалификации </w:t>
            </w:r>
          </w:p>
          <w:p w:rsidR="001E0DE1" w:rsidRPr="00433372" w:rsidRDefault="001E0DE1" w:rsidP="00433372">
            <w:pPr>
              <w:spacing w:after="0" w:line="0" w:lineRule="atLeast"/>
              <w:rPr>
                <w:rFonts w:ascii="Times New Roman" w:hAnsi="Times New Roman" w:cs="Times New Roman"/>
                <w:sz w:val="24"/>
                <w:szCs w:val="24"/>
              </w:rPr>
            </w:pPr>
            <w:r w:rsidRPr="00433372">
              <w:rPr>
                <w:rFonts w:ascii="Times New Roman" w:hAnsi="Times New Roman" w:cs="Times New Roman"/>
                <w:sz w:val="24"/>
                <w:szCs w:val="24"/>
              </w:rPr>
              <w:t>С 15.04.2013г по 30.04.2013г.</w:t>
            </w:r>
          </w:p>
          <w:p w:rsidR="001E0DE1" w:rsidRPr="00433372" w:rsidRDefault="001E0DE1" w:rsidP="00433372">
            <w:pPr>
              <w:spacing w:after="0" w:line="0" w:lineRule="atLeast"/>
              <w:rPr>
                <w:rFonts w:ascii="Times New Roman" w:hAnsi="Times New Roman" w:cs="Times New Roman"/>
                <w:sz w:val="24"/>
                <w:szCs w:val="24"/>
              </w:rPr>
            </w:pPr>
            <w:r w:rsidRPr="00433372">
              <w:rPr>
                <w:rFonts w:ascii="Times New Roman" w:hAnsi="Times New Roman" w:cs="Times New Roman"/>
                <w:sz w:val="24"/>
                <w:szCs w:val="24"/>
              </w:rPr>
              <w:t xml:space="preserve">ГАОУ ДПО «САРИПКиПРО» </w:t>
            </w:r>
          </w:p>
          <w:p w:rsidR="001E0DE1" w:rsidRPr="00433372" w:rsidRDefault="001E0DE1" w:rsidP="00433372">
            <w:pPr>
              <w:spacing w:after="0" w:line="0" w:lineRule="atLeast"/>
              <w:rPr>
                <w:rFonts w:ascii="Times New Roman" w:hAnsi="Times New Roman" w:cs="Times New Roman"/>
                <w:sz w:val="24"/>
                <w:szCs w:val="24"/>
              </w:rPr>
            </w:pPr>
          </w:p>
        </w:tc>
        <w:tc>
          <w:tcPr>
            <w:tcW w:w="1541" w:type="dxa"/>
          </w:tcPr>
          <w:p w:rsidR="001E0DE1" w:rsidRPr="00433372" w:rsidRDefault="001E0DE1" w:rsidP="00433372">
            <w:pPr>
              <w:spacing w:after="0" w:line="0" w:lineRule="atLeast"/>
              <w:jc w:val="center"/>
              <w:rPr>
                <w:rFonts w:ascii="Times New Roman" w:hAnsi="Times New Roman" w:cs="Times New Roman"/>
                <w:sz w:val="24"/>
                <w:szCs w:val="24"/>
              </w:rPr>
            </w:pPr>
            <w:r w:rsidRPr="00433372">
              <w:rPr>
                <w:rFonts w:ascii="Times New Roman" w:hAnsi="Times New Roman" w:cs="Times New Roman"/>
                <w:sz w:val="24"/>
                <w:szCs w:val="24"/>
              </w:rPr>
              <w:t>2013</w:t>
            </w:r>
          </w:p>
        </w:tc>
      </w:tr>
      <w:tr w:rsidR="001E0DE1" w:rsidRPr="0006164A" w:rsidTr="00433372">
        <w:trPr>
          <w:cantSplit/>
          <w:trHeight w:val="2451"/>
        </w:trPr>
        <w:tc>
          <w:tcPr>
            <w:tcW w:w="540" w:type="dxa"/>
            <w:vMerge w:val="restart"/>
          </w:tcPr>
          <w:p w:rsidR="001E0DE1" w:rsidRPr="00433372" w:rsidRDefault="001E0DE1" w:rsidP="006D1E1A">
            <w:pPr>
              <w:numPr>
                <w:ilvl w:val="0"/>
                <w:numId w:val="16"/>
              </w:numPr>
              <w:spacing w:after="0" w:line="0" w:lineRule="atLeast"/>
              <w:ind w:left="0" w:firstLine="0"/>
              <w:jc w:val="center"/>
              <w:rPr>
                <w:rFonts w:ascii="Times New Roman" w:hAnsi="Times New Roman" w:cs="Times New Roman"/>
                <w:sz w:val="24"/>
                <w:szCs w:val="24"/>
              </w:rPr>
            </w:pPr>
          </w:p>
        </w:tc>
        <w:tc>
          <w:tcPr>
            <w:tcW w:w="1411" w:type="dxa"/>
            <w:vMerge w:val="restart"/>
          </w:tcPr>
          <w:p w:rsidR="001E0DE1" w:rsidRPr="00433372" w:rsidRDefault="001E0DE1" w:rsidP="00433372">
            <w:pPr>
              <w:spacing w:after="0" w:line="0" w:lineRule="atLeast"/>
              <w:jc w:val="center"/>
              <w:rPr>
                <w:rFonts w:ascii="Times New Roman" w:hAnsi="Times New Roman" w:cs="Times New Roman"/>
                <w:sz w:val="24"/>
                <w:szCs w:val="24"/>
              </w:rPr>
            </w:pPr>
            <w:r w:rsidRPr="00433372">
              <w:rPr>
                <w:rFonts w:ascii="Times New Roman" w:hAnsi="Times New Roman" w:cs="Times New Roman"/>
                <w:sz w:val="24"/>
                <w:szCs w:val="24"/>
              </w:rPr>
              <w:t>Герасимова О.М.</w:t>
            </w:r>
          </w:p>
        </w:tc>
        <w:tc>
          <w:tcPr>
            <w:tcW w:w="677" w:type="dxa"/>
            <w:vMerge w:val="restart"/>
            <w:textDirection w:val="btLr"/>
          </w:tcPr>
          <w:p w:rsidR="001E0DE1" w:rsidRPr="00433372" w:rsidRDefault="001E0DE1" w:rsidP="00433372">
            <w:pPr>
              <w:spacing w:after="0" w:line="0" w:lineRule="atLeast"/>
              <w:ind w:left="113" w:right="113"/>
              <w:jc w:val="center"/>
              <w:rPr>
                <w:rFonts w:ascii="Times New Roman" w:hAnsi="Times New Roman" w:cs="Times New Roman"/>
                <w:sz w:val="24"/>
                <w:szCs w:val="24"/>
              </w:rPr>
            </w:pPr>
            <w:r w:rsidRPr="00433372">
              <w:rPr>
                <w:rFonts w:ascii="Times New Roman" w:hAnsi="Times New Roman" w:cs="Times New Roman"/>
                <w:sz w:val="24"/>
                <w:szCs w:val="24"/>
              </w:rPr>
              <w:t>педагог</w:t>
            </w:r>
          </w:p>
        </w:tc>
        <w:tc>
          <w:tcPr>
            <w:tcW w:w="3099" w:type="dxa"/>
          </w:tcPr>
          <w:p w:rsidR="001E0DE1" w:rsidRPr="00433372" w:rsidRDefault="001E0DE1" w:rsidP="00433372">
            <w:pPr>
              <w:spacing w:after="0" w:line="0" w:lineRule="atLeast"/>
              <w:jc w:val="both"/>
              <w:rPr>
                <w:rFonts w:ascii="Times New Roman" w:hAnsi="Times New Roman" w:cs="Times New Roman"/>
                <w:sz w:val="24"/>
                <w:szCs w:val="24"/>
              </w:rPr>
            </w:pPr>
            <w:r w:rsidRPr="00433372">
              <w:rPr>
                <w:rFonts w:ascii="Times New Roman" w:hAnsi="Times New Roman" w:cs="Times New Roman"/>
                <w:sz w:val="24"/>
                <w:szCs w:val="24"/>
              </w:rPr>
              <w:t>«Теоретические основы и методика преподавания предмета «Технология»»</w:t>
            </w:r>
          </w:p>
          <w:p w:rsidR="001E0DE1" w:rsidRPr="00433372" w:rsidRDefault="001E0DE1" w:rsidP="00433372">
            <w:pPr>
              <w:spacing w:after="0" w:line="0" w:lineRule="atLeast"/>
              <w:jc w:val="both"/>
              <w:rPr>
                <w:rFonts w:ascii="Times New Roman" w:hAnsi="Times New Roman" w:cs="Times New Roman"/>
                <w:sz w:val="24"/>
                <w:szCs w:val="24"/>
              </w:rPr>
            </w:pPr>
            <w:r w:rsidRPr="00433372">
              <w:rPr>
                <w:rFonts w:ascii="Times New Roman" w:hAnsi="Times New Roman" w:cs="Times New Roman"/>
                <w:sz w:val="24"/>
                <w:szCs w:val="24"/>
              </w:rPr>
              <w:t>по дополнительной профессиональной образовательной программе</w:t>
            </w:r>
          </w:p>
        </w:tc>
        <w:tc>
          <w:tcPr>
            <w:tcW w:w="618" w:type="dxa"/>
          </w:tcPr>
          <w:p w:rsidR="001E0DE1" w:rsidRPr="00433372" w:rsidRDefault="001E0DE1" w:rsidP="00433372">
            <w:pPr>
              <w:spacing w:after="0" w:line="0" w:lineRule="atLeast"/>
              <w:jc w:val="both"/>
              <w:rPr>
                <w:rFonts w:ascii="Times New Roman" w:hAnsi="Times New Roman" w:cs="Times New Roman"/>
                <w:sz w:val="24"/>
                <w:szCs w:val="24"/>
              </w:rPr>
            </w:pPr>
            <w:r w:rsidRPr="00433372">
              <w:rPr>
                <w:rFonts w:ascii="Times New Roman" w:hAnsi="Times New Roman" w:cs="Times New Roman"/>
                <w:sz w:val="24"/>
                <w:szCs w:val="24"/>
              </w:rPr>
              <w:t>80</w:t>
            </w:r>
          </w:p>
          <w:p w:rsidR="001E0DE1" w:rsidRPr="00433372" w:rsidRDefault="001E0DE1" w:rsidP="00433372">
            <w:pPr>
              <w:spacing w:after="0" w:line="0" w:lineRule="atLeast"/>
              <w:jc w:val="both"/>
              <w:rPr>
                <w:rFonts w:ascii="Times New Roman" w:hAnsi="Times New Roman" w:cs="Times New Roman"/>
                <w:sz w:val="24"/>
                <w:szCs w:val="24"/>
              </w:rPr>
            </w:pPr>
          </w:p>
        </w:tc>
        <w:tc>
          <w:tcPr>
            <w:tcW w:w="2410" w:type="dxa"/>
          </w:tcPr>
          <w:p w:rsidR="001E0DE1" w:rsidRPr="00433372" w:rsidRDefault="001E0DE1" w:rsidP="00433372">
            <w:pPr>
              <w:spacing w:after="0" w:line="0" w:lineRule="atLeast"/>
              <w:jc w:val="both"/>
              <w:rPr>
                <w:rFonts w:ascii="Times New Roman" w:hAnsi="Times New Roman" w:cs="Times New Roman"/>
                <w:sz w:val="24"/>
                <w:szCs w:val="24"/>
              </w:rPr>
            </w:pPr>
            <w:r w:rsidRPr="00433372">
              <w:rPr>
                <w:rFonts w:ascii="Times New Roman" w:hAnsi="Times New Roman" w:cs="Times New Roman"/>
                <w:sz w:val="24"/>
                <w:szCs w:val="24"/>
              </w:rPr>
              <w:t xml:space="preserve">Удостоверение о краткосрочном повышении квалификации </w:t>
            </w:r>
          </w:p>
          <w:p w:rsidR="001E0DE1" w:rsidRPr="00433372" w:rsidRDefault="001E0DE1" w:rsidP="00433372">
            <w:pPr>
              <w:spacing w:after="0" w:line="0" w:lineRule="atLeast"/>
              <w:jc w:val="both"/>
              <w:rPr>
                <w:rFonts w:ascii="Times New Roman" w:hAnsi="Times New Roman" w:cs="Times New Roman"/>
                <w:sz w:val="24"/>
                <w:szCs w:val="24"/>
              </w:rPr>
            </w:pPr>
            <w:r w:rsidRPr="00433372">
              <w:rPr>
                <w:rFonts w:ascii="Times New Roman" w:hAnsi="Times New Roman" w:cs="Times New Roman"/>
                <w:sz w:val="24"/>
                <w:szCs w:val="24"/>
              </w:rPr>
              <w:t>с12.10.2010по22.10.2010;</w:t>
            </w:r>
          </w:p>
          <w:p w:rsidR="001E0DE1" w:rsidRPr="00433372" w:rsidRDefault="001E0DE1" w:rsidP="00433372">
            <w:pPr>
              <w:spacing w:after="0" w:line="0" w:lineRule="atLeast"/>
              <w:jc w:val="both"/>
              <w:rPr>
                <w:rFonts w:ascii="Times New Roman" w:hAnsi="Times New Roman" w:cs="Times New Roman"/>
                <w:sz w:val="24"/>
                <w:szCs w:val="24"/>
              </w:rPr>
            </w:pPr>
            <w:r w:rsidRPr="00433372">
              <w:rPr>
                <w:rFonts w:ascii="Times New Roman" w:hAnsi="Times New Roman" w:cs="Times New Roman"/>
                <w:sz w:val="24"/>
                <w:szCs w:val="24"/>
              </w:rPr>
              <w:t>№</w:t>
            </w:r>
          </w:p>
          <w:p w:rsidR="001E0DE1" w:rsidRPr="00433372" w:rsidRDefault="001E0DE1" w:rsidP="00433372">
            <w:pPr>
              <w:spacing w:after="0" w:line="0" w:lineRule="atLeast"/>
              <w:jc w:val="both"/>
              <w:rPr>
                <w:rFonts w:ascii="Times New Roman" w:hAnsi="Times New Roman" w:cs="Times New Roman"/>
                <w:sz w:val="24"/>
                <w:szCs w:val="24"/>
              </w:rPr>
            </w:pPr>
            <w:r w:rsidRPr="00433372">
              <w:rPr>
                <w:rFonts w:ascii="Times New Roman" w:hAnsi="Times New Roman" w:cs="Times New Roman"/>
                <w:sz w:val="24"/>
                <w:szCs w:val="24"/>
              </w:rPr>
              <w:t>ГАОУДПО СарИПКиПРО</w:t>
            </w:r>
          </w:p>
        </w:tc>
        <w:tc>
          <w:tcPr>
            <w:tcW w:w="1541" w:type="dxa"/>
          </w:tcPr>
          <w:p w:rsidR="001E0DE1" w:rsidRPr="00433372" w:rsidRDefault="001E0DE1" w:rsidP="00433372">
            <w:pPr>
              <w:spacing w:after="0" w:line="0" w:lineRule="atLeast"/>
              <w:jc w:val="both"/>
              <w:rPr>
                <w:rFonts w:ascii="Times New Roman" w:hAnsi="Times New Roman" w:cs="Times New Roman"/>
                <w:sz w:val="24"/>
                <w:szCs w:val="24"/>
              </w:rPr>
            </w:pPr>
            <w:r w:rsidRPr="00433372">
              <w:rPr>
                <w:rFonts w:ascii="Times New Roman" w:hAnsi="Times New Roman" w:cs="Times New Roman"/>
                <w:sz w:val="24"/>
                <w:szCs w:val="24"/>
              </w:rPr>
              <w:t>2010</w:t>
            </w:r>
          </w:p>
        </w:tc>
      </w:tr>
      <w:tr w:rsidR="001E0DE1" w:rsidRPr="0006164A" w:rsidTr="000C5D73">
        <w:trPr>
          <w:cantSplit/>
          <w:trHeight w:val="1091"/>
        </w:trPr>
        <w:tc>
          <w:tcPr>
            <w:tcW w:w="540" w:type="dxa"/>
            <w:vMerge/>
          </w:tcPr>
          <w:p w:rsidR="001E0DE1" w:rsidRPr="00433372" w:rsidRDefault="001E0DE1" w:rsidP="006D1E1A">
            <w:pPr>
              <w:numPr>
                <w:ilvl w:val="0"/>
                <w:numId w:val="16"/>
              </w:numPr>
              <w:spacing w:after="0" w:line="0" w:lineRule="atLeast"/>
              <w:ind w:left="0" w:firstLine="0"/>
              <w:jc w:val="center"/>
              <w:rPr>
                <w:rFonts w:ascii="Times New Roman" w:hAnsi="Times New Roman" w:cs="Times New Roman"/>
                <w:sz w:val="24"/>
                <w:szCs w:val="24"/>
              </w:rPr>
            </w:pPr>
          </w:p>
        </w:tc>
        <w:tc>
          <w:tcPr>
            <w:tcW w:w="1411" w:type="dxa"/>
            <w:vMerge/>
          </w:tcPr>
          <w:p w:rsidR="001E0DE1" w:rsidRPr="00433372" w:rsidRDefault="001E0DE1" w:rsidP="00433372">
            <w:pPr>
              <w:spacing w:after="0" w:line="0" w:lineRule="atLeast"/>
              <w:jc w:val="center"/>
              <w:rPr>
                <w:rFonts w:ascii="Times New Roman" w:hAnsi="Times New Roman" w:cs="Times New Roman"/>
                <w:sz w:val="24"/>
                <w:szCs w:val="24"/>
              </w:rPr>
            </w:pPr>
          </w:p>
        </w:tc>
        <w:tc>
          <w:tcPr>
            <w:tcW w:w="677" w:type="dxa"/>
            <w:vMerge/>
            <w:textDirection w:val="btLr"/>
          </w:tcPr>
          <w:p w:rsidR="001E0DE1" w:rsidRPr="00433372" w:rsidRDefault="001E0DE1" w:rsidP="00433372">
            <w:pPr>
              <w:spacing w:after="0" w:line="0" w:lineRule="atLeast"/>
              <w:ind w:left="113" w:right="113"/>
              <w:jc w:val="center"/>
              <w:rPr>
                <w:rFonts w:ascii="Times New Roman" w:hAnsi="Times New Roman" w:cs="Times New Roman"/>
                <w:sz w:val="24"/>
                <w:szCs w:val="24"/>
              </w:rPr>
            </w:pPr>
          </w:p>
        </w:tc>
        <w:tc>
          <w:tcPr>
            <w:tcW w:w="3099" w:type="dxa"/>
          </w:tcPr>
          <w:p w:rsidR="001E0DE1" w:rsidRPr="00433372" w:rsidRDefault="001E0DE1" w:rsidP="00433372">
            <w:pPr>
              <w:spacing w:after="0" w:line="0" w:lineRule="atLeast"/>
              <w:rPr>
                <w:rFonts w:ascii="Times New Roman" w:hAnsi="Times New Roman" w:cs="Times New Roman"/>
                <w:sz w:val="24"/>
                <w:szCs w:val="24"/>
              </w:rPr>
            </w:pPr>
            <w:r w:rsidRPr="00433372">
              <w:rPr>
                <w:rFonts w:ascii="Times New Roman" w:hAnsi="Times New Roman" w:cs="Times New Roman"/>
                <w:sz w:val="24"/>
                <w:szCs w:val="24"/>
              </w:rPr>
              <w:t>Тема: «Дополнительное образование на современном этапе» направление «Теоритические и методические основы работы учреждений дополнительного образования»</w:t>
            </w:r>
          </w:p>
        </w:tc>
        <w:tc>
          <w:tcPr>
            <w:tcW w:w="618" w:type="dxa"/>
          </w:tcPr>
          <w:p w:rsidR="001E0DE1" w:rsidRPr="00433372" w:rsidRDefault="00636FD0" w:rsidP="00433372">
            <w:pPr>
              <w:spacing w:after="0" w:line="0" w:lineRule="atLeast"/>
              <w:rPr>
                <w:rFonts w:ascii="Times New Roman" w:hAnsi="Times New Roman" w:cs="Times New Roman"/>
                <w:sz w:val="24"/>
                <w:szCs w:val="24"/>
              </w:rPr>
            </w:pPr>
            <w:r>
              <w:rPr>
                <w:rFonts w:ascii="Times New Roman" w:hAnsi="Times New Roman" w:cs="Times New Roman"/>
                <w:sz w:val="24"/>
                <w:szCs w:val="24"/>
              </w:rPr>
              <w:t>112</w:t>
            </w:r>
          </w:p>
        </w:tc>
        <w:tc>
          <w:tcPr>
            <w:tcW w:w="2410" w:type="dxa"/>
          </w:tcPr>
          <w:p w:rsidR="001E0DE1" w:rsidRPr="00433372" w:rsidRDefault="001E0DE1" w:rsidP="00433372">
            <w:pPr>
              <w:spacing w:after="0" w:line="0" w:lineRule="atLeast"/>
              <w:rPr>
                <w:rFonts w:ascii="Times New Roman" w:hAnsi="Times New Roman" w:cs="Times New Roman"/>
                <w:sz w:val="24"/>
                <w:szCs w:val="24"/>
              </w:rPr>
            </w:pPr>
            <w:r w:rsidRPr="00433372">
              <w:rPr>
                <w:rFonts w:ascii="Times New Roman" w:hAnsi="Times New Roman" w:cs="Times New Roman"/>
                <w:sz w:val="24"/>
                <w:szCs w:val="24"/>
              </w:rPr>
              <w:t xml:space="preserve">Свидетельство о повышении квалификации </w:t>
            </w:r>
          </w:p>
          <w:p w:rsidR="001E0DE1" w:rsidRPr="00433372" w:rsidRDefault="001E0DE1" w:rsidP="00433372">
            <w:pPr>
              <w:spacing w:after="0" w:line="0" w:lineRule="atLeast"/>
              <w:rPr>
                <w:rFonts w:ascii="Times New Roman" w:hAnsi="Times New Roman" w:cs="Times New Roman"/>
                <w:sz w:val="24"/>
                <w:szCs w:val="24"/>
              </w:rPr>
            </w:pPr>
            <w:r w:rsidRPr="00433372">
              <w:rPr>
                <w:rFonts w:ascii="Times New Roman" w:hAnsi="Times New Roman" w:cs="Times New Roman"/>
                <w:sz w:val="24"/>
                <w:szCs w:val="24"/>
              </w:rPr>
              <w:t>С 15.04.2013г по 30.04.2013г.</w:t>
            </w:r>
          </w:p>
          <w:p w:rsidR="001E0DE1" w:rsidRPr="00433372" w:rsidRDefault="001E0DE1" w:rsidP="00433372">
            <w:pPr>
              <w:spacing w:after="0" w:line="0" w:lineRule="atLeast"/>
              <w:rPr>
                <w:rFonts w:ascii="Times New Roman" w:hAnsi="Times New Roman" w:cs="Times New Roman"/>
                <w:sz w:val="24"/>
                <w:szCs w:val="24"/>
              </w:rPr>
            </w:pPr>
            <w:r w:rsidRPr="00433372">
              <w:rPr>
                <w:rFonts w:ascii="Times New Roman" w:hAnsi="Times New Roman" w:cs="Times New Roman"/>
                <w:sz w:val="24"/>
                <w:szCs w:val="24"/>
              </w:rPr>
              <w:t xml:space="preserve">ГАОУ ДПО «САРИПКиПРО» </w:t>
            </w:r>
          </w:p>
          <w:p w:rsidR="001E0DE1" w:rsidRPr="00433372" w:rsidRDefault="001E0DE1" w:rsidP="00433372">
            <w:pPr>
              <w:spacing w:after="0" w:line="0" w:lineRule="atLeast"/>
              <w:rPr>
                <w:rFonts w:ascii="Times New Roman" w:hAnsi="Times New Roman" w:cs="Times New Roman"/>
                <w:sz w:val="24"/>
                <w:szCs w:val="24"/>
              </w:rPr>
            </w:pPr>
          </w:p>
        </w:tc>
        <w:tc>
          <w:tcPr>
            <w:tcW w:w="1541" w:type="dxa"/>
          </w:tcPr>
          <w:p w:rsidR="001E0DE1" w:rsidRPr="00433372" w:rsidRDefault="001E0DE1" w:rsidP="00433372">
            <w:pPr>
              <w:spacing w:after="0" w:line="0" w:lineRule="atLeast"/>
              <w:jc w:val="both"/>
              <w:rPr>
                <w:rFonts w:ascii="Times New Roman" w:hAnsi="Times New Roman" w:cs="Times New Roman"/>
                <w:sz w:val="24"/>
                <w:szCs w:val="24"/>
              </w:rPr>
            </w:pPr>
            <w:r w:rsidRPr="00433372">
              <w:rPr>
                <w:rFonts w:ascii="Times New Roman" w:hAnsi="Times New Roman" w:cs="Times New Roman"/>
                <w:sz w:val="24"/>
                <w:szCs w:val="24"/>
              </w:rPr>
              <w:t>2013</w:t>
            </w:r>
          </w:p>
        </w:tc>
      </w:tr>
      <w:tr w:rsidR="001E0DE1" w:rsidRPr="0006164A" w:rsidTr="00433372">
        <w:trPr>
          <w:cantSplit/>
          <w:trHeight w:val="2402"/>
        </w:trPr>
        <w:tc>
          <w:tcPr>
            <w:tcW w:w="540" w:type="dxa"/>
            <w:vMerge w:val="restart"/>
          </w:tcPr>
          <w:p w:rsidR="001E0DE1" w:rsidRPr="00433372" w:rsidRDefault="001E0DE1" w:rsidP="006D1E1A">
            <w:pPr>
              <w:numPr>
                <w:ilvl w:val="0"/>
                <w:numId w:val="16"/>
              </w:numPr>
              <w:spacing w:after="0" w:line="0" w:lineRule="atLeast"/>
              <w:ind w:left="0" w:firstLine="0"/>
              <w:jc w:val="center"/>
              <w:rPr>
                <w:rFonts w:ascii="Times New Roman" w:hAnsi="Times New Roman" w:cs="Times New Roman"/>
                <w:sz w:val="24"/>
                <w:szCs w:val="24"/>
              </w:rPr>
            </w:pPr>
          </w:p>
        </w:tc>
        <w:tc>
          <w:tcPr>
            <w:tcW w:w="1411" w:type="dxa"/>
            <w:vMerge w:val="restart"/>
          </w:tcPr>
          <w:p w:rsidR="001E0DE1" w:rsidRPr="00433372" w:rsidRDefault="001E0DE1" w:rsidP="00433372">
            <w:pPr>
              <w:spacing w:after="0" w:line="0" w:lineRule="atLeast"/>
              <w:jc w:val="center"/>
              <w:rPr>
                <w:rFonts w:ascii="Times New Roman" w:hAnsi="Times New Roman" w:cs="Times New Roman"/>
                <w:sz w:val="24"/>
                <w:szCs w:val="24"/>
              </w:rPr>
            </w:pPr>
            <w:r w:rsidRPr="00433372">
              <w:rPr>
                <w:rFonts w:ascii="Times New Roman" w:hAnsi="Times New Roman" w:cs="Times New Roman"/>
                <w:sz w:val="24"/>
                <w:szCs w:val="24"/>
              </w:rPr>
              <w:t>Денисова О.А.</w:t>
            </w:r>
          </w:p>
        </w:tc>
        <w:tc>
          <w:tcPr>
            <w:tcW w:w="677" w:type="dxa"/>
            <w:vMerge w:val="restart"/>
            <w:textDirection w:val="btLr"/>
          </w:tcPr>
          <w:p w:rsidR="001E0DE1" w:rsidRPr="00433372" w:rsidRDefault="001E0DE1" w:rsidP="00433372">
            <w:pPr>
              <w:spacing w:after="0" w:line="0" w:lineRule="atLeast"/>
              <w:ind w:left="113" w:right="113"/>
              <w:jc w:val="center"/>
              <w:rPr>
                <w:rFonts w:ascii="Times New Roman" w:hAnsi="Times New Roman" w:cs="Times New Roman"/>
                <w:sz w:val="24"/>
                <w:szCs w:val="24"/>
              </w:rPr>
            </w:pPr>
            <w:r w:rsidRPr="00433372">
              <w:rPr>
                <w:rFonts w:ascii="Times New Roman" w:hAnsi="Times New Roman" w:cs="Times New Roman"/>
                <w:sz w:val="24"/>
                <w:szCs w:val="24"/>
              </w:rPr>
              <w:t>педагог</w:t>
            </w:r>
          </w:p>
        </w:tc>
        <w:tc>
          <w:tcPr>
            <w:tcW w:w="3099" w:type="dxa"/>
          </w:tcPr>
          <w:p w:rsidR="001E0DE1" w:rsidRPr="00433372" w:rsidRDefault="001E0DE1" w:rsidP="00433372">
            <w:pPr>
              <w:spacing w:after="0" w:line="0" w:lineRule="atLeast"/>
              <w:rPr>
                <w:rFonts w:ascii="Times New Roman" w:hAnsi="Times New Roman" w:cs="Times New Roman"/>
                <w:sz w:val="24"/>
                <w:szCs w:val="24"/>
              </w:rPr>
            </w:pPr>
            <w:r w:rsidRPr="00433372">
              <w:rPr>
                <w:rFonts w:ascii="Times New Roman" w:hAnsi="Times New Roman" w:cs="Times New Roman"/>
                <w:sz w:val="24"/>
                <w:szCs w:val="24"/>
              </w:rPr>
              <w:t>По дополнительной профессиональной образовательной программе «Повышение квалификации педагогов дополнительного образования»</w:t>
            </w:r>
          </w:p>
        </w:tc>
        <w:tc>
          <w:tcPr>
            <w:tcW w:w="618" w:type="dxa"/>
          </w:tcPr>
          <w:p w:rsidR="001E0DE1" w:rsidRPr="00433372" w:rsidRDefault="001E0DE1" w:rsidP="00433372">
            <w:pPr>
              <w:spacing w:after="0" w:line="0" w:lineRule="atLeast"/>
              <w:jc w:val="center"/>
              <w:rPr>
                <w:rFonts w:ascii="Times New Roman" w:hAnsi="Times New Roman" w:cs="Times New Roman"/>
                <w:sz w:val="24"/>
                <w:szCs w:val="24"/>
              </w:rPr>
            </w:pPr>
            <w:r w:rsidRPr="00433372">
              <w:rPr>
                <w:rFonts w:ascii="Times New Roman" w:hAnsi="Times New Roman" w:cs="Times New Roman"/>
                <w:sz w:val="24"/>
                <w:szCs w:val="24"/>
              </w:rPr>
              <w:t>80</w:t>
            </w:r>
          </w:p>
        </w:tc>
        <w:tc>
          <w:tcPr>
            <w:tcW w:w="2410" w:type="dxa"/>
          </w:tcPr>
          <w:p w:rsidR="001E0DE1" w:rsidRPr="00433372" w:rsidRDefault="001E0DE1" w:rsidP="00433372">
            <w:pPr>
              <w:spacing w:after="0" w:line="0" w:lineRule="atLeast"/>
              <w:jc w:val="center"/>
              <w:rPr>
                <w:rFonts w:ascii="Times New Roman" w:hAnsi="Times New Roman" w:cs="Times New Roman"/>
                <w:sz w:val="24"/>
                <w:szCs w:val="24"/>
              </w:rPr>
            </w:pPr>
            <w:r w:rsidRPr="00433372">
              <w:rPr>
                <w:rFonts w:ascii="Times New Roman" w:hAnsi="Times New Roman" w:cs="Times New Roman"/>
                <w:sz w:val="24"/>
                <w:szCs w:val="24"/>
              </w:rPr>
              <w:t>Удостоверение о повышении квалификации</w:t>
            </w:r>
          </w:p>
          <w:p w:rsidR="001E0DE1" w:rsidRPr="00433372" w:rsidRDefault="001E0DE1" w:rsidP="00433372">
            <w:pPr>
              <w:spacing w:after="0" w:line="0" w:lineRule="atLeast"/>
              <w:jc w:val="center"/>
              <w:rPr>
                <w:rFonts w:ascii="Times New Roman" w:hAnsi="Times New Roman" w:cs="Times New Roman"/>
                <w:sz w:val="24"/>
                <w:szCs w:val="24"/>
              </w:rPr>
            </w:pPr>
            <w:r w:rsidRPr="00433372">
              <w:rPr>
                <w:rFonts w:ascii="Times New Roman" w:hAnsi="Times New Roman" w:cs="Times New Roman"/>
                <w:sz w:val="24"/>
                <w:szCs w:val="24"/>
              </w:rPr>
              <w:t>С 21.02.2005 по 05.03.2005</w:t>
            </w:r>
          </w:p>
          <w:p w:rsidR="001E0DE1" w:rsidRPr="00433372" w:rsidRDefault="001E0DE1" w:rsidP="00433372">
            <w:pPr>
              <w:spacing w:after="0" w:line="0" w:lineRule="atLeast"/>
              <w:jc w:val="center"/>
              <w:rPr>
                <w:rFonts w:ascii="Times New Roman" w:hAnsi="Times New Roman" w:cs="Times New Roman"/>
                <w:sz w:val="24"/>
                <w:szCs w:val="24"/>
              </w:rPr>
            </w:pPr>
            <w:r w:rsidRPr="00433372">
              <w:rPr>
                <w:rFonts w:ascii="Times New Roman" w:hAnsi="Times New Roman" w:cs="Times New Roman"/>
                <w:sz w:val="24"/>
                <w:szCs w:val="24"/>
              </w:rPr>
              <w:t>№1419</w:t>
            </w:r>
          </w:p>
          <w:p w:rsidR="001E0DE1" w:rsidRPr="00433372" w:rsidRDefault="001E0DE1" w:rsidP="00433372">
            <w:pPr>
              <w:spacing w:after="0" w:line="0" w:lineRule="atLeast"/>
              <w:jc w:val="center"/>
              <w:rPr>
                <w:rFonts w:ascii="Times New Roman" w:hAnsi="Times New Roman" w:cs="Times New Roman"/>
                <w:sz w:val="24"/>
                <w:szCs w:val="24"/>
              </w:rPr>
            </w:pPr>
            <w:r w:rsidRPr="00433372">
              <w:rPr>
                <w:rFonts w:ascii="Times New Roman" w:hAnsi="Times New Roman" w:cs="Times New Roman"/>
                <w:sz w:val="24"/>
                <w:szCs w:val="24"/>
              </w:rPr>
              <w:t>ГАОУ ДПО СарИПКиПРО</w:t>
            </w:r>
          </w:p>
        </w:tc>
        <w:tc>
          <w:tcPr>
            <w:tcW w:w="1541" w:type="dxa"/>
          </w:tcPr>
          <w:p w:rsidR="001E0DE1" w:rsidRPr="00433372" w:rsidRDefault="001E0DE1" w:rsidP="00433372">
            <w:pPr>
              <w:spacing w:after="0" w:line="0" w:lineRule="atLeast"/>
              <w:jc w:val="center"/>
              <w:rPr>
                <w:rFonts w:ascii="Times New Roman" w:hAnsi="Times New Roman" w:cs="Times New Roman"/>
                <w:sz w:val="24"/>
                <w:szCs w:val="24"/>
              </w:rPr>
            </w:pPr>
            <w:r w:rsidRPr="00433372">
              <w:rPr>
                <w:rFonts w:ascii="Times New Roman" w:hAnsi="Times New Roman" w:cs="Times New Roman"/>
                <w:sz w:val="24"/>
                <w:szCs w:val="24"/>
              </w:rPr>
              <w:t>2005</w:t>
            </w:r>
          </w:p>
        </w:tc>
      </w:tr>
      <w:tr w:rsidR="001E0DE1" w:rsidRPr="0006164A" w:rsidTr="000C5D73">
        <w:trPr>
          <w:cantSplit/>
          <w:trHeight w:val="1155"/>
        </w:trPr>
        <w:tc>
          <w:tcPr>
            <w:tcW w:w="540" w:type="dxa"/>
            <w:vMerge/>
          </w:tcPr>
          <w:p w:rsidR="001E0DE1" w:rsidRPr="00433372" w:rsidRDefault="001E0DE1" w:rsidP="006D1E1A">
            <w:pPr>
              <w:numPr>
                <w:ilvl w:val="0"/>
                <w:numId w:val="16"/>
              </w:numPr>
              <w:spacing w:after="0" w:line="0" w:lineRule="atLeast"/>
              <w:ind w:left="0" w:firstLine="0"/>
              <w:jc w:val="center"/>
              <w:rPr>
                <w:rFonts w:ascii="Times New Roman" w:hAnsi="Times New Roman" w:cs="Times New Roman"/>
                <w:sz w:val="24"/>
                <w:szCs w:val="24"/>
              </w:rPr>
            </w:pPr>
          </w:p>
        </w:tc>
        <w:tc>
          <w:tcPr>
            <w:tcW w:w="1411" w:type="dxa"/>
            <w:vMerge/>
          </w:tcPr>
          <w:p w:rsidR="001E0DE1" w:rsidRPr="00433372" w:rsidRDefault="001E0DE1" w:rsidP="00433372">
            <w:pPr>
              <w:spacing w:after="0" w:line="0" w:lineRule="atLeast"/>
              <w:jc w:val="center"/>
              <w:rPr>
                <w:rFonts w:ascii="Times New Roman" w:hAnsi="Times New Roman" w:cs="Times New Roman"/>
                <w:sz w:val="24"/>
                <w:szCs w:val="24"/>
              </w:rPr>
            </w:pPr>
          </w:p>
        </w:tc>
        <w:tc>
          <w:tcPr>
            <w:tcW w:w="677" w:type="dxa"/>
            <w:vMerge/>
            <w:textDirection w:val="btLr"/>
          </w:tcPr>
          <w:p w:rsidR="001E0DE1" w:rsidRPr="00433372" w:rsidRDefault="001E0DE1" w:rsidP="00433372">
            <w:pPr>
              <w:spacing w:after="0" w:line="0" w:lineRule="atLeast"/>
              <w:ind w:left="113" w:right="113"/>
              <w:jc w:val="center"/>
              <w:rPr>
                <w:rFonts w:ascii="Times New Roman" w:hAnsi="Times New Roman" w:cs="Times New Roman"/>
                <w:sz w:val="24"/>
                <w:szCs w:val="24"/>
              </w:rPr>
            </w:pPr>
          </w:p>
        </w:tc>
        <w:tc>
          <w:tcPr>
            <w:tcW w:w="3099" w:type="dxa"/>
          </w:tcPr>
          <w:p w:rsidR="001E0DE1" w:rsidRPr="00433372" w:rsidRDefault="001E0DE1" w:rsidP="00433372">
            <w:pPr>
              <w:spacing w:after="0" w:line="0" w:lineRule="atLeast"/>
              <w:rPr>
                <w:rFonts w:ascii="Times New Roman" w:hAnsi="Times New Roman" w:cs="Times New Roman"/>
                <w:sz w:val="24"/>
                <w:szCs w:val="24"/>
              </w:rPr>
            </w:pPr>
            <w:r w:rsidRPr="00433372">
              <w:rPr>
                <w:rFonts w:ascii="Times New Roman" w:hAnsi="Times New Roman" w:cs="Times New Roman"/>
                <w:sz w:val="24"/>
                <w:szCs w:val="24"/>
              </w:rPr>
              <w:t>Тема: «Дополнительное образование на современном этапе» направление «Теоритические и методические основы работы учреждений дополнительного образования»</w:t>
            </w:r>
          </w:p>
        </w:tc>
        <w:tc>
          <w:tcPr>
            <w:tcW w:w="618" w:type="dxa"/>
          </w:tcPr>
          <w:p w:rsidR="001E0DE1" w:rsidRPr="00433372" w:rsidRDefault="00636FD0" w:rsidP="00433372">
            <w:pPr>
              <w:spacing w:after="0" w:line="0" w:lineRule="atLeast"/>
              <w:rPr>
                <w:rFonts w:ascii="Times New Roman" w:hAnsi="Times New Roman" w:cs="Times New Roman"/>
                <w:sz w:val="24"/>
                <w:szCs w:val="24"/>
              </w:rPr>
            </w:pPr>
            <w:r>
              <w:rPr>
                <w:rFonts w:ascii="Times New Roman" w:hAnsi="Times New Roman" w:cs="Times New Roman"/>
                <w:sz w:val="24"/>
                <w:szCs w:val="24"/>
              </w:rPr>
              <w:t>112</w:t>
            </w:r>
          </w:p>
        </w:tc>
        <w:tc>
          <w:tcPr>
            <w:tcW w:w="2410" w:type="dxa"/>
          </w:tcPr>
          <w:p w:rsidR="001E0DE1" w:rsidRPr="00433372" w:rsidRDefault="001E0DE1" w:rsidP="00433372">
            <w:pPr>
              <w:spacing w:after="0" w:line="0" w:lineRule="atLeast"/>
              <w:rPr>
                <w:rFonts w:ascii="Times New Roman" w:hAnsi="Times New Roman" w:cs="Times New Roman"/>
                <w:sz w:val="24"/>
                <w:szCs w:val="24"/>
              </w:rPr>
            </w:pPr>
            <w:r w:rsidRPr="00433372">
              <w:rPr>
                <w:rFonts w:ascii="Times New Roman" w:hAnsi="Times New Roman" w:cs="Times New Roman"/>
                <w:sz w:val="24"/>
                <w:szCs w:val="24"/>
              </w:rPr>
              <w:t xml:space="preserve">Свидетельство о повышении квалификации </w:t>
            </w:r>
          </w:p>
          <w:p w:rsidR="001E0DE1" w:rsidRPr="00433372" w:rsidRDefault="001E0DE1" w:rsidP="00433372">
            <w:pPr>
              <w:spacing w:after="0" w:line="0" w:lineRule="atLeast"/>
              <w:rPr>
                <w:rFonts w:ascii="Times New Roman" w:hAnsi="Times New Roman" w:cs="Times New Roman"/>
                <w:sz w:val="24"/>
                <w:szCs w:val="24"/>
              </w:rPr>
            </w:pPr>
            <w:r w:rsidRPr="00433372">
              <w:rPr>
                <w:rFonts w:ascii="Times New Roman" w:hAnsi="Times New Roman" w:cs="Times New Roman"/>
                <w:sz w:val="24"/>
                <w:szCs w:val="24"/>
              </w:rPr>
              <w:t>С 15.04.2013г по 30.04.2013г.</w:t>
            </w:r>
          </w:p>
          <w:p w:rsidR="001E0DE1" w:rsidRPr="00433372" w:rsidRDefault="001E0DE1" w:rsidP="00433372">
            <w:pPr>
              <w:spacing w:after="0" w:line="0" w:lineRule="atLeast"/>
              <w:rPr>
                <w:rFonts w:ascii="Times New Roman" w:hAnsi="Times New Roman" w:cs="Times New Roman"/>
                <w:sz w:val="24"/>
                <w:szCs w:val="24"/>
              </w:rPr>
            </w:pPr>
            <w:r w:rsidRPr="00433372">
              <w:rPr>
                <w:rFonts w:ascii="Times New Roman" w:hAnsi="Times New Roman" w:cs="Times New Roman"/>
                <w:sz w:val="24"/>
                <w:szCs w:val="24"/>
              </w:rPr>
              <w:t xml:space="preserve">ГАОУ ДПО «САРИПКиПРО» </w:t>
            </w:r>
          </w:p>
          <w:p w:rsidR="001E0DE1" w:rsidRPr="00433372" w:rsidRDefault="001E0DE1" w:rsidP="00433372">
            <w:pPr>
              <w:spacing w:after="0" w:line="0" w:lineRule="atLeast"/>
              <w:rPr>
                <w:rFonts w:ascii="Times New Roman" w:hAnsi="Times New Roman" w:cs="Times New Roman"/>
                <w:sz w:val="24"/>
                <w:szCs w:val="24"/>
              </w:rPr>
            </w:pPr>
          </w:p>
        </w:tc>
        <w:tc>
          <w:tcPr>
            <w:tcW w:w="1541" w:type="dxa"/>
          </w:tcPr>
          <w:p w:rsidR="001E0DE1" w:rsidRPr="00433372" w:rsidRDefault="001E0DE1" w:rsidP="00433372">
            <w:pPr>
              <w:spacing w:after="0" w:line="0" w:lineRule="atLeast"/>
              <w:jc w:val="center"/>
              <w:rPr>
                <w:rFonts w:ascii="Times New Roman" w:hAnsi="Times New Roman" w:cs="Times New Roman"/>
                <w:sz w:val="24"/>
                <w:szCs w:val="24"/>
              </w:rPr>
            </w:pPr>
            <w:r w:rsidRPr="00433372">
              <w:rPr>
                <w:rFonts w:ascii="Times New Roman" w:hAnsi="Times New Roman" w:cs="Times New Roman"/>
                <w:sz w:val="24"/>
                <w:szCs w:val="24"/>
              </w:rPr>
              <w:t>2013</w:t>
            </w:r>
          </w:p>
        </w:tc>
      </w:tr>
      <w:tr w:rsidR="001E0DE1" w:rsidRPr="0006164A" w:rsidTr="00433372">
        <w:trPr>
          <w:trHeight w:val="2316"/>
        </w:trPr>
        <w:tc>
          <w:tcPr>
            <w:tcW w:w="540" w:type="dxa"/>
            <w:vMerge w:val="restart"/>
          </w:tcPr>
          <w:p w:rsidR="001E0DE1" w:rsidRPr="00433372" w:rsidRDefault="001E0DE1" w:rsidP="006D1E1A">
            <w:pPr>
              <w:numPr>
                <w:ilvl w:val="0"/>
                <w:numId w:val="16"/>
              </w:numPr>
              <w:spacing w:after="0" w:line="0" w:lineRule="atLeast"/>
              <w:ind w:left="0" w:firstLine="0"/>
              <w:jc w:val="center"/>
              <w:rPr>
                <w:rFonts w:ascii="Times New Roman" w:hAnsi="Times New Roman" w:cs="Times New Roman"/>
                <w:sz w:val="24"/>
                <w:szCs w:val="24"/>
              </w:rPr>
            </w:pPr>
          </w:p>
        </w:tc>
        <w:tc>
          <w:tcPr>
            <w:tcW w:w="1411" w:type="dxa"/>
            <w:vMerge w:val="restart"/>
          </w:tcPr>
          <w:p w:rsidR="001E0DE1" w:rsidRPr="00433372" w:rsidRDefault="001E0DE1" w:rsidP="00433372">
            <w:pPr>
              <w:spacing w:after="0" w:line="0" w:lineRule="atLeast"/>
              <w:jc w:val="center"/>
              <w:rPr>
                <w:rFonts w:ascii="Times New Roman" w:hAnsi="Times New Roman" w:cs="Times New Roman"/>
                <w:sz w:val="24"/>
                <w:szCs w:val="24"/>
              </w:rPr>
            </w:pPr>
            <w:r w:rsidRPr="00433372">
              <w:rPr>
                <w:rFonts w:ascii="Times New Roman" w:hAnsi="Times New Roman" w:cs="Times New Roman"/>
                <w:sz w:val="24"/>
                <w:szCs w:val="24"/>
              </w:rPr>
              <w:t>Крамаренко О.В.</w:t>
            </w:r>
          </w:p>
        </w:tc>
        <w:tc>
          <w:tcPr>
            <w:tcW w:w="677" w:type="dxa"/>
            <w:vMerge w:val="restart"/>
            <w:textDirection w:val="btLr"/>
          </w:tcPr>
          <w:p w:rsidR="001E0DE1" w:rsidRPr="00433372" w:rsidRDefault="001E0DE1" w:rsidP="00433372">
            <w:pPr>
              <w:spacing w:after="0" w:line="0" w:lineRule="atLeast"/>
              <w:ind w:left="113" w:right="113"/>
              <w:jc w:val="center"/>
              <w:rPr>
                <w:rFonts w:ascii="Times New Roman" w:hAnsi="Times New Roman" w:cs="Times New Roman"/>
                <w:sz w:val="24"/>
                <w:szCs w:val="24"/>
              </w:rPr>
            </w:pPr>
            <w:r w:rsidRPr="00433372">
              <w:rPr>
                <w:rFonts w:ascii="Times New Roman" w:hAnsi="Times New Roman" w:cs="Times New Roman"/>
                <w:sz w:val="24"/>
                <w:szCs w:val="24"/>
              </w:rPr>
              <w:t>методист</w:t>
            </w:r>
          </w:p>
        </w:tc>
        <w:tc>
          <w:tcPr>
            <w:tcW w:w="3099" w:type="dxa"/>
          </w:tcPr>
          <w:p w:rsidR="001E0DE1" w:rsidRPr="00433372" w:rsidRDefault="001E0DE1" w:rsidP="00433372">
            <w:pPr>
              <w:spacing w:after="0" w:line="0" w:lineRule="atLeast"/>
              <w:rPr>
                <w:rFonts w:ascii="Times New Roman" w:hAnsi="Times New Roman" w:cs="Times New Roman"/>
                <w:sz w:val="24"/>
                <w:szCs w:val="24"/>
              </w:rPr>
            </w:pPr>
            <w:r w:rsidRPr="00433372">
              <w:rPr>
                <w:rFonts w:ascii="Times New Roman" w:hAnsi="Times New Roman" w:cs="Times New Roman"/>
                <w:sz w:val="24"/>
                <w:szCs w:val="24"/>
              </w:rPr>
              <w:t>По дополнительной профессиональной образовательной программе «Повышение квалификации педагогов дополнительного образования»</w:t>
            </w:r>
          </w:p>
        </w:tc>
        <w:tc>
          <w:tcPr>
            <w:tcW w:w="618" w:type="dxa"/>
            <w:shd w:val="clear" w:color="auto" w:fill="auto"/>
          </w:tcPr>
          <w:p w:rsidR="001E0DE1" w:rsidRPr="00433372" w:rsidRDefault="001E0DE1" w:rsidP="00433372">
            <w:pPr>
              <w:spacing w:after="0" w:line="0" w:lineRule="atLeast"/>
              <w:jc w:val="center"/>
              <w:rPr>
                <w:rFonts w:ascii="Times New Roman" w:hAnsi="Times New Roman" w:cs="Times New Roman"/>
                <w:sz w:val="24"/>
                <w:szCs w:val="24"/>
              </w:rPr>
            </w:pPr>
            <w:r w:rsidRPr="00433372">
              <w:rPr>
                <w:rFonts w:ascii="Times New Roman" w:hAnsi="Times New Roman" w:cs="Times New Roman"/>
                <w:sz w:val="24"/>
                <w:szCs w:val="24"/>
              </w:rPr>
              <w:t>80</w:t>
            </w:r>
          </w:p>
          <w:p w:rsidR="001E0DE1" w:rsidRPr="00433372" w:rsidRDefault="001E0DE1" w:rsidP="00433372">
            <w:pPr>
              <w:spacing w:after="0" w:line="0" w:lineRule="atLeast"/>
              <w:jc w:val="center"/>
              <w:rPr>
                <w:rFonts w:ascii="Times New Roman" w:hAnsi="Times New Roman" w:cs="Times New Roman"/>
                <w:sz w:val="24"/>
                <w:szCs w:val="24"/>
              </w:rPr>
            </w:pPr>
          </w:p>
          <w:p w:rsidR="001E0DE1" w:rsidRPr="00433372" w:rsidRDefault="001E0DE1" w:rsidP="00433372">
            <w:pPr>
              <w:spacing w:after="0" w:line="0" w:lineRule="atLeast"/>
              <w:jc w:val="center"/>
              <w:rPr>
                <w:rFonts w:ascii="Times New Roman" w:hAnsi="Times New Roman" w:cs="Times New Roman"/>
                <w:sz w:val="24"/>
                <w:szCs w:val="24"/>
              </w:rPr>
            </w:pPr>
          </w:p>
          <w:p w:rsidR="001E0DE1" w:rsidRPr="00433372" w:rsidRDefault="001E0DE1" w:rsidP="00433372">
            <w:pPr>
              <w:spacing w:after="0" w:line="0" w:lineRule="atLeast"/>
              <w:jc w:val="center"/>
              <w:rPr>
                <w:rFonts w:ascii="Times New Roman" w:hAnsi="Times New Roman" w:cs="Times New Roman"/>
                <w:sz w:val="24"/>
                <w:szCs w:val="24"/>
              </w:rPr>
            </w:pPr>
          </w:p>
          <w:p w:rsidR="001E0DE1" w:rsidRPr="00433372" w:rsidRDefault="001E0DE1" w:rsidP="00433372">
            <w:pPr>
              <w:spacing w:after="0" w:line="0" w:lineRule="atLeast"/>
              <w:jc w:val="center"/>
              <w:rPr>
                <w:rFonts w:ascii="Times New Roman" w:hAnsi="Times New Roman" w:cs="Times New Roman"/>
                <w:sz w:val="24"/>
                <w:szCs w:val="24"/>
              </w:rPr>
            </w:pPr>
          </w:p>
          <w:p w:rsidR="001E0DE1" w:rsidRPr="00433372" w:rsidRDefault="001E0DE1" w:rsidP="00433372">
            <w:pPr>
              <w:spacing w:after="0" w:line="0" w:lineRule="atLeast"/>
              <w:jc w:val="center"/>
              <w:rPr>
                <w:rFonts w:ascii="Times New Roman" w:hAnsi="Times New Roman" w:cs="Times New Roman"/>
                <w:sz w:val="24"/>
                <w:szCs w:val="24"/>
              </w:rPr>
            </w:pPr>
          </w:p>
          <w:p w:rsidR="001E0DE1" w:rsidRPr="00433372" w:rsidRDefault="001E0DE1" w:rsidP="00433372">
            <w:pPr>
              <w:spacing w:after="0" w:line="0" w:lineRule="atLeast"/>
              <w:rPr>
                <w:rFonts w:ascii="Times New Roman" w:hAnsi="Times New Roman" w:cs="Times New Roman"/>
                <w:sz w:val="24"/>
                <w:szCs w:val="24"/>
              </w:rPr>
            </w:pPr>
          </w:p>
        </w:tc>
        <w:tc>
          <w:tcPr>
            <w:tcW w:w="2410" w:type="dxa"/>
            <w:shd w:val="clear" w:color="auto" w:fill="auto"/>
          </w:tcPr>
          <w:p w:rsidR="001E0DE1" w:rsidRPr="00433372" w:rsidRDefault="001E0DE1" w:rsidP="00433372">
            <w:pPr>
              <w:spacing w:after="0" w:line="0" w:lineRule="atLeast"/>
              <w:jc w:val="center"/>
              <w:rPr>
                <w:rFonts w:ascii="Times New Roman" w:hAnsi="Times New Roman" w:cs="Times New Roman"/>
                <w:sz w:val="24"/>
                <w:szCs w:val="24"/>
              </w:rPr>
            </w:pPr>
            <w:r w:rsidRPr="00433372">
              <w:rPr>
                <w:rFonts w:ascii="Times New Roman" w:hAnsi="Times New Roman" w:cs="Times New Roman"/>
                <w:sz w:val="24"/>
                <w:szCs w:val="24"/>
              </w:rPr>
              <w:t>Удостоверение о повышении квалификации</w:t>
            </w:r>
          </w:p>
          <w:p w:rsidR="001E0DE1" w:rsidRPr="00433372" w:rsidRDefault="001E0DE1" w:rsidP="00433372">
            <w:pPr>
              <w:spacing w:after="0" w:line="0" w:lineRule="atLeast"/>
              <w:jc w:val="center"/>
              <w:rPr>
                <w:rFonts w:ascii="Times New Roman" w:hAnsi="Times New Roman" w:cs="Times New Roman"/>
                <w:sz w:val="24"/>
                <w:szCs w:val="24"/>
              </w:rPr>
            </w:pPr>
            <w:r w:rsidRPr="00433372">
              <w:rPr>
                <w:rFonts w:ascii="Times New Roman" w:hAnsi="Times New Roman" w:cs="Times New Roman"/>
                <w:sz w:val="24"/>
                <w:szCs w:val="24"/>
              </w:rPr>
              <w:t>С 21.02.2005 по 05.03.2005</w:t>
            </w:r>
          </w:p>
          <w:p w:rsidR="001E0DE1" w:rsidRPr="00433372" w:rsidRDefault="001E0DE1" w:rsidP="00433372">
            <w:pPr>
              <w:spacing w:after="0" w:line="0" w:lineRule="atLeast"/>
              <w:jc w:val="center"/>
              <w:rPr>
                <w:rFonts w:ascii="Times New Roman" w:hAnsi="Times New Roman" w:cs="Times New Roman"/>
                <w:sz w:val="24"/>
                <w:szCs w:val="24"/>
              </w:rPr>
            </w:pPr>
            <w:r w:rsidRPr="00433372">
              <w:rPr>
                <w:rFonts w:ascii="Times New Roman" w:hAnsi="Times New Roman" w:cs="Times New Roman"/>
                <w:sz w:val="24"/>
                <w:szCs w:val="24"/>
              </w:rPr>
              <w:t>№1413</w:t>
            </w:r>
          </w:p>
          <w:p w:rsidR="001E0DE1" w:rsidRPr="00433372" w:rsidRDefault="001E0DE1" w:rsidP="00433372">
            <w:pPr>
              <w:spacing w:after="0" w:line="0" w:lineRule="atLeast"/>
              <w:jc w:val="center"/>
              <w:rPr>
                <w:rFonts w:ascii="Times New Roman" w:hAnsi="Times New Roman" w:cs="Times New Roman"/>
                <w:sz w:val="24"/>
                <w:szCs w:val="24"/>
              </w:rPr>
            </w:pPr>
            <w:r w:rsidRPr="00433372">
              <w:rPr>
                <w:rFonts w:ascii="Times New Roman" w:hAnsi="Times New Roman" w:cs="Times New Roman"/>
                <w:sz w:val="24"/>
                <w:szCs w:val="24"/>
              </w:rPr>
              <w:t>ГАОУ ДПО СарИПКиПРО</w:t>
            </w:r>
          </w:p>
        </w:tc>
        <w:tc>
          <w:tcPr>
            <w:tcW w:w="1541" w:type="dxa"/>
            <w:shd w:val="clear" w:color="auto" w:fill="auto"/>
          </w:tcPr>
          <w:p w:rsidR="001E0DE1" w:rsidRPr="00433372" w:rsidRDefault="001E0DE1" w:rsidP="00433372">
            <w:pPr>
              <w:spacing w:after="0" w:line="0" w:lineRule="atLeast"/>
              <w:jc w:val="center"/>
              <w:rPr>
                <w:rFonts w:ascii="Times New Roman" w:hAnsi="Times New Roman" w:cs="Times New Roman"/>
                <w:sz w:val="24"/>
                <w:szCs w:val="24"/>
              </w:rPr>
            </w:pPr>
            <w:r w:rsidRPr="00433372">
              <w:rPr>
                <w:rFonts w:ascii="Times New Roman" w:hAnsi="Times New Roman" w:cs="Times New Roman"/>
                <w:sz w:val="24"/>
                <w:szCs w:val="24"/>
              </w:rPr>
              <w:t>2005</w:t>
            </w:r>
          </w:p>
          <w:p w:rsidR="001E0DE1" w:rsidRPr="00433372" w:rsidRDefault="001E0DE1" w:rsidP="00433372">
            <w:pPr>
              <w:spacing w:after="0" w:line="0" w:lineRule="atLeast"/>
              <w:jc w:val="center"/>
              <w:rPr>
                <w:rFonts w:ascii="Times New Roman" w:hAnsi="Times New Roman" w:cs="Times New Roman"/>
                <w:sz w:val="24"/>
                <w:szCs w:val="24"/>
              </w:rPr>
            </w:pPr>
          </w:p>
          <w:p w:rsidR="001E0DE1" w:rsidRPr="00433372" w:rsidRDefault="001E0DE1" w:rsidP="00433372">
            <w:pPr>
              <w:spacing w:after="0" w:line="0" w:lineRule="atLeast"/>
              <w:jc w:val="center"/>
              <w:rPr>
                <w:rFonts w:ascii="Times New Roman" w:hAnsi="Times New Roman" w:cs="Times New Roman"/>
                <w:sz w:val="24"/>
                <w:szCs w:val="24"/>
              </w:rPr>
            </w:pPr>
          </w:p>
          <w:p w:rsidR="001E0DE1" w:rsidRPr="00433372" w:rsidRDefault="001E0DE1" w:rsidP="00433372">
            <w:pPr>
              <w:spacing w:after="0" w:line="0" w:lineRule="atLeast"/>
              <w:jc w:val="center"/>
              <w:rPr>
                <w:rFonts w:ascii="Times New Roman" w:hAnsi="Times New Roman" w:cs="Times New Roman"/>
                <w:sz w:val="24"/>
                <w:szCs w:val="24"/>
              </w:rPr>
            </w:pPr>
          </w:p>
          <w:p w:rsidR="001E0DE1" w:rsidRPr="00433372" w:rsidRDefault="001E0DE1" w:rsidP="00433372">
            <w:pPr>
              <w:spacing w:after="0" w:line="0" w:lineRule="atLeast"/>
              <w:jc w:val="center"/>
              <w:rPr>
                <w:rFonts w:ascii="Times New Roman" w:hAnsi="Times New Roman" w:cs="Times New Roman"/>
                <w:sz w:val="24"/>
                <w:szCs w:val="24"/>
              </w:rPr>
            </w:pPr>
          </w:p>
          <w:p w:rsidR="001E0DE1" w:rsidRPr="00433372" w:rsidRDefault="001E0DE1" w:rsidP="00433372">
            <w:pPr>
              <w:spacing w:after="0" w:line="0" w:lineRule="atLeast"/>
              <w:jc w:val="center"/>
              <w:rPr>
                <w:rFonts w:ascii="Times New Roman" w:hAnsi="Times New Roman" w:cs="Times New Roman"/>
                <w:sz w:val="24"/>
                <w:szCs w:val="24"/>
              </w:rPr>
            </w:pPr>
          </w:p>
          <w:p w:rsidR="001E0DE1" w:rsidRPr="00433372" w:rsidRDefault="001E0DE1" w:rsidP="00433372">
            <w:pPr>
              <w:spacing w:after="0" w:line="0" w:lineRule="atLeast"/>
              <w:rPr>
                <w:rFonts w:ascii="Times New Roman" w:hAnsi="Times New Roman" w:cs="Times New Roman"/>
                <w:sz w:val="24"/>
                <w:szCs w:val="24"/>
              </w:rPr>
            </w:pPr>
          </w:p>
        </w:tc>
      </w:tr>
      <w:tr w:rsidR="001E0DE1" w:rsidRPr="0006164A" w:rsidTr="000C5D73">
        <w:trPr>
          <w:trHeight w:val="2346"/>
        </w:trPr>
        <w:tc>
          <w:tcPr>
            <w:tcW w:w="540" w:type="dxa"/>
            <w:vMerge/>
          </w:tcPr>
          <w:p w:rsidR="001E0DE1" w:rsidRPr="00433372" w:rsidRDefault="001E0DE1" w:rsidP="006D1E1A">
            <w:pPr>
              <w:numPr>
                <w:ilvl w:val="0"/>
                <w:numId w:val="16"/>
              </w:numPr>
              <w:spacing w:after="0" w:line="0" w:lineRule="atLeast"/>
              <w:ind w:left="0" w:firstLine="0"/>
              <w:jc w:val="center"/>
              <w:rPr>
                <w:rFonts w:ascii="Times New Roman" w:hAnsi="Times New Roman" w:cs="Times New Roman"/>
                <w:sz w:val="24"/>
                <w:szCs w:val="24"/>
              </w:rPr>
            </w:pPr>
          </w:p>
        </w:tc>
        <w:tc>
          <w:tcPr>
            <w:tcW w:w="1411" w:type="dxa"/>
            <w:vMerge/>
          </w:tcPr>
          <w:p w:rsidR="001E0DE1" w:rsidRPr="00433372" w:rsidRDefault="001E0DE1" w:rsidP="00433372">
            <w:pPr>
              <w:spacing w:after="0" w:line="0" w:lineRule="atLeast"/>
              <w:jc w:val="center"/>
              <w:rPr>
                <w:rFonts w:ascii="Times New Roman" w:hAnsi="Times New Roman" w:cs="Times New Roman"/>
                <w:sz w:val="24"/>
                <w:szCs w:val="24"/>
              </w:rPr>
            </w:pPr>
          </w:p>
        </w:tc>
        <w:tc>
          <w:tcPr>
            <w:tcW w:w="677" w:type="dxa"/>
            <w:vMerge/>
            <w:textDirection w:val="btLr"/>
          </w:tcPr>
          <w:p w:rsidR="001E0DE1" w:rsidRPr="00433372" w:rsidRDefault="001E0DE1" w:rsidP="00433372">
            <w:pPr>
              <w:spacing w:after="0" w:line="0" w:lineRule="atLeast"/>
              <w:ind w:left="113" w:right="113"/>
              <w:jc w:val="center"/>
              <w:rPr>
                <w:rFonts w:ascii="Times New Roman" w:hAnsi="Times New Roman" w:cs="Times New Roman"/>
                <w:sz w:val="24"/>
                <w:szCs w:val="24"/>
              </w:rPr>
            </w:pPr>
          </w:p>
        </w:tc>
        <w:tc>
          <w:tcPr>
            <w:tcW w:w="3099" w:type="dxa"/>
          </w:tcPr>
          <w:p w:rsidR="001E0DE1" w:rsidRPr="00433372" w:rsidRDefault="001E0DE1" w:rsidP="00433372">
            <w:pPr>
              <w:spacing w:after="0" w:line="0" w:lineRule="atLeast"/>
              <w:rPr>
                <w:rFonts w:ascii="Times New Roman" w:hAnsi="Times New Roman" w:cs="Times New Roman"/>
                <w:sz w:val="24"/>
                <w:szCs w:val="24"/>
              </w:rPr>
            </w:pPr>
            <w:r w:rsidRPr="00433372">
              <w:rPr>
                <w:rFonts w:ascii="Times New Roman" w:hAnsi="Times New Roman" w:cs="Times New Roman"/>
                <w:sz w:val="24"/>
                <w:szCs w:val="24"/>
              </w:rPr>
              <w:t>«Инновационные педагогические технологии в условиях введения ФГОС общего образования», по дополнительной профессиональной образовательной программе</w:t>
            </w:r>
          </w:p>
        </w:tc>
        <w:tc>
          <w:tcPr>
            <w:tcW w:w="618" w:type="dxa"/>
            <w:shd w:val="clear" w:color="auto" w:fill="auto"/>
          </w:tcPr>
          <w:p w:rsidR="001E0DE1" w:rsidRPr="00433372" w:rsidRDefault="001E0DE1" w:rsidP="00433372">
            <w:pPr>
              <w:spacing w:after="0" w:line="0" w:lineRule="atLeast"/>
              <w:jc w:val="center"/>
              <w:rPr>
                <w:rFonts w:ascii="Times New Roman" w:hAnsi="Times New Roman" w:cs="Times New Roman"/>
                <w:sz w:val="24"/>
                <w:szCs w:val="24"/>
              </w:rPr>
            </w:pPr>
            <w:r w:rsidRPr="00433372">
              <w:rPr>
                <w:rFonts w:ascii="Times New Roman" w:hAnsi="Times New Roman" w:cs="Times New Roman"/>
                <w:sz w:val="24"/>
                <w:szCs w:val="24"/>
              </w:rPr>
              <w:t>72ч.</w:t>
            </w:r>
          </w:p>
        </w:tc>
        <w:tc>
          <w:tcPr>
            <w:tcW w:w="2410" w:type="dxa"/>
            <w:shd w:val="clear" w:color="auto" w:fill="auto"/>
          </w:tcPr>
          <w:p w:rsidR="001E0DE1" w:rsidRPr="00433372" w:rsidRDefault="001E0DE1" w:rsidP="00433372">
            <w:pPr>
              <w:spacing w:after="0" w:line="0" w:lineRule="atLeast"/>
              <w:jc w:val="center"/>
              <w:rPr>
                <w:rFonts w:ascii="Times New Roman" w:hAnsi="Times New Roman" w:cs="Times New Roman"/>
                <w:sz w:val="24"/>
                <w:szCs w:val="24"/>
              </w:rPr>
            </w:pPr>
            <w:r w:rsidRPr="00433372">
              <w:rPr>
                <w:rFonts w:ascii="Times New Roman" w:hAnsi="Times New Roman" w:cs="Times New Roman"/>
                <w:sz w:val="24"/>
                <w:szCs w:val="24"/>
              </w:rPr>
              <w:t>Удостоверение о краткосрочном повышении квалификации;</w:t>
            </w:r>
          </w:p>
          <w:p w:rsidR="001E0DE1" w:rsidRPr="00433372" w:rsidRDefault="001E0DE1" w:rsidP="00433372">
            <w:pPr>
              <w:spacing w:after="0" w:line="0" w:lineRule="atLeast"/>
              <w:jc w:val="center"/>
              <w:rPr>
                <w:rFonts w:ascii="Times New Roman" w:hAnsi="Times New Roman" w:cs="Times New Roman"/>
                <w:sz w:val="24"/>
                <w:szCs w:val="24"/>
              </w:rPr>
            </w:pPr>
            <w:r w:rsidRPr="00433372">
              <w:rPr>
                <w:rFonts w:ascii="Times New Roman" w:hAnsi="Times New Roman" w:cs="Times New Roman"/>
                <w:sz w:val="24"/>
                <w:szCs w:val="24"/>
              </w:rPr>
              <w:t>с 04.02.2011 по 19.02.2011;</w:t>
            </w:r>
          </w:p>
          <w:p w:rsidR="001E0DE1" w:rsidRPr="00433372" w:rsidRDefault="001E0DE1" w:rsidP="00433372">
            <w:pPr>
              <w:spacing w:after="0" w:line="0" w:lineRule="atLeast"/>
              <w:jc w:val="center"/>
              <w:rPr>
                <w:rFonts w:ascii="Times New Roman" w:hAnsi="Times New Roman" w:cs="Times New Roman"/>
                <w:sz w:val="24"/>
                <w:szCs w:val="24"/>
              </w:rPr>
            </w:pPr>
            <w:r w:rsidRPr="00433372">
              <w:rPr>
                <w:rFonts w:ascii="Times New Roman" w:hAnsi="Times New Roman" w:cs="Times New Roman"/>
                <w:sz w:val="24"/>
                <w:szCs w:val="24"/>
              </w:rPr>
              <w:t>№504</w:t>
            </w:r>
          </w:p>
          <w:p w:rsidR="001E0DE1" w:rsidRPr="00433372" w:rsidRDefault="001E0DE1" w:rsidP="00433372">
            <w:pPr>
              <w:spacing w:after="0" w:line="0" w:lineRule="atLeast"/>
              <w:jc w:val="center"/>
              <w:rPr>
                <w:rFonts w:ascii="Times New Roman" w:hAnsi="Times New Roman" w:cs="Times New Roman"/>
                <w:sz w:val="24"/>
                <w:szCs w:val="24"/>
              </w:rPr>
            </w:pPr>
            <w:r w:rsidRPr="00433372">
              <w:rPr>
                <w:rFonts w:ascii="Times New Roman" w:hAnsi="Times New Roman" w:cs="Times New Roman"/>
                <w:sz w:val="24"/>
                <w:szCs w:val="24"/>
              </w:rPr>
              <w:t>ГАОУ ДПО СарИПКиПРО</w:t>
            </w:r>
          </w:p>
        </w:tc>
        <w:tc>
          <w:tcPr>
            <w:tcW w:w="1541" w:type="dxa"/>
            <w:shd w:val="clear" w:color="auto" w:fill="auto"/>
          </w:tcPr>
          <w:p w:rsidR="001E0DE1" w:rsidRPr="00433372" w:rsidRDefault="001E0DE1" w:rsidP="00433372">
            <w:pPr>
              <w:spacing w:after="0" w:line="0" w:lineRule="atLeast"/>
              <w:jc w:val="center"/>
              <w:rPr>
                <w:rFonts w:ascii="Times New Roman" w:hAnsi="Times New Roman" w:cs="Times New Roman"/>
                <w:sz w:val="24"/>
                <w:szCs w:val="24"/>
              </w:rPr>
            </w:pPr>
            <w:r w:rsidRPr="00433372">
              <w:rPr>
                <w:rFonts w:ascii="Times New Roman" w:hAnsi="Times New Roman" w:cs="Times New Roman"/>
                <w:sz w:val="24"/>
                <w:szCs w:val="24"/>
              </w:rPr>
              <w:t>2011</w:t>
            </w:r>
          </w:p>
        </w:tc>
      </w:tr>
      <w:tr w:rsidR="001E0DE1" w:rsidRPr="0006164A" w:rsidTr="000C5D73">
        <w:trPr>
          <w:cantSplit/>
          <w:trHeight w:val="1134"/>
        </w:trPr>
        <w:tc>
          <w:tcPr>
            <w:tcW w:w="540" w:type="dxa"/>
          </w:tcPr>
          <w:p w:rsidR="001E0DE1" w:rsidRPr="00433372" w:rsidRDefault="001E0DE1" w:rsidP="006D1E1A">
            <w:pPr>
              <w:numPr>
                <w:ilvl w:val="0"/>
                <w:numId w:val="16"/>
              </w:numPr>
              <w:spacing w:after="0" w:line="0" w:lineRule="atLeast"/>
              <w:ind w:left="0" w:firstLine="0"/>
              <w:jc w:val="center"/>
              <w:rPr>
                <w:rFonts w:ascii="Times New Roman" w:hAnsi="Times New Roman" w:cs="Times New Roman"/>
                <w:sz w:val="24"/>
                <w:szCs w:val="24"/>
              </w:rPr>
            </w:pPr>
          </w:p>
        </w:tc>
        <w:tc>
          <w:tcPr>
            <w:tcW w:w="1411" w:type="dxa"/>
          </w:tcPr>
          <w:p w:rsidR="001E0DE1" w:rsidRPr="00433372" w:rsidRDefault="001E0DE1" w:rsidP="00433372">
            <w:pPr>
              <w:spacing w:after="0" w:line="0" w:lineRule="atLeast"/>
              <w:jc w:val="center"/>
              <w:rPr>
                <w:rFonts w:ascii="Times New Roman" w:hAnsi="Times New Roman" w:cs="Times New Roman"/>
                <w:sz w:val="24"/>
                <w:szCs w:val="24"/>
              </w:rPr>
            </w:pPr>
            <w:r w:rsidRPr="00433372">
              <w:rPr>
                <w:rFonts w:ascii="Times New Roman" w:hAnsi="Times New Roman" w:cs="Times New Roman"/>
                <w:sz w:val="24"/>
                <w:szCs w:val="24"/>
              </w:rPr>
              <w:t>Макарова Т.Н.</w:t>
            </w:r>
          </w:p>
        </w:tc>
        <w:tc>
          <w:tcPr>
            <w:tcW w:w="677" w:type="dxa"/>
            <w:textDirection w:val="btLr"/>
          </w:tcPr>
          <w:p w:rsidR="001E0DE1" w:rsidRPr="00433372" w:rsidRDefault="001E0DE1" w:rsidP="00433372">
            <w:pPr>
              <w:spacing w:after="0" w:line="0" w:lineRule="atLeast"/>
              <w:ind w:left="113" w:right="113"/>
              <w:jc w:val="center"/>
              <w:rPr>
                <w:rFonts w:ascii="Times New Roman" w:hAnsi="Times New Roman" w:cs="Times New Roman"/>
                <w:sz w:val="24"/>
                <w:szCs w:val="24"/>
              </w:rPr>
            </w:pPr>
            <w:r w:rsidRPr="00433372">
              <w:rPr>
                <w:rFonts w:ascii="Times New Roman" w:hAnsi="Times New Roman" w:cs="Times New Roman"/>
                <w:sz w:val="24"/>
                <w:szCs w:val="24"/>
              </w:rPr>
              <w:t>педагог</w:t>
            </w:r>
          </w:p>
        </w:tc>
        <w:tc>
          <w:tcPr>
            <w:tcW w:w="3099" w:type="dxa"/>
          </w:tcPr>
          <w:p w:rsidR="001E0DE1" w:rsidRPr="00433372" w:rsidRDefault="001E0DE1" w:rsidP="00433372">
            <w:pPr>
              <w:spacing w:after="0" w:line="0" w:lineRule="atLeast"/>
              <w:rPr>
                <w:rFonts w:ascii="Times New Roman" w:hAnsi="Times New Roman" w:cs="Times New Roman"/>
                <w:sz w:val="24"/>
                <w:szCs w:val="24"/>
              </w:rPr>
            </w:pPr>
            <w:r w:rsidRPr="00433372">
              <w:rPr>
                <w:rFonts w:ascii="Times New Roman" w:hAnsi="Times New Roman" w:cs="Times New Roman"/>
                <w:sz w:val="24"/>
                <w:szCs w:val="24"/>
              </w:rPr>
              <w:t>По дополнительной профессиональной образовательной программе «Повышение квалификации педагогов дополнительного образования»</w:t>
            </w:r>
          </w:p>
          <w:p w:rsidR="001E0DE1" w:rsidRPr="00433372" w:rsidRDefault="001E0DE1" w:rsidP="00433372">
            <w:pPr>
              <w:spacing w:after="0" w:line="0" w:lineRule="atLeast"/>
              <w:rPr>
                <w:rFonts w:ascii="Times New Roman" w:hAnsi="Times New Roman" w:cs="Times New Roman"/>
                <w:sz w:val="24"/>
                <w:szCs w:val="24"/>
              </w:rPr>
            </w:pPr>
          </w:p>
        </w:tc>
        <w:tc>
          <w:tcPr>
            <w:tcW w:w="618" w:type="dxa"/>
          </w:tcPr>
          <w:p w:rsidR="001E0DE1" w:rsidRPr="00433372" w:rsidRDefault="001E0DE1" w:rsidP="00433372">
            <w:pPr>
              <w:spacing w:after="0" w:line="0" w:lineRule="atLeast"/>
              <w:jc w:val="center"/>
              <w:rPr>
                <w:rFonts w:ascii="Times New Roman" w:hAnsi="Times New Roman" w:cs="Times New Roman"/>
                <w:sz w:val="24"/>
                <w:szCs w:val="24"/>
              </w:rPr>
            </w:pPr>
            <w:r w:rsidRPr="00433372">
              <w:rPr>
                <w:rFonts w:ascii="Times New Roman" w:hAnsi="Times New Roman" w:cs="Times New Roman"/>
                <w:sz w:val="24"/>
                <w:szCs w:val="24"/>
              </w:rPr>
              <w:t>80</w:t>
            </w:r>
          </w:p>
        </w:tc>
        <w:tc>
          <w:tcPr>
            <w:tcW w:w="2410" w:type="dxa"/>
          </w:tcPr>
          <w:p w:rsidR="001E0DE1" w:rsidRPr="00433372" w:rsidRDefault="001E0DE1" w:rsidP="00433372">
            <w:pPr>
              <w:spacing w:after="0" w:line="0" w:lineRule="atLeast"/>
              <w:jc w:val="center"/>
              <w:rPr>
                <w:rFonts w:ascii="Times New Roman" w:hAnsi="Times New Roman" w:cs="Times New Roman"/>
                <w:sz w:val="24"/>
                <w:szCs w:val="24"/>
              </w:rPr>
            </w:pPr>
            <w:r w:rsidRPr="00433372">
              <w:rPr>
                <w:rFonts w:ascii="Times New Roman" w:hAnsi="Times New Roman" w:cs="Times New Roman"/>
                <w:sz w:val="24"/>
                <w:szCs w:val="24"/>
              </w:rPr>
              <w:t>Удостоверение о повышении квалификации</w:t>
            </w:r>
          </w:p>
          <w:p w:rsidR="001E0DE1" w:rsidRPr="00433372" w:rsidRDefault="001E0DE1" w:rsidP="00433372">
            <w:pPr>
              <w:spacing w:after="0" w:line="0" w:lineRule="atLeast"/>
              <w:jc w:val="center"/>
              <w:rPr>
                <w:rFonts w:ascii="Times New Roman" w:hAnsi="Times New Roman" w:cs="Times New Roman"/>
                <w:sz w:val="24"/>
                <w:szCs w:val="24"/>
              </w:rPr>
            </w:pPr>
            <w:r w:rsidRPr="00433372">
              <w:rPr>
                <w:rFonts w:ascii="Times New Roman" w:hAnsi="Times New Roman" w:cs="Times New Roman"/>
                <w:sz w:val="24"/>
                <w:szCs w:val="24"/>
              </w:rPr>
              <w:t>С 21.02.2005 по 05.03.2005</w:t>
            </w:r>
          </w:p>
          <w:p w:rsidR="001E0DE1" w:rsidRPr="00433372" w:rsidRDefault="001E0DE1" w:rsidP="00433372">
            <w:pPr>
              <w:spacing w:after="0" w:line="0" w:lineRule="atLeast"/>
              <w:jc w:val="center"/>
              <w:rPr>
                <w:rFonts w:ascii="Times New Roman" w:hAnsi="Times New Roman" w:cs="Times New Roman"/>
                <w:sz w:val="24"/>
                <w:szCs w:val="24"/>
              </w:rPr>
            </w:pPr>
            <w:r w:rsidRPr="00433372">
              <w:rPr>
                <w:rFonts w:ascii="Times New Roman" w:hAnsi="Times New Roman" w:cs="Times New Roman"/>
                <w:sz w:val="24"/>
                <w:szCs w:val="24"/>
              </w:rPr>
              <w:t>№1411</w:t>
            </w:r>
          </w:p>
          <w:p w:rsidR="001E0DE1" w:rsidRPr="00433372" w:rsidRDefault="001E0DE1" w:rsidP="00433372">
            <w:pPr>
              <w:spacing w:after="0" w:line="0" w:lineRule="atLeast"/>
              <w:jc w:val="center"/>
              <w:rPr>
                <w:rFonts w:ascii="Times New Roman" w:hAnsi="Times New Roman" w:cs="Times New Roman"/>
                <w:sz w:val="24"/>
                <w:szCs w:val="24"/>
              </w:rPr>
            </w:pPr>
            <w:r w:rsidRPr="00433372">
              <w:rPr>
                <w:rFonts w:ascii="Times New Roman" w:hAnsi="Times New Roman" w:cs="Times New Roman"/>
                <w:sz w:val="24"/>
                <w:szCs w:val="24"/>
              </w:rPr>
              <w:t>ГАОУ ДПО СарИПКиПРО</w:t>
            </w:r>
          </w:p>
        </w:tc>
        <w:tc>
          <w:tcPr>
            <w:tcW w:w="1541" w:type="dxa"/>
          </w:tcPr>
          <w:p w:rsidR="001E0DE1" w:rsidRPr="00433372" w:rsidRDefault="001E0DE1" w:rsidP="00433372">
            <w:pPr>
              <w:spacing w:after="0" w:line="0" w:lineRule="atLeast"/>
              <w:jc w:val="center"/>
              <w:rPr>
                <w:rFonts w:ascii="Times New Roman" w:hAnsi="Times New Roman" w:cs="Times New Roman"/>
                <w:sz w:val="24"/>
                <w:szCs w:val="24"/>
              </w:rPr>
            </w:pPr>
            <w:r w:rsidRPr="00433372">
              <w:rPr>
                <w:rFonts w:ascii="Times New Roman" w:hAnsi="Times New Roman" w:cs="Times New Roman"/>
                <w:sz w:val="24"/>
                <w:szCs w:val="24"/>
              </w:rPr>
              <w:t>2005</w:t>
            </w:r>
          </w:p>
        </w:tc>
      </w:tr>
      <w:tr w:rsidR="001E0DE1" w:rsidRPr="0006164A" w:rsidTr="000C5D73">
        <w:trPr>
          <w:cantSplit/>
          <w:trHeight w:val="1134"/>
        </w:trPr>
        <w:tc>
          <w:tcPr>
            <w:tcW w:w="540" w:type="dxa"/>
          </w:tcPr>
          <w:p w:rsidR="001E0DE1" w:rsidRPr="00433372" w:rsidRDefault="001E0DE1" w:rsidP="006D1E1A">
            <w:pPr>
              <w:numPr>
                <w:ilvl w:val="0"/>
                <w:numId w:val="16"/>
              </w:numPr>
              <w:spacing w:after="0" w:line="0" w:lineRule="atLeast"/>
              <w:ind w:left="0" w:firstLine="0"/>
              <w:jc w:val="center"/>
              <w:rPr>
                <w:rFonts w:ascii="Times New Roman" w:hAnsi="Times New Roman" w:cs="Times New Roman"/>
                <w:sz w:val="24"/>
                <w:szCs w:val="24"/>
              </w:rPr>
            </w:pPr>
          </w:p>
        </w:tc>
        <w:tc>
          <w:tcPr>
            <w:tcW w:w="1411" w:type="dxa"/>
          </w:tcPr>
          <w:p w:rsidR="001E0DE1" w:rsidRPr="00433372" w:rsidRDefault="001E0DE1" w:rsidP="00433372">
            <w:pPr>
              <w:spacing w:after="0" w:line="0" w:lineRule="atLeast"/>
              <w:jc w:val="center"/>
              <w:rPr>
                <w:rFonts w:ascii="Times New Roman" w:hAnsi="Times New Roman" w:cs="Times New Roman"/>
                <w:sz w:val="24"/>
                <w:szCs w:val="24"/>
              </w:rPr>
            </w:pPr>
            <w:r w:rsidRPr="00433372">
              <w:rPr>
                <w:rFonts w:ascii="Times New Roman" w:hAnsi="Times New Roman" w:cs="Times New Roman"/>
                <w:sz w:val="24"/>
                <w:szCs w:val="24"/>
              </w:rPr>
              <w:t>Соловьев Б.В.</w:t>
            </w:r>
          </w:p>
        </w:tc>
        <w:tc>
          <w:tcPr>
            <w:tcW w:w="677" w:type="dxa"/>
            <w:textDirection w:val="btLr"/>
          </w:tcPr>
          <w:p w:rsidR="001E0DE1" w:rsidRPr="00433372" w:rsidRDefault="001E0DE1" w:rsidP="00433372">
            <w:pPr>
              <w:spacing w:after="0" w:line="0" w:lineRule="atLeast"/>
              <w:ind w:left="113" w:right="113"/>
              <w:jc w:val="center"/>
              <w:rPr>
                <w:rFonts w:ascii="Times New Roman" w:hAnsi="Times New Roman" w:cs="Times New Roman"/>
                <w:sz w:val="24"/>
                <w:szCs w:val="24"/>
              </w:rPr>
            </w:pPr>
            <w:r w:rsidRPr="00433372">
              <w:rPr>
                <w:rFonts w:ascii="Times New Roman" w:hAnsi="Times New Roman" w:cs="Times New Roman"/>
                <w:sz w:val="24"/>
                <w:szCs w:val="24"/>
              </w:rPr>
              <w:t>педагог</w:t>
            </w:r>
          </w:p>
        </w:tc>
        <w:tc>
          <w:tcPr>
            <w:tcW w:w="3099" w:type="dxa"/>
          </w:tcPr>
          <w:p w:rsidR="001E0DE1" w:rsidRPr="00433372" w:rsidRDefault="001E0DE1" w:rsidP="00433372">
            <w:pPr>
              <w:spacing w:after="0" w:line="0" w:lineRule="atLeast"/>
              <w:rPr>
                <w:rFonts w:ascii="Times New Roman" w:hAnsi="Times New Roman" w:cs="Times New Roman"/>
                <w:sz w:val="24"/>
                <w:szCs w:val="24"/>
              </w:rPr>
            </w:pPr>
            <w:r w:rsidRPr="00433372">
              <w:rPr>
                <w:rFonts w:ascii="Times New Roman" w:hAnsi="Times New Roman" w:cs="Times New Roman"/>
                <w:sz w:val="24"/>
                <w:szCs w:val="24"/>
              </w:rPr>
              <w:t>Тема: «Дополнительное образование на современном этапе» направление «Теоритические и методические основы работы учреждений дополнительного образования»</w:t>
            </w:r>
          </w:p>
        </w:tc>
        <w:tc>
          <w:tcPr>
            <w:tcW w:w="618" w:type="dxa"/>
          </w:tcPr>
          <w:p w:rsidR="001E0DE1" w:rsidRPr="00433372" w:rsidRDefault="00636FD0" w:rsidP="00433372">
            <w:pPr>
              <w:spacing w:after="0" w:line="0" w:lineRule="atLeast"/>
              <w:rPr>
                <w:rFonts w:ascii="Times New Roman" w:hAnsi="Times New Roman" w:cs="Times New Roman"/>
                <w:sz w:val="24"/>
                <w:szCs w:val="24"/>
              </w:rPr>
            </w:pPr>
            <w:r>
              <w:rPr>
                <w:rFonts w:ascii="Times New Roman" w:hAnsi="Times New Roman" w:cs="Times New Roman"/>
                <w:sz w:val="24"/>
                <w:szCs w:val="24"/>
              </w:rPr>
              <w:t>112</w:t>
            </w:r>
          </w:p>
        </w:tc>
        <w:tc>
          <w:tcPr>
            <w:tcW w:w="2410" w:type="dxa"/>
          </w:tcPr>
          <w:p w:rsidR="001E0DE1" w:rsidRPr="00433372" w:rsidRDefault="001E0DE1" w:rsidP="00433372">
            <w:pPr>
              <w:spacing w:after="0" w:line="0" w:lineRule="atLeast"/>
              <w:rPr>
                <w:rFonts w:ascii="Times New Roman" w:hAnsi="Times New Roman" w:cs="Times New Roman"/>
                <w:sz w:val="24"/>
                <w:szCs w:val="24"/>
              </w:rPr>
            </w:pPr>
            <w:r w:rsidRPr="00433372">
              <w:rPr>
                <w:rFonts w:ascii="Times New Roman" w:hAnsi="Times New Roman" w:cs="Times New Roman"/>
                <w:sz w:val="24"/>
                <w:szCs w:val="24"/>
              </w:rPr>
              <w:t xml:space="preserve">Свидетельство о повышении квалификации </w:t>
            </w:r>
          </w:p>
          <w:p w:rsidR="001E0DE1" w:rsidRPr="00433372" w:rsidRDefault="001E0DE1" w:rsidP="00433372">
            <w:pPr>
              <w:spacing w:after="0" w:line="0" w:lineRule="atLeast"/>
              <w:rPr>
                <w:rFonts w:ascii="Times New Roman" w:hAnsi="Times New Roman" w:cs="Times New Roman"/>
                <w:sz w:val="24"/>
                <w:szCs w:val="24"/>
              </w:rPr>
            </w:pPr>
            <w:r w:rsidRPr="00433372">
              <w:rPr>
                <w:rFonts w:ascii="Times New Roman" w:hAnsi="Times New Roman" w:cs="Times New Roman"/>
                <w:sz w:val="24"/>
                <w:szCs w:val="24"/>
              </w:rPr>
              <w:t>С 15.04.2013г по 30.04.2013г.</w:t>
            </w:r>
          </w:p>
          <w:p w:rsidR="001E0DE1" w:rsidRPr="00433372" w:rsidRDefault="001E0DE1" w:rsidP="00433372">
            <w:pPr>
              <w:spacing w:after="0" w:line="0" w:lineRule="atLeast"/>
              <w:rPr>
                <w:rFonts w:ascii="Times New Roman" w:hAnsi="Times New Roman" w:cs="Times New Roman"/>
                <w:sz w:val="24"/>
                <w:szCs w:val="24"/>
              </w:rPr>
            </w:pPr>
            <w:r w:rsidRPr="00433372">
              <w:rPr>
                <w:rFonts w:ascii="Times New Roman" w:hAnsi="Times New Roman" w:cs="Times New Roman"/>
                <w:sz w:val="24"/>
                <w:szCs w:val="24"/>
              </w:rPr>
              <w:t xml:space="preserve">ГАОУ ДПО «САРИПКиПРО» </w:t>
            </w:r>
          </w:p>
        </w:tc>
        <w:tc>
          <w:tcPr>
            <w:tcW w:w="1541" w:type="dxa"/>
          </w:tcPr>
          <w:p w:rsidR="001E0DE1" w:rsidRPr="00433372" w:rsidRDefault="001E0DE1" w:rsidP="00433372">
            <w:pPr>
              <w:spacing w:after="0" w:line="0" w:lineRule="atLeast"/>
              <w:jc w:val="center"/>
              <w:rPr>
                <w:rFonts w:ascii="Times New Roman" w:hAnsi="Times New Roman" w:cs="Times New Roman"/>
                <w:sz w:val="24"/>
                <w:szCs w:val="24"/>
              </w:rPr>
            </w:pPr>
            <w:r w:rsidRPr="00433372">
              <w:rPr>
                <w:rFonts w:ascii="Times New Roman" w:hAnsi="Times New Roman" w:cs="Times New Roman"/>
                <w:sz w:val="24"/>
                <w:szCs w:val="24"/>
              </w:rPr>
              <w:t>2013</w:t>
            </w:r>
          </w:p>
        </w:tc>
      </w:tr>
      <w:tr w:rsidR="001E0DE1" w:rsidRPr="0006164A" w:rsidTr="000C5D73">
        <w:trPr>
          <w:cantSplit/>
          <w:trHeight w:val="1134"/>
        </w:trPr>
        <w:tc>
          <w:tcPr>
            <w:tcW w:w="540" w:type="dxa"/>
          </w:tcPr>
          <w:p w:rsidR="001E0DE1" w:rsidRPr="00433372" w:rsidRDefault="001E0DE1" w:rsidP="006D1E1A">
            <w:pPr>
              <w:numPr>
                <w:ilvl w:val="0"/>
                <w:numId w:val="16"/>
              </w:numPr>
              <w:spacing w:after="0" w:line="0" w:lineRule="atLeast"/>
              <w:ind w:left="0" w:firstLine="0"/>
              <w:jc w:val="center"/>
              <w:rPr>
                <w:rFonts w:ascii="Times New Roman" w:hAnsi="Times New Roman" w:cs="Times New Roman"/>
                <w:sz w:val="24"/>
                <w:szCs w:val="24"/>
              </w:rPr>
            </w:pPr>
          </w:p>
        </w:tc>
        <w:tc>
          <w:tcPr>
            <w:tcW w:w="1411" w:type="dxa"/>
          </w:tcPr>
          <w:p w:rsidR="001E0DE1" w:rsidRPr="00433372" w:rsidRDefault="001E0DE1" w:rsidP="00433372">
            <w:pPr>
              <w:spacing w:after="0" w:line="0" w:lineRule="atLeast"/>
              <w:jc w:val="center"/>
              <w:rPr>
                <w:rFonts w:ascii="Times New Roman" w:hAnsi="Times New Roman" w:cs="Times New Roman"/>
                <w:sz w:val="24"/>
                <w:szCs w:val="24"/>
              </w:rPr>
            </w:pPr>
            <w:r w:rsidRPr="00433372">
              <w:rPr>
                <w:rFonts w:ascii="Times New Roman" w:hAnsi="Times New Roman" w:cs="Times New Roman"/>
                <w:sz w:val="24"/>
                <w:szCs w:val="24"/>
              </w:rPr>
              <w:t>Чаленко Н.Б.</w:t>
            </w:r>
          </w:p>
        </w:tc>
        <w:tc>
          <w:tcPr>
            <w:tcW w:w="677" w:type="dxa"/>
            <w:textDirection w:val="btLr"/>
          </w:tcPr>
          <w:p w:rsidR="001E0DE1" w:rsidRPr="00433372" w:rsidRDefault="001E0DE1" w:rsidP="00433372">
            <w:pPr>
              <w:spacing w:after="0" w:line="0" w:lineRule="atLeast"/>
              <w:ind w:left="113" w:right="113"/>
              <w:jc w:val="center"/>
              <w:rPr>
                <w:rFonts w:ascii="Times New Roman" w:hAnsi="Times New Roman" w:cs="Times New Roman"/>
                <w:sz w:val="24"/>
                <w:szCs w:val="24"/>
              </w:rPr>
            </w:pPr>
            <w:r w:rsidRPr="00433372">
              <w:rPr>
                <w:rFonts w:ascii="Times New Roman" w:hAnsi="Times New Roman" w:cs="Times New Roman"/>
                <w:sz w:val="24"/>
                <w:szCs w:val="24"/>
              </w:rPr>
              <w:t>педагог</w:t>
            </w:r>
          </w:p>
        </w:tc>
        <w:tc>
          <w:tcPr>
            <w:tcW w:w="3099" w:type="dxa"/>
          </w:tcPr>
          <w:p w:rsidR="001E0DE1" w:rsidRPr="00433372" w:rsidRDefault="001E0DE1" w:rsidP="00433372">
            <w:pPr>
              <w:spacing w:after="0" w:line="0" w:lineRule="atLeast"/>
              <w:rPr>
                <w:rFonts w:ascii="Times New Roman" w:hAnsi="Times New Roman" w:cs="Times New Roman"/>
                <w:sz w:val="24"/>
                <w:szCs w:val="24"/>
              </w:rPr>
            </w:pPr>
            <w:r w:rsidRPr="00433372">
              <w:rPr>
                <w:rFonts w:ascii="Times New Roman" w:hAnsi="Times New Roman" w:cs="Times New Roman"/>
                <w:sz w:val="24"/>
                <w:szCs w:val="24"/>
              </w:rPr>
              <w:t>Тема: «Дополнительное образование на современном этапе» направление «Теоритические и методические основы работы учреждений дополнительного образования»</w:t>
            </w:r>
          </w:p>
        </w:tc>
        <w:tc>
          <w:tcPr>
            <w:tcW w:w="618" w:type="dxa"/>
          </w:tcPr>
          <w:p w:rsidR="001E0DE1" w:rsidRPr="00433372" w:rsidRDefault="00636FD0" w:rsidP="00433372">
            <w:pPr>
              <w:spacing w:after="0" w:line="0" w:lineRule="atLeast"/>
              <w:rPr>
                <w:rFonts w:ascii="Times New Roman" w:hAnsi="Times New Roman" w:cs="Times New Roman"/>
                <w:sz w:val="24"/>
                <w:szCs w:val="24"/>
              </w:rPr>
            </w:pPr>
            <w:r>
              <w:rPr>
                <w:rFonts w:ascii="Times New Roman" w:hAnsi="Times New Roman" w:cs="Times New Roman"/>
                <w:sz w:val="24"/>
                <w:szCs w:val="24"/>
              </w:rPr>
              <w:t>112</w:t>
            </w:r>
          </w:p>
        </w:tc>
        <w:tc>
          <w:tcPr>
            <w:tcW w:w="2410" w:type="dxa"/>
          </w:tcPr>
          <w:p w:rsidR="001E0DE1" w:rsidRPr="00433372" w:rsidRDefault="001E0DE1" w:rsidP="00433372">
            <w:pPr>
              <w:spacing w:after="0" w:line="0" w:lineRule="atLeast"/>
              <w:rPr>
                <w:rFonts w:ascii="Times New Roman" w:hAnsi="Times New Roman" w:cs="Times New Roman"/>
                <w:sz w:val="24"/>
                <w:szCs w:val="24"/>
              </w:rPr>
            </w:pPr>
            <w:r w:rsidRPr="00433372">
              <w:rPr>
                <w:rFonts w:ascii="Times New Roman" w:hAnsi="Times New Roman" w:cs="Times New Roman"/>
                <w:sz w:val="24"/>
                <w:szCs w:val="24"/>
              </w:rPr>
              <w:t xml:space="preserve">Свидетельство о повышении квалификации </w:t>
            </w:r>
          </w:p>
          <w:p w:rsidR="001E0DE1" w:rsidRPr="00433372" w:rsidRDefault="001E0DE1" w:rsidP="00433372">
            <w:pPr>
              <w:spacing w:after="0" w:line="0" w:lineRule="atLeast"/>
              <w:rPr>
                <w:rFonts w:ascii="Times New Roman" w:hAnsi="Times New Roman" w:cs="Times New Roman"/>
                <w:sz w:val="24"/>
                <w:szCs w:val="24"/>
              </w:rPr>
            </w:pPr>
            <w:r w:rsidRPr="00433372">
              <w:rPr>
                <w:rFonts w:ascii="Times New Roman" w:hAnsi="Times New Roman" w:cs="Times New Roman"/>
                <w:sz w:val="24"/>
                <w:szCs w:val="24"/>
              </w:rPr>
              <w:t>С 15.04.2013г по 30.04.2013г.</w:t>
            </w:r>
          </w:p>
          <w:p w:rsidR="001E0DE1" w:rsidRPr="00433372" w:rsidRDefault="001E0DE1" w:rsidP="00433372">
            <w:pPr>
              <w:spacing w:after="0" w:line="0" w:lineRule="atLeast"/>
              <w:rPr>
                <w:rFonts w:ascii="Times New Roman" w:hAnsi="Times New Roman" w:cs="Times New Roman"/>
                <w:sz w:val="24"/>
                <w:szCs w:val="24"/>
              </w:rPr>
            </w:pPr>
            <w:r w:rsidRPr="00433372">
              <w:rPr>
                <w:rFonts w:ascii="Times New Roman" w:hAnsi="Times New Roman" w:cs="Times New Roman"/>
                <w:sz w:val="24"/>
                <w:szCs w:val="24"/>
              </w:rPr>
              <w:t xml:space="preserve">ГАОУ ДПО «САРИПКиПРО» </w:t>
            </w:r>
          </w:p>
        </w:tc>
        <w:tc>
          <w:tcPr>
            <w:tcW w:w="1541" w:type="dxa"/>
          </w:tcPr>
          <w:p w:rsidR="001E0DE1" w:rsidRPr="00433372" w:rsidRDefault="001E0DE1" w:rsidP="00433372">
            <w:pPr>
              <w:spacing w:after="0" w:line="0" w:lineRule="atLeast"/>
              <w:jc w:val="center"/>
              <w:rPr>
                <w:rFonts w:ascii="Times New Roman" w:hAnsi="Times New Roman" w:cs="Times New Roman"/>
                <w:sz w:val="24"/>
                <w:szCs w:val="24"/>
              </w:rPr>
            </w:pPr>
            <w:r w:rsidRPr="00433372">
              <w:rPr>
                <w:rFonts w:ascii="Times New Roman" w:hAnsi="Times New Roman" w:cs="Times New Roman"/>
                <w:sz w:val="24"/>
                <w:szCs w:val="24"/>
              </w:rPr>
              <w:t>2013</w:t>
            </w:r>
          </w:p>
        </w:tc>
      </w:tr>
      <w:tr w:rsidR="001E0DE1" w:rsidRPr="0006164A" w:rsidTr="000C5D73">
        <w:trPr>
          <w:cantSplit/>
          <w:trHeight w:val="1134"/>
        </w:trPr>
        <w:tc>
          <w:tcPr>
            <w:tcW w:w="540" w:type="dxa"/>
          </w:tcPr>
          <w:p w:rsidR="001E0DE1" w:rsidRPr="00433372" w:rsidRDefault="001E0DE1" w:rsidP="006D1E1A">
            <w:pPr>
              <w:numPr>
                <w:ilvl w:val="0"/>
                <w:numId w:val="16"/>
              </w:numPr>
              <w:spacing w:after="0" w:line="0" w:lineRule="atLeast"/>
              <w:ind w:left="0" w:firstLine="0"/>
              <w:jc w:val="center"/>
              <w:rPr>
                <w:rFonts w:ascii="Times New Roman" w:hAnsi="Times New Roman" w:cs="Times New Roman"/>
                <w:sz w:val="24"/>
                <w:szCs w:val="24"/>
              </w:rPr>
            </w:pPr>
          </w:p>
        </w:tc>
        <w:tc>
          <w:tcPr>
            <w:tcW w:w="1411" w:type="dxa"/>
          </w:tcPr>
          <w:p w:rsidR="001E0DE1" w:rsidRPr="00433372" w:rsidRDefault="001E0DE1" w:rsidP="00433372">
            <w:pPr>
              <w:spacing w:after="0" w:line="0" w:lineRule="atLeast"/>
              <w:jc w:val="center"/>
              <w:rPr>
                <w:rFonts w:ascii="Times New Roman" w:hAnsi="Times New Roman" w:cs="Times New Roman"/>
                <w:sz w:val="24"/>
                <w:szCs w:val="24"/>
              </w:rPr>
            </w:pPr>
            <w:r w:rsidRPr="00433372">
              <w:rPr>
                <w:rFonts w:ascii="Times New Roman" w:hAnsi="Times New Roman" w:cs="Times New Roman"/>
                <w:sz w:val="24"/>
                <w:szCs w:val="24"/>
              </w:rPr>
              <w:t>Чувилкина Е.В.</w:t>
            </w:r>
          </w:p>
        </w:tc>
        <w:tc>
          <w:tcPr>
            <w:tcW w:w="677" w:type="dxa"/>
            <w:textDirection w:val="btLr"/>
          </w:tcPr>
          <w:p w:rsidR="001E0DE1" w:rsidRPr="00433372" w:rsidRDefault="001E0DE1" w:rsidP="00433372">
            <w:pPr>
              <w:spacing w:after="0" w:line="0" w:lineRule="atLeast"/>
              <w:ind w:left="113" w:right="113"/>
              <w:jc w:val="center"/>
              <w:rPr>
                <w:rFonts w:ascii="Times New Roman" w:hAnsi="Times New Roman" w:cs="Times New Roman"/>
                <w:sz w:val="24"/>
                <w:szCs w:val="24"/>
              </w:rPr>
            </w:pPr>
            <w:r w:rsidRPr="00433372">
              <w:rPr>
                <w:rFonts w:ascii="Times New Roman" w:hAnsi="Times New Roman" w:cs="Times New Roman"/>
                <w:sz w:val="24"/>
                <w:szCs w:val="24"/>
              </w:rPr>
              <w:t>педагог</w:t>
            </w:r>
          </w:p>
        </w:tc>
        <w:tc>
          <w:tcPr>
            <w:tcW w:w="3099" w:type="dxa"/>
          </w:tcPr>
          <w:p w:rsidR="001E0DE1" w:rsidRPr="00433372" w:rsidRDefault="001E0DE1" w:rsidP="00433372">
            <w:pPr>
              <w:spacing w:after="0" w:line="0" w:lineRule="atLeast"/>
              <w:rPr>
                <w:rFonts w:ascii="Times New Roman" w:hAnsi="Times New Roman" w:cs="Times New Roman"/>
                <w:sz w:val="24"/>
                <w:szCs w:val="24"/>
              </w:rPr>
            </w:pPr>
            <w:r w:rsidRPr="00433372">
              <w:rPr>
                <w:rFonts w:ascii="Times New Roman" w:hAnsi="Times New Roman" w:cs="Times New Roman"/>
                <w:sz w:val="24"/>
                <w:szCs w:val="24"/>
              </w:rPr>
              <w:t>Тема: «Дополнительное образование на современном этапе» направление «Теоритические и методические основы работы учреждений дополнительного образования»</w:t>
            </w:r>
          </w:p>
        </w:tc>
        <w:tc>
          <w:tcPr>
            <w:tcW w:w="618" w:type="dxa"/>
          </w:tcPr>
          <w:p w:rsidR="001E0DE1" w:rsidRPr="00433372" w:rsidRDefault="00636FD0" w:rsidP="00433372">
            <w:pPr>
              <w:spacing w:after="0" w:line="0" w:lineRule="atLeast"/>
              <w:rPr>
                <w:rFonts w:ascii="Times New Roman" w:hAnsi="Times New Roman" w:cs="Times New Roman"/>
                <w:sz w:val="24"/>
                <w:szCs w:val="24"/>
              </w:rPr>
            </w:pPr>
            <w:r>
              <w:rPr>
                <w:rFonts w:ascii="Times New Roman" w:hAnsi="Times New Roman" w:cs="Times New Roman"/>
                <w:sz w:val="24"/>
                <w:szCs w:val="24"/>
              </w:rPr>
              <w:t>112</w:t>
            </w:r>
          </w:p>
        </w:tc>
        <w:tc>
          <w:tcPr>
            <w:tcW w:w="2410" w:type="dxa"/>
          </w:tcPr>
          <w:p w:rsidR="001E0DE1" w:rsidRPr="00433372" w:rsidRDefault="001E0DE1" w:rsidP="00433372">
            <w:pPr>
              <w:spacing w:after="0" w:line="0" w:lineRule="atLeast"/>
              <w:rPr>
                <w:rFonts w:ascii="Times New Roman" w:hAnsi="Times New Roman" w:cs="Times New Roman"/>
                <w:sz w:val="24"/>
                <w:szCs w:val="24"/>
              </w:rPr>
            </w:pPr>
            <w:r w:rsidRPr="00433372">
              <w:rPr>
                <w:rFonts w:ascii="Times New Roman" w:hAnsi="Times New Roman" w:cs="Times New Roman"/>
                <w:sz w:val="24"/>
                <w:szCs w:val="24"/>
              </w:rPr>
              <w:t xml:space="preserve">Свидетельство о повышении квалификации </w:t>
            </w:r>
          </w:p>
          <w:p w:rsidR="001E0DE1" w:rsidRPr="00433372" w:rsidRDefault="001E0DE1" w:rsidP="00433372">
            <w:pPr>
              <w:spacing w:after="0" w:line="0" w:lineRule="atLeast"/>
              <w:rPr>
                <w:rFonts w:ascii="Times New Roman" w:hAnsi="Times New Roman" w:cs="Times New Roman"/>
                <w:sz w:val="24"/>
                <w:szCs w:val="24"/>
              </w:rPr>
            </w:pPr>
            <w:r w:rsidRPr="00433372">
              <w:rPr>
                <w:rFonts w:ascii="Times New Roman" w:hAnsi="Times New Roman" w:cs="Times New Roman"/>
                <w:sz w:val="24"/>
                <w:szCs w:val="24"/>
              </w:rPr>
              <w:t>С 15.04.2013г по 30.04.2013г.</w:t>
            </w:r>
          </w:p>
          <w:p w:rsidR="001E0DE1" w:rsidRPr="00433372" w:rsidRDefault="001E0DE1" w:rsidP="00433372">
            <w:pPr>
              <w:spacing w:after="0" w:line="0" w:lineRule="atLeast"/>
              <w:rPr>
                <w:rFonts w:ascii="Times New Roman" w:hAnsi="Times New Roman" w:cs="Times New Roman"/>
                <w:sz w:val="24"/>
                <w:szCs w:val="24"/>
              </w:rPr>
            </w:pPr>
            <w:r w:rsidRPr="00433372">
              <w:rPr>
                <w:rFonts w:ascii="Times New Roman" w:hAnsi="Times New Roman" w:cs="Times New Roman"/>
                <w:sz w:val="24"/>
                <w:szCs w:val="24"/>
              </w:rPr>
              <w:t xml:space="preserve">ГАОУ ДПО «САРИПКиПРО» </w:t>
            </w:r>
          </w:p>
        </w:tc>
        <w:tc>
          <w:tcPr>
            <w:tcW w:w="1541" w:type="dxa"/>
          </w:tcPr>
          <w:p w:rsidR="001E0DE1" w:rsidRPr="00433372" w:rsidRDefault="001E0DE1" w:rsidP="00433372">
            <w:pPr>
              <w:spacing w:after="0" w:line="0" w:lineRule="atLeast"/>
              <w:jc w:val="center"/>
              <w:rPr>
                <w:rFonts w:ascii="Times New Roman" w:hAnsi="Times New Roman" w:cs="Times New Roman"/>
                <w:sz w:val="24"/>
                <w:szCs w:val="24"/>
              </w:rPr>
            </w:pPr>
            <w:r w:rsidRPr="00433372">
              <w:rPr>
                <w:rFonts w:ascii="Times New Roman" w:hAnsi="Times New Roman" w:cs="Times New Roman"/>
                <w:sz w:val="24"/>
                <w:szCs w:val="24"/>
              </w:rPr>
              <w:t>2013</w:t>
            </w:r>
          </w:p>
        </w:tc>
      </w:tr>
      <w:tr w:rsidR="001E0DE1" w:rsidRPr="0006164A" w:rsidTr="00433372">
        <w:trPr>
          <w:cantSplit/>
          <w:trHeight w:val="2090"/>
        </w:trPr>
        <w:tc>
          <w:tcPr>
            <w:tcW w:w="540" w:type="dxa"/>
            <w:vMerge w:val="restart"/>
          </w:tcPr>
          <w:p w:rsidR="001E0DE1" w:rsidRPr="00433372" w:rsidRDefault="001E0DE1" w:rsidP="006D1E1A">
            <w:pPr>
              <w:numPr>
                <w:ilvl w:val="0"/>
                <w:numId w:val="16"/>
              </w:numPr>
              <w:spacing w:after="0" w:line="0" w:lineRule="atLeast"/>
              <w:ind w:left="0" w:firstLine="0"/>
              <w:jc w:val="center"/>
              <w:rPr>
                <w:rFonts w:ascii="Times New Roman" w:hAnsi="Times New Roman" w:cs="Times New Roman"/>
                <w:sz w:val="24"/>
                <w:szCs w:val="24"/>
              </w:rPr>
            </w:pPr>
          </w:p>
        </w:tc>
        <w:tc>
          <w:tcPr>
            <w:tcW w:w="1411" w:type="dxa"/>
            <w:vMerge w:val="restart"/>
          </w:tcPr>
          <w:p w:rsidR="001E0DE1" w:rsidRPr="00433372" w:rsidRDefault="001E0DE1" w:rsidP="00433372">
            <w:pPr>
              <w:spacing w:after="0" w:line="0" w:lineRule="atLeast"/>
              <w:jc w:val="center"/>
              <w:rPr>
                <w:rFonts w:ascii="Times New Roman" w:hAnsi="Times New Roman" w:cs="Times New Roman"/>
                <w:sz w:val="24"/>
                <w:szCs w:val="24"/>
              </w:rPr>
            </w:pPr>
            <w:r w:rsidRPr="00433372">
              <w:rPr>
                <w:rFonts w:ascii="Times New Roman" w:hAnsi="Times New Roman" w:cs="Times New Roman"/>
                <w:sz w:val="24"/>
                <w:szCs w:val="24"/>
              </w:rPr>
              <w:t>Шишкова Е.В.</w:t>
            </w:r>
          </w:p>
        </w:tc>
        <w:tc>
          <w:tcPr>
            <w:tcW w:w="677" w:type="dxa"/>
            <w:vMerge w:val="restart"/>
            <w:textDirection w:val="btLr"/>
          </w:tcPr>
          <w:p w:rsidR="001E0DE1" w:rsidRPr="00433372" w:rsidRDefault="001E0DE1" w:rsidP="00433372">
            <w:pPr>
              <w:spacing w:after="0" w:line="0" w:lineRule="atLeast"/>
              <w:ind w:left="113" w:right="113"/>
              <w:jc w:val="center"/>
              <w:rPr>
                <w:rFonts w:ascii="Times New Roman" w:hAnsi="Times New Roman" w:cs="Times New Roman"/>
                <w:sz w:val="24"/>
                <w:szCs w:val="24"/>
              </w:rPr>
            </w:pPr>
            <w:r w:rsidRPr="00433372">
              <w:rPr>
                <w:rFonts w:ascii="Times New Roman" w:hAnsi="Times New Roman" w:cs="Times New Roman"/>
                <w:sz w:val="24"/>
                <w:szCs w:val="24"/>
              </w:rPr>
              <w:t>педагог</w:t>
            </w:r>
          </w:p>
        </w:tc>
        <w:tc>
          <w:tcPr>
            <w:tcW w:w="3099" w:type="dxa"/>
          </w:tcPr>
          <w:p w:rsidR="001E0DE1" w:rsidRPr="00433372" w:rsidRDefault="001E0DE1" w:rsidP="00433372">
            <w:pPr>
              <w:spacing w:after="0" w:line="0" w:lineRule="atLeast"/>
              <w:rPr>
                <w:rFonts w:ascii="Times New Roman" w:hAnsi="Times New Roman" w:cs="Times New Roman"/>
                <w:sz w:val="24"/>
                <w:szCs w:val="24"/>
              </w:rPr>
            </w:pPr>
            <w:r w:rsidRPr="00433372">
              <w:rPr>
                <w:rFonts w:ascii="Times New Roman" w:hAnsi="Times New Roman" w:cs="Times New Roman"/>
                <w:sz w:val="24"/>
                <w:szCs w:val="24"/>
              </w:rPr>
              <w:t>По дополнительной профессиональной образовательной программе «Повышение квалификации педагогов дополнительного образования»</w:t>
            </w:r>
          </w:p>
        </w:tc>
        <w:tc>
          <w:tcPr>
            <w:tcW w:w="618" w:type="dxa"/>
          </w:tcPr>
          <w:p w:rsidR="001E0DE1" w:rsidRPr="00433372" w:rsidRDefault="001E0DE1" w:rsidP="00433372">
            <w:pPr>
              <w:spacing w:after="0" w:line="0" w:lineRule="atLeast"/>
              <w:jc w:val="center"/>
              <w:rPr>
                <w:rFonts w:ascii="Times New Roman" w:hAnsi="Times New Roman" w:cs="Times New Roman"/>
                <w:sz w:val="24"/>
                <w:szCs w:val="24"/>
              </w:rPr>
            </w:pPr>
            <w:r w:rsidRPr="00433372">
              <w:rPr>
                <w:rFonts w:ascii="Times New Roman" w:hAnsi="Times New Roman" w:cs="Times New Roman"/>
                <w:sz w:val="24"/>
                <w:szCs w:val="24"/>
              </w:rPr>
              <w:t>80</w:t>
            </w:r>
          </w:p>
          <w:p w:rsidR="001E0DE1" w:rsidRPr="00433372" w:rsidRDefault="001E0DE1" w:rsidP="00433372">
            <w:pPr>
              <w:spacing w:after="0" w:line="0" w:lineRule="atLeast"/>
              <w:jc w:val="center"/>
              <w:rPr>
                <w:rFonts w:ascii="Times New Roman" w:hAnsi="Times New Roman" w:cs="Times New Roman"/>
                <w:sz w:val="24"/>
                <w:szCs w:val="24"/>
              </w:rPr>
            </w:pPr>
          </w:p>
          <w:p w:rsidR="001E0DE1" w:rsidRPr="00433372" w:rsidRDefault="001E0DE1" w:rsidP="00433372">
            <w:pPr>
              <w:spacing w:after="0" w:line="0" w:lineRule="atLeast"/>
              <w:rPr>
                <w:rFonts w:ascii="Times New Roman" w:hAnsi="Times New Roman" w:cs="Times New Roman"/>
                <w:sz w:val="24"/>
                <w:szCs w:val="24"/>
              </w:rPr>
            </w:pPr>
          </w:p>
        </w:tc>
        <w:tc>
          <w:tcPr>
            <w:tcW w:w="2410" w:type="dxa"/>
          </w:tcPr>
          <w:p w:rsidR="001E0DE1" w:rsidRPr="00433372" w:rsidRDefault="001E0DE1" w:rsidP="00433372">
            <w:pPr>
              <w:spacing w:after="0" w:line="0" w:lineRule="atLeast"/>
              <w:jc w:val="center"/>
              <w:rPr>
                <w:rFonts w:ascii="Times New Roman" w:hAnsi="Times New Roman" w:cs="Times New Roman"/>
                <w:sz w:val="24"/>
                <w:szCs w:val="24"/>
              </w:rPr>
            </w:pPr>
            <w:r w:rsidRPr="00433372">
              <w:rPr>
                <w:rFonts w:ascii="Times New Roman" w:hAnsi="Times New Roman" w:cs="Times New Roman"/>
                <w:sz w:val="24"/>
                <w:szCs w:val="24"/>
              </w:rPr>
              <w:t>Удостоверение о повышении квалификации</w:t>
            </w:r>
          </w:p>
          <w:p w:rsidR="001E0DE1" w:rsidRPr="00433372" w:rsidRDefault="001E0DE1" w:rsidP="00433372">
            <w:pPr>
              <w:spacing w:after="0" w:line="0" w:lineRule="atLeast"/>
              <w:jc w:val="center"/>
              <w:rPr>
                <w:rFonts w:ascii="Times New Roman" w:hAnsi="Times New Roman" w:cs="Times New Roman"/>
                <w:sz w:val="24"/>
                <w:szCs w:val="24"/>
              </w:rPr>
            </w:pPr>
            <w:r w:rsidRPr="00433372">
              <w:rPr>
                <w:rFonts w:ascii="Times New Roman" w:hAnsi="Times New Roman" w:cs="Times New Roman"/>
                <w:sz w:val="24"/>
                <w:szCs w:val="24"/>
              </w:rPr>
              <w:t>С 21.02.2005 по 05.03.2005</w:t>
            </w:r>
          </w:p>
          <w:p w:rsidR="001E0DE1" w:rsidRPr="00433372" w:rsidRDefault="001E0DE1" w:rsidP="00433372">
            <w:pPr>
              <w:spacing w:after="0" w:line="0" w:lineRule="atLeast"/>
              <w:jc w:val="center"/>
              <w:rPr>
                <w:rFonts w:ascii="Times New Roman" w:hAnsi="Times New Roman" w:cs="Times New Roman"/>
                <w:sz w:val="24"/>
                <w:szCs w:val="24"/>
              </w:rPr>
            </w:pPr>
            <w:r w:rsidRPr="00433372">
              <w:rPr>
                <w:rFonts w:ascii="Times New Roman" w:hAnsi="Times New Roman" w:cs="Times New Roman"/>
                <w:sz w:val="24"/>
                <w:szCs w:val="24"/>
              </w:rPr>
              <w:t>№1400</w:t>
            </w:r>
          </w:p>
          <w:p w:rsidR="001E0DE1" w:rsidRPr="00433372" w:rsidRDefault="001E0DE1" w:rsidP="00433372">
            <w:pPr>
              <w:spacing w:after="0" w:line="0" w:lineRule="atLeast"/>
              <w:jc w:val="center"/>
              <w:rPr>
                <w:rFonts w:ascii="Times New Roman" w:hAnsi="Times New Roman" w:cs="Times New Roman"/>
                <w:sz w:val="24"/>
                <w:szCs w:val="24"/>
              </w:rPr>
            </w:pPr>
            <w:r w:rsidRPr="00433372">
              <w:rPr>
                <w:rFonts w:ascii="Times New Roman" w:hAnsi="Times New Roman" w:cs="Times New Roman"/>
                <w:sz w:val="24"/>
                <w:szCs w:val="24"/>
              </w:rPr>
              <w:t>ГАОУ ДПО СарИПКиПРО</w:t>
            </w:r>
          </w:p>
        </w:tc>
        <w:tc>
          <w:tcPr>
            <w:tcW w:w="1541" w:type="dxa"/>
          </w:tcPr>
          <w:p w:rsidR="001E0DE1" w:rsidRPr="00433372" w:rsidRDefault="001E0DE1" w:rsidP="00433372">
            <w:pPr>
              <w:spacing w:after="0" w:line="0" w:lineRule="atLeast"/>
              <w:jc w:val="center"/>
              <w:rPr>
                <w:rFonts w:ascii="Times New Roman" w:hAnsi="Times New Roman" w:cs="Times New Roman"/>
                <w:sz w:val="24"/>
                <w:szCs w:val="24"/>
              </w:rPr>
            </w:pPr>
            <w:r w:rsidRPr="00433372">
              <w:rPr>
                <w:rFonts w:ascii="Times New Roman" w:hAnsi="Times New Roman" w:cs="Times New Roman"/>
                <w:sz w:val="24"/>
                <w:szCs w:val="24"/>
              </w:rPr>
              <w:t>2005</w:t>
            </w:r>
          </w:p>
          <w:p w:rsidR="001E0DE1" w:rsidRPr="00433372" w:rsidRDefault="001E0DE1" w:rsidP="00433372">
            <w:pPr>
              <w:spacing w:after="0" w:line="0" w:lineRule="atLeast"/>
              <w:jc w:val="center"/>
              <w:rPr>
                <w:rFonts w:ascii="Times New Roman" w:hAnsi="Times New Roman" w:cs="Times New Roman"/>
                <w:sz w:val="24"/>
                <w:szCs w:val="24"/>
              </w:rPr>
            </w:pPr>
          </w:p>
          <w:p w:rsidR="001E0DE1" w:rsidRPr="00433372" w:rsidRDefault="001E0DE1" w:rsidP="00433372">
            <w:pPr>
              <w:spacing w:after="0" w:line="0" w:lineRule="atLeast"/>
              <w:jc w:val="center"/>
              <w:rPr>
                <w:rFonts w:ascii="Times New Roman" w:hAnsi="Times New Roman" w:cs="Times New Roman"/>
                <w:sz w:val="24"/>
                <w:szCs w:val="24"/>
              </w:rPr>
            </w:pPr>
          </w:p>
          <w:p w:rsidR="001E0DE1" w:rsidRPr="00433372" w:rsidRDefault="001E0DE1" w:rsidP="00433372">
            <w:pPr>
              <w:spacing w:after="0" w:line="0" w:lineRule="atLeast"/>
              <w:rPr>
                <w:rFonts w:ascii="Times New Roman" w:hAnsi="Times New Roman" w:cs="Times New Roman"/>
                <w:sz w:val="24"/>
                <w:szCs w:val="24"/>
              </w:rPr>
            </w:pPr>
          </w:p>
          <w:p w:rsidR="001E0DE1" w:rsidRPr="00433372" w:rsidRDefault="001E0DE1" w:rsidP="00433372">
            <w:pPr>
              <w:spacing w:after="0" w:line="0" w:lineRule="atLeast"/>
              <w:rPr>
                <w:rFonts w:ascii="Times New Roman" w:hAnsi="Times New Roman" w:cs="Times New Roman"/>
                <w:sz w:val="24"/>
                <w:szCs w:val="24"/>
              </w:rPr>
            </w:pPr>
          </w:p>
          <w:p w:rsidR="001E0DE1" w:rsidRPr="00433372" w:rsidRDefault="001E0DE1" w:rsidP="00433372">
            <w:pPr>
              <w:spacing w:after="0" w:line="0" w:lineRule="atLeast"/>
              <w:rPr>
                <w:rFonts w:ascii="Times New Roman" w:hAnsi="Times New Roman" w:cs="Times New Roman"/>
                <w:sz w:val="24"/>
                <w:szCs w:val="24"/>
              </w:rPr>
            </w:pPr>
          </w:p>
          <w:p w:rsidR="001E0DE1" w:rsidRPr="00433372" w:rsidRDefault="001E0DE1" w:rsidP="00433372">
            <w:pPr>
              <w:spacing w:after="0" w:line="0" w:lineRule="atLeast"/>
              <w:rPr>
                <w:rFonts w:ascii="Times New Roman" w:hAnsi="Times New Roman" w:cs="Times New Roman"/>
                <w:sz w:val="24"/>
                <w:szCs w:val="24"/>
              </w:rPr>
            </w:pPr>
          </w:p>
        </w:tc>
      </w:tr>
      <w:tr w:rsidR="001E0DE1" w:rsidRPr="0006164A" w:rsidTr="000C5D73">
        <w:trPr>
          <w:cantSplit/>
          <w:trHeight w:val="996"/>
        </w:trPr>
        <w:tc>
          <w:tcPr>
            <w:tcW w:w="540" w:type="dxa"/>
            <w:vMerge/>
          </w:tcPr>
          <w:p w:rsidR="001E0DE1" w:rsidRPr="00433372" w:rsidRDefault="001E0DE1" w:rsidP="006D1E1A">
            <w:pPr>
              <w:numPr>
                <w:ilvl w:val="0"/>
                <w:numId w:val="16"/>
              </w:numPr>
              <w:spacing w:after="0" w:line="0" w:lineRule="atLeast"/>
              <w:ind w:left="0" w:firstLine="0"/>
              <w:jc w:val="center"/>
              <w:rPr>
                <w:rFonts w:ascii="Times New Roman" w:hAnsi="Times New Roman" w:cs="Times New Roman"/>
                <w:sz w:val="24"/>
                <w:szCs w:val="24"/>
              </w:rPr>
            </w:pPr>
          </w:p>
        </w:tc>
        <w:tc>
          <w:tcPr>
            <w:tcW w:w="1411" w:type="dxa"/>
            <w:vMerge/>
          </w:tcPr>
          <w:p w:rsidR="001E0DE1" w:rsidRPr="00433372" w:rsidRDefault="001E0DE1" w:rsidP="00433372">
            <w:pPr>
              <w:spacing w:after="0" w:line="0" w:lineRule="atLeast"/>
              <w:jc w:val="center"/>
              <w:rPr>
                <w:rFonts w:ascii="Times New Roman" w:hAnsi="Times New Roman" w:cs="Times New Roman"/>
                <w:sz w:val="24"/>
                <w:szCs w:val="24"/>
              </w:rPr>
            </w:pPr>
          </w:p>
        </w:tc>
        <w:tc>
          <w:tcPr>
            <w:tcW w:w="677" w:type="dxa"/>
            <w:vMerge/>
            <w:textDirection w:val="btLr"/>
          </w:tcPr>
          <w:p w:rsidR="001E0DE1" w:rsidRPr="00433372" w:rsidRDefault="001E0DE1" w:rsidP="00433372">
            <w:pPr>
              <w:spacing w:after="0" w:line="0" w:lineRule="atLeast"/>
              <w:ind w:left="113" w:right="113"/>
              <w:jc w:val="center"/>
              <w:rPr>
                <w:rFonts w:ascii="Times New Roman" w:hAnsi="Times New Roman" w:cs="Times New Roman"/>
                <w:sz w:val="24"/>
                <w:szCs w:val="24"/>
              </w:rPr>
            </w:pPr>
          </w:p>
        </w:tc>
        <w:tc>
          <w:tcPr>
            <w:tcW w:w="3099" w:type="dxa"/>
          </w:tcPr>
          <w:p w:rsidR="001E0DE1" w:rsidRPr="00433372" w:rsidRDefault="001E0DE1" w:rsidP="00433372">
            <w:pPr>
              <w:spacing w:after="0" w:line="0" w:lineRule="atLeast"/>
              <w:rPr>
                <w:rFonts w:ascii="Times New Roman" w:hAnsi="Times New Roman" w:cs="Times New Roman"/>
                <w:sz w:val="24"/>
                <w:szCs w:val="24"/>
              </w:rPr>
            </w:pPr>
            <w:r w:rsidRPr="00433372">
              <w:rPr>
                <w:rFonts w:ascii="Times New Roman" w:hAnsi="Times New Roman" w:cs="Times New Roman"/>
                <w:sz w:val="24"/>
                <w:szCs w:val="24"/>
              </w:rPr>
              <w:t>Тема: «Дополнительное образование на современном этапе» направление «Теоритические и методические основы работы учреждений дополнительного образования»</w:t>
            </w:r>
          </w:p>
        </w:tc>
        <w:tc>
          <w:tcPr>
            <w:tcW w:w="618" w:type="dxa"/>
          </w:tcPr>
          <w:p w:rsidR="001E0DE1" w:rsidRPr="00433372" w:rsidRDefault="00636FD0" w:rsidP="00433372">
            <w:pPr>
              <w:spacing w:after="0" w:line="0" w:lineRule="atLeast"/>
              <w:rPr>
                <w:rFonts w:ascii="Times New Roman" w:hAnsi="Times New Roman" w:cs="Times New Roman"/>
                <w:sz w:val="24"/>
                <w:szCs w:val="24"/>
              </w:rPr>
            </w:pPr>
            <w:r>
              <w:rPr>
                <w:rFonts w:ascii="Times New Roman" w:hAnsi="Times New Roman" w:cs="Times New Roman"/>
                <w:sz w:val="24"/>
                <w:szCs w:val="24"/>
              </w:rPr>
              <w:t>112</w:t>
            </w:r>
          </w:p>
        </w:tc>
        <w:tc>
          <w:tcPr>
            <w:tcW w:w="2410" w:type="dxa"/>
          </w:tcPr>
          <w:p w:rsidR="001E0DE1" w:rsidRPr="00433372" w:rsidRDefault="001E0DE1" w:rsidP="00433372">
            <w:pPr>
              <w:spacing w:after="0" w:line="0" w:lineRule="atLeast"/>
              <w:rPr>
                <w:rFonts w:ascii="Times New Roman" w:hAnsi="Times New Roman" w:cs="Times New Roman"/>
                <w:sz w:val="24"/>
                <w:szCs w:val="24"/>
              </w:rPr>
            </w:pPr>
            <w:r w:rsidRPr="00433372">
              <w:rPr>
                <w:rFonts w:ascii="Times New Roman" w:hAnsi="Times New Roman" w:cs="Times New Roman"/>
                <w:sz w:val="24"/>
                <w:szCs w:val="24"/>
              </w:rPr>
              <w:t xml:space="preserve">Свидетельство о повышении квалификации </w:t>
            </w:r>
          </w:p>
          <w:p w:rsidR="001E0DE1" w:rsidRPr="00433372" w:rsidRDefault="001E0DE1" w:rsidP="00433372">
            <w:pPr>
              <w:spacing w:after="0" w:line="0" w:lineRule="atLeast"/>
              <w:rPr>
                <w:rFonts w:ascii="Times New Roman" w:hAnsi="Times New Roman" w:cs="Times New Roman"/>
                <w:sz w:val="24"/>
                <w:szCs w:val="24"/>
              </w:rPr>
            </w:pPr>
            <w:r w:rsidRPr="00433372">
              <w:rPr>
                <w:rFonts w:ascii="Times New Roman" w:hAnsi="Times New Roman" w:cs="Times New Roman"/>
                <w:sz w:val="24"/>
                <w:szCs w:val="24"/>
              </w:rPr>
              <w:t>С 15.04.2013г по 30.04.2013г.</w:t>
            </w:r>
          </w:p>
          <w:p w:rsidR="001E0DE1" w:rsidRPr="00433372" w:rsidRDefault="001E0DE1" w:rsidP="00433372">
            <w:pPr>
              <w:spacing w:after="0" w:line="0" w:lineRule="atLeast"/>
              <w:rPr>
                <w:rFonts w:ascii="Times New Roman" w:hAnsi="Times New Roman" w:cs="Times New Roman"/>
                <w:sz w:val="24"/>
                <w:szCs w:val="24"/>
              </w:rPr>
            </w:pPr>
            <w:r w:rsidRPr="00433372">
              <w:rPr>
                <w:rFonts w:ascii="Times New Roman" w:hAnsi="Times New Roman" w:cs="Times New Roman"/>
                <w:sz w:val="24"/>
                <w:szCs w:val="24"/>
              </w:rPr>
              <w:t xml:space="preserve">ГАОУ ДПО «САРИПКиПРО» </w:t>
            </w:r>
          </w:p>
        </w:tc>
        <w:tc>
          <w:tcPr>
            <w:tcW w:w="1541" w:type="dxa"/>
          </w:tcPr>
          <w:p w:rsidR="001E0DE1" w:rsidRPr="00433372" w:rsidRDefault="001E0DE1" w:rsidP="00433372">
            <w:pPr>
              <w:spacing w:after="0" w:line="0" w:lineRule="atLeast"/>
              <w:rPr>
                <w:rFonts w:ascii="Times New Roman" w:hAnsi="Times New Roman" w:cs="Times New Roman"/>
                <w:sz w:val="24"/>
                <w:szCs w:val="24"/>
              </w:rPr>
            </w:pPr>
          </w:p>
          <w:p w:rsidR="001E0DE1" w:rsidRPr="00433372" w:rsidRDefault="001E0DE1" w:rsidP="00433372">
            <w:pPr>
              <w:spacing w:after="0" w:line="0" w:lineRule="atLeast"/>
              <w:rPr>
                <w:rFonts w:ascii="Times New Roman" w:hAnsi="Times New Roman" w:cs="Times New Roman"/>
                <w:sz w:val="24"/>
                <w:szCs w:val="24"/>
              </w:rPr>
            </w:pPr>
            <w:r w:rsidRPr="00433372">
              <w:rPr>
                <w:rFonts w:ascii="Times New Roman" w:hAnsi="Times New Roman" w:cs="Times New Roman"/>
                <w:sz w:val="24"/>
                <w:szCs w:val="24"/>
              </w:rPr>
              <w:t>2013</w:t>
            </w:r>
          </w:p>
        </w:tc>
      </w:tr>
    </w:tbl>
    <w:p w:rsidR="00C248E3" w:rsidRDefault="00C248E3" w:rsidP="002D7680"/>
    <w:p w:rsidR="00B86028" w:rsidRPr="002525F1" w:rsidRDefault="00B86028" w:rsidP="00C65554">
      <w:pPr>
        <w:spacing w:after="0" w:line="0" w:lineRule="atLeast"/>
        <w:jc w:val="center"/>
        <w:rPr>
          <w:rFonts w:ascii="Times New Roman" w:hAnsi="Times New Roman" w:cs="Times New Roman"/>
          <w:b/>
          <w:sz w:val="28"/>
          <w:szCs w:val="28"/>
        </w:rPr>
      </w:pPr>
      <w:r w:rsidRPr="002525F1">
        <w:rPr>
          <w:rFonts w:ascii="Times New Roman" w:hAnsi="Times New Roman" w:cs="Times New Roman"/>
          <w:b/>
          <w:sz w:val="28"/>
          <w:szCs w:val="28"/>
        </w:rPr>
        <w:t>Сведения о наличии ИКТ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2267"/>
        <w:gridCol w:w="2594"/>
        <w:gridCol w:w="2285"/>
        <w:gridCol w:w="2383"/>
      </w:tblGrid>
      <w:tr w:rsidR="00B86028" w:rsidRPr="002525F1" w:rsidTr="00C248E3">
        <w:tc>
          <w:tcPr>
            <w:tcW w:w="627" w:type="dxa"/>
          </w:tcPr>
          <w:p w:rsidR="00B86028" w:rsidRPr="002525F1" w:rsidRDefault="00B86028" w:rsidP="00C65554">
            <w:pPr>
              <w:spacing w:after="0" w:line="0" w:lineRule="atLeast"/>
              <w:jc w:val="center"/>
              <w:rPr>
                <w:rFonts w:ascii="Times New Roman" w:hAnsi="Times New Roman" w:cs="Times New Roman"/>
                <w:sz w:val="28"/>
                <w:szCs w:val="28"/>
              </w:rPr>
            </w:pPr>
            <w:r w:rsidRPr="002525F1">
              <w:rPr>
                <w:rFonts w:ascii="Times New Roman" w:hAnsi="Times New Roman" w:cs="Times New Roman"/>
                <w:sz w:val="28"/>
                <w:szCs w:val="28"/>
              </w:rPr>
              <w:t>№ п/п</w:t>
            </w:r>
          </w:p>
        </w:tc>
        <w:tc>
          <w:tcPr>
            <w:tcW w:w="2267" w:type="dxa"/>
          </w:tcPr>
          <w:p w:rsidR="00B86028" w:rsidRPr="002525F1" w:rsidRDefault="00B86028" w:rsidP="00C65554">
            <w:pPr>
              <w:spacing w:after="0" w:line="0" w:lineRule="atLeast"/>
              <w:jc w:val="center"/>
              <w:rPr>
                <w:rFonts w:ascii="Times New Roman" w:hAnsi="Times New Roman" w:cs="Times New Roman"/>
                <w:sz w:val="28"/>
                <w:szCs w:val="28"/>
              </w:rPr>
            </w:pPr>
            <w:r w:rsidRPr="002525F1">
              <w:rPr>
                <w:rFonts w:ascii="Times New Roman" w:hAnsi="Times New Roman" w:cs="Times New Roman"/>
                <w:sz w:val="28"/>
                <w:szCs w:val="28"/>
              </w:rPr>
              <w:t>ФИО</w:t>
            </w:r>
          </w:p>
        </w:tc>
        <w:tc>
          <w:tcPr>
            <w:tcW w:w="2594" w:type="dxa"/>
          </w:tcPr>
          <w:p w:rsidR="00B86028" w:rsidRPr="002525F1" w:rsidRDefault="00B86028" w:rsidP="00C65554">
            <w:pPr>
              <w:spacing w:after="0" w:line="0" w:lineRule="atLeast"/>
              <w:jc w:val="center"/>
              <w:rPr>
                <w:rFonts w:ascii="Times New Roman" w:hAnsi="Times New Roman" w:cs="Times New Roman"/>
                <w:sz w:val="28"/>
                <w:szCs w:val="28"/>
              </w:rPr>
            </w:pPr>
            <w:r w:rsidRPr="002525F1">
              <w:rPr>
                <w:rFonts w:ascii="Times New Roman" w:hAnsi="Times New Roman" w:cs="Times New Roman"/>
                <w:sz w:val="28"/>
                <w:szCs w:val="28"/>
              </w:rPr>
              <w:t>должность</w:t>
            </w:r>
          </w:p>
        </w:tc>
        <w:tc>
          <w:tcPr>
            <w:tcW w:w="2285" w:type="dxa"/>
          </w:tcPr>
          <w:p w:rsidR="00B86028" w:rsidRPr="002525F1" w:rsidRDefault="00B86028" w:rsidP="00C65554">
            <w:pPr>
              <w:spacing w:after="0" w:line="0" w:lineRule="atLeast"/>
              <w:jc w:val="center"/>
              <w:rPr>
                <w:rFonts w:ascii="Times New Roman" w:hAnsi="Times New Roman" w:cs="Times New Roman"/>
                <w:sz w:val="28"/>
                <w:szCs w:val="28"/>
              </w:rPr>
            </w:pPr>
            <w:r w:rsidRPr="002525F1">
              <w:rPr>
                <w:rFonts w:ascii="Times New Roman" w:hAnsi="Times New Roman" w:cs="Times New Roman"/>
                <w:sz w:val="28"/>
                <w:szCs w:val="28"/>
              </w:rPr>
              <w:t>Вид документа</w:t>
            </w:r>
          </w:p>
        </w:tc>
        <w:tc>
          <w:tcPr>
            <w:tcW w:w="2383" w:type="dxa"/>
          </w:tcPr>
          <w:p w:rsidR="00B86028" w:rsidRPr="002525F1" w:rsidRDefault="00B86028" w:rsidP="00C65554">
            <w:pPr>
              <w:spacing w:after="0" w:line="0" w:lineRule="atLeast"/>
              <w:jc w:val="center"/>
              <w:rPr>
                <w:rFonts w:ascii="Times New Roman" w:hAnsi="Times New Roman" w:cs="Times New Roman"/>
                <w:sz w:val="28"/>
                <w:szCs w:val="28"/>
              </w:rPr>
            </w:pPr>
            <w:r w:rsidRPr="002525F1">
              <w:rPr>
                <w:rFonts w:ascii="Times New Roman" w:hAnsi="Times New Roman" w:cs="Times New Roman"/>
                <w:sz w:val="28"/>
                <w:szCs w:val="28"/>
              </w:rPr>
              <w:t>Год прохождения ИКТ</w:t>
            </w:r>
          </w:p>
        </w:tc>
      </w:tr>
      <w:tr w:rsidR="00B86028" w:rsidRPr="002525F1" w:rsidTr="00C248E3">
        <w:tc>
          <w:tcPr>
            <w:tcW w:w="627" w:type="dxa"/>
          </w:tcPr>
          <w:p w:rsidR="00B86028" w:rsidRPr="002525F1" w:rsidRDefault="00B86028" w:rsidP="00C65554">
            <w:pPr>
              <w:spacing w:after="0" w:line="0" w:lineRule="atLeast"/>
              <w:jc w:val="center"/>
              <w:rPr>
                <w:rFonts w:ascii="Times New Roman" w:hAnsi="Times New Roman" w:cs="Times New Roman"/>
                <w:sz w:val="28"/>
                <w:szCs w:val="28"/>
              </w:rPr>
            </w:pPr>
            <w:r w:rsidRPr="002525F1">
              <w:rPr>
                <w:rFonts w:ascii="Times New Roman" w:hAnsi="Times New Roman" w:cs="Times New Roman"/>
                <w:sz w:val="28"/>
                <w:szCs w:val="28"/>
              </w:rPr>
              <w:t>1</w:t>
            </w:r>
          </w:p>
        </w:tc>
        <w:tc>
          <w:tcPr>
            <w:tcW w:w="2267" w:type="dxa"/>
          </w:tcPr>
          <w:p w:rsidR="00B86028" w:rsidRPr="002525F1" w:rsidRDefault="00B86028" w:rsidP="00C65554">
            <w:pPr>
              <w:spacing w:after="0" w:line="0" w:lineRule="atLeast"/>
              <w:jc w:val="center"/>
              <w:rPr>
                <w:rFonts w:ascii="Times New Roman" w:hAnsi="Times New Roman" w:cs="Times New Roman"/>
                <w:sz w:val="28"/>
                <w:szCs w:val="28"/>
              </w:rPr>
            </w:pPr>
            <w:r w:rsidRPr="002525F1">
              <w:rPr>
                <w:rFonts w:ascii="Times New Roman" w:hAnsi="Times New Roman" w:cs="Times New Roman"/>
                <w:sz w:val="28"/>
                <w:szCs w:val="28"/>
              </w:rPr>
              <w:t>Абапова О.А.</w:t>
            </w:r>
          </w:p>
        </w:tc>
        <w:tc>
          <w:tcPr>
            <w:tcW w:w="2594" w:type="dxa"/>
          </w:tcPr>
          <w:p w:rsidR="00B86028" w:rsidRPr="002525F1" w:rsidRDefault="00B86028" w:rsidP="00C65554">
            <w:pPr>
              <w:spacing w:after="0" w:line="0" w:lineRule="atLeast"/>
              <w:jc w:val="center"/>
              <w:rPr>
                <w:rFonts w:ascii="Times New Roman" w:hAnsi="Times New Roman" w:cs="Times New Roman"/>
                <w:sz w:val="28"/>
                <w:szCs w:val="28"/>
              </w:rPr>
            </w:pPr>
            <w:r w:rsidRPr="002525F1">
              <w:rPr>
                <w:rFonts w:ascii="Times New Roman" w:hAnsi="Times New Roman" w:cs="Times New Roman"/>
                <w:sz w:val="28"/>
                <w:szCs w:val="28"/>
              </w:rPr>
              <w:t>Директор/педагог</w:t>
            </w:r>
          </w:p>
        </w:tc>
        <w:tc>
          <w:tcPr>
            <w:tcW w:w="2285" w:type="dxa"/>
          </w:tcPr>
          <w:p w:rsidR="00B86028" w:rsidRPr="002525F1" w:rsidRDefault="00B86028" w:rsidP="00C65554">
            <w:pPr>
              <w:spacing w:after="0" w:line="0" w:lineRule="atLeast"/>
              <w:jc w:val="center"/>
              <w:rPr>
                <w:rFonts w:ascii="Times New Roman" w:hAnsi="Times New Roman" w:cs="Times New Roman"/>
                <w:sz w:val="28"/>
                <w:szCs w:val="28"/>
              </w:rPr>
            </w:pPr>
            <w:r w:rsidRPr="002525F1">
              <w:rPr>
                <w:rFonts w:ascii="Times New Roman" w:hAnsi="Times New Roman" w:cs="Times New Roman"/>
                <w:sz w:val="28"/>
                <w:szCs w:val="28"/>
              </w:rPr>
              <w:t>свидетельство</w:t>
            </w:r>
          </w:p>
        </w:tc>
        <w:tc>
          <w:tcPr>
            <w:tcW w:w="2383" w:type="dxa"/>
          </w:tcPr>
          <w:p w:rsidR="00B86028" w:rsidRPr="002525F1" w:rsidRDefault="00B86028" w:rsidP="00C65554">
            <w:pPr>
              <w:spacing w:after="0" w:line="0" w:lineRule="atLeast"/>
              <w:jc w:val="center"/>
              <w:rPr>
                <w:rFonts w:ascii="Times New Roman" w:hAnsi="Times New Roman" w:cs="Times New Roman"/>
                <w:sz w:val="28"/>
                <w:szCs w:val="28"/>
              </w:rPr>
            </w:pPr>
            <w:r w:rsidRPr="002525F1">
              <w:rPr>
                <w:rFonts w:ascii="Times New Roman" w:hAnsi="Times New Roman" w:cs="Times New Roman"/>
                <w:sz w:val="28"/>
                <w:szCs w:val="28"/>
              </w:rPr>
              <w:t>2011</w:t>
            </w:r>
          </w:p>
        </w:tc>
      </w:tr>
      <w:tr w:rsidR="00B86028" w:rsidRPr="002525F1" w:rsidTr="00C248E3">
        <w:tc>
          <w:tcPr>
            <w:tcW w:w="627" w:type="dxa"/>
          </w:tcPr>
          <w:p w:rsidR="00B86028" w:rsidRPr="002525F1" w:rsidRDefault="00B86028" w:rsidP="00C65554">
            <w:pPr>
              <w:spacing w:after="0" w:line="0" w:lineRule="atLeast"/>
              <w:jc w:val="center"/>
              <w:rPr>
                <w:rFonts w:ascii="Times New Roman" w:hAnsi="Times New Roman" w:cs="Times New Roman"/>
                <w:sz w:val="28"/>
                <w:szCs w:val="28"/>
              </w:rPr>
            </w:pPr>
            <w:r w:rsidRPr="002525F1">
              <w:rPr>
                <w:rFonts w:ascii="Times New Roman" w:hAnsi="Times New Roman" w:cs="Times New Roman"/>
                <w:sz w:val="28"/>
                <w:szCs w:val="28"/>
              </w:rPr>
              <w:t>2</w:t>
            </w:r>
          </w:p>
        </w:tc>
        <w:tc>
          <w:tcPr>
            <w:tcW w:w="2267" w:type="dxa"/>
          </w:tcPr>
          <w:p w:rsidR="00B86028" w:rsidRPr="002525F1" w:rsidRDefault="00B86028" w:rsidP="00C65554">
            <w:pPr>
              <w:spacing w:after="0" w:line="0" w:lineRule="atLeast"/>
              <w:jc w:val="center"/>
              <w:rPr>
                <w:rFonts w:ascii="Times New Roman" w:hAnsi="Times New Roman" w:cs="Times New Roman"/>
                <w:sz w:val="28"/>
                <w:szCs w:val="28"/>
              </w:rPr>
            </w:pPr>
            <w:r w:rsidRPr="002525F1">
              <w:rPr>
                <w:rFonts w:ascii="Times New Roman" w:hAnsi="Times New Roman" w:cs="Times New Roman"/>
                <w:sz w:val="28"/>
                <w:szCs w:val="28"/>
              </w:rPr>
              <w:t xml:space="preserve">Антонова Т.С. </w:t>
            </w:r>
          </w:p>
        </w:tc>
        <w:tc>
          <w:tcPr>
            <w:tcW w:w="2594" w:type="dxa"/>
          </w:tcPr>
          <w:p w:rsidR="00B86028" w:rsidRPr="002525F1" w:rsidRDefault="00B86028" w:rsidP="00C65554">
            <w:pPr>
              <w:spacing w:after="0" w:line="0" w:lineRule="atLeast"/>
              <w:jc w:val="center"/>
              <w:rPr>
                <w:rFonts w:ascii="Times New Roman" w:hAnsi="Times New Roman" w:cs="Times New Roman"/>
                <w:sz w:val="28"/>
                <w:szCs w:val="28"/>
              </w:rPr>
            </w:pPr>
            <w:r w:rsidRPr="002525F1">
              <w:rPr>
                <w:rFonts w:ascii="Times New Roman" w:hAnsi="Times New Roman" w:cs="Times New Roman"/>
                <w:sz w:val="28"/>
                <w:szCs w:val="28"/>
              </w:rPr>
              <w:t>Методист/педагог</w:t>
            </w:r>
          </w:p>
        </w:tc>
        <w:tc>
          <w:tcPr>
            <w:tcW w:w="2285" w:type="dxa"/>
          </w:tcPr>
          <w:p w:rsidR="00B86028" w:rsidRPr="002525F1" w:rsidRDefault="00B86028" w:rsidP="00C65554">
            <w:pPr>
              <w:spacing w:after="0" w:line="0" w:lineRule="atLeast"/>
              <w:jc w:val="center"/>
              <w:rPr>
                <w:rFonts w:ascii="Times New Roman" w:hAnsi="Times New Roman" w:cs="Times New Roman"/>
                <w:sz w:val="28"/>
                <w:szCs w:val="28"/>
              </w:rPr>
            </w:pPr>
            <w:r w:rsidRPr="002525F1">
              <w:rPr>
                <w:rFonts w:ascii="Times New Roman" w:hAnsi="Times New Roman" w:cs="Times New Roman"/>
                <w:sz w:val="28"/>
                <w:szCs w:val="28"/>
              </w:rPr>
              <w:t>свидетельство</w:t>
            </w:r>
          </w:p>
        </w:tc>
        <w:tc>
          <w:tcPr>
            <w:tcW w:w="2383" w:type="dxa"/>
          </w:tcPr>
          <w:p w:rsidR="00B86028" w:rsidRPr="002525F1" w:rsidRDefault="00B86028" w:rsidP="00C65554">
            <w:pPr>
              <w:spacing w:after="0" w:line="0" w:lineRule="atLeast"/>
              <w:jc w:val="center"/>
              <w:rPr>
                <w:rFonts w:ascii="Times New Roman" w:hAnsi="Times New Roman" w:cs="Times New Roman"/>
                <w:sz w:val="28"/>
                <w:szCs w:val="28"/>
              </w:rPr>
            </w:pPr>
            <w:r w:rsidRPr="002525F1">
              <w:rPr>
                <w:rFonts w:ascii="Times New Roman" w:hAnsi="Times New Roman" w:cs="Times New Roman"/>
                <w:sz w:val="28"/>
                <w:szCs w:val="28"/>
              </w:rPr>
              <w:t>2011</w:t>
            </w:r>
          </w:p>
        </w:tc>
      </w:tr>
      <w:tr w:rsidR="00B86028" w:rsidRPr="002525F1" w:rsidTr="00C248E3">
        <w:tc>
          <w:tcPr>
            <w:tcW w:w="627" w:type="dxa"/>
          </w:tcPr>
          <w:p w:rsidR="00B86028" w:rsidRPr="002525F1" w:rsidRDefault="00A11EDE" w:rsidP="00C65554">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3</w:t>
            </w:r>
          </w:p>
        </w:tc>
        <w:tc>
          <w:tcPr>
            <w:tcW w:w="2267" w:type="dxa"/>
          </w:tcPr>
          <w:p w:rsidR="00B86028" w:rsidRPr="002525F1" w:rsidRDefault="00C248E3" w:rsidP="00C65554">
            <w:pPr>
              <w:spacing w:after="0" w:line="0" w:lineRule="atLeast"/>
              <w:jc w:val="center"/>
              <w:rPr>
                <w:rFonts w:ascii="Times New Roman" w:hAnsi="Times New Roman" w:cs="Times New Roman"/>
                <w:sz w:val="28"/>
                <w:szCs w:val="28"/>
              </w:rPr>
            </w:pPr>
            <w:r w:rsidRPr="002525F1">
              <w:rPr>
                <w:rFonts w:ascii="Times New Roman" w:hAnsi="Times New Roman" w:cs="Times New Roman"/>
                <w:sz w:val="28"/>
                <w:szCs w:val="28"/>
              </w:rPr>
              <w:t>Власова Э.А.</w:t>
            </w:r>
          </w:p>
        </w:tc>
        <w:tc>
          <w:tcPr>
            <w:tcW w:w="2594" w:type="dxa"/>
          </w:tcPr>
          <w:p w:rsidR="00B86028" w:rsidRPr="002525F1" w:rsidRDefault="00C248E3" w:rsidP="00C65554">
            <w:pPr>
              <w:spacing w:after="0" w:line="0" w:lineRule="atLeast"/>
              <w:jc w:val="center"/>
              <w:rPr>
                <w:rFonts w:ascii="Times New Roman" w:hAnsi="Times New Roman" w:cs="Times New Roman"/>
                <w:sz w:val="28"/>
                <w:szCs w:val="28"/>
              </w:rPr>
            </w:pPr>
            <w:r w:rsidRPr="002525F1">
              <w:rPr>
                <w:rFonts w:ascii="Times New Roman" w:hAnsi="Times New Roman" w:cs="Times New Roman"/>
                <w:sz w:val="28"/>
                <w:szCs w:val="28"/>
              </w:rPr>
              <w:t>педагог</w:t>
            </w:r>
          </w:p>
        </w:tc>
        <w:tc>
          <w:tcPr>
            <w:tcW w:w="2285" w:type="dxa"/>
          </w:tcPr>
          <w:p w:rsidR="00B86028" w:rsidRPr="002525F1" w:rsidRDefault="00B86028" w:rsidP="00C65554">
            <w:pPr>
              <w:spacing w:after="0" w:line="0" w:lineRule="atLeast"/>
              <w:jc w:val="center"/>
              <w:rPr>
                <w:rFonts w:ascii="Times New Roman" w:hAnsi="Times New Roman" w:cs="Times New Roman"/>
                <w:sz w:val="28"/>
                <w:szCs w:val="28"/>
              </w:rPr>
            </w:pPr>
          </w:p>
        </w:tc>
        <w:tc>
          <w:tcPr>
            <w:tcW w:w="2383" w:type="dxa"/>
          </w:tcPr>
          <w:p w:rsidR="00B86028" w:rsidRPr="002525F1" w:rsidRDefault="00B86028" w:rsidP="00C65554">
            <w:pPr>
              <w:spacing w:after="0" w:line="0" w:lineRule="atLeast"/>
              <w:jc w:val="center"/>
              <w:rPr>
                <w:rFonts w:ascii="Times New Roman" w:hAnsi="Times New Roman" w:cs="Times New Roman"/>
                <w:sz w:val="28"/>
                <w:szCs w:val="28"/>
              </w:rPr>
            </w:pPr>
          </w:p>
        </w:tc>
      </w:tr>
      <w:tr w:rsidR="00C248E3" w:rsidRPr="002525F1" w:rsidTr="00C248E3">
        <w:tc>
          <w:tcPr>
            <w:tcW w:w="627" w:type="dxa"/>
          </w:tcPr>
          <w:p w:rsidR="00C248E3" w:rsidRPr="002525F1" w:rsidRDefault="00A11EDE" w:rsidP="00C65554">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4</w:t>
            </w:r>
          </w:p>
        </w:tc>
        <w:tc>
          <w:tcPr>
            <w:tcW w:w="2267" w:type="dxa"/>
          </w:tcPr>
          <w:p w:rsidR="00C248E3" w:rsidRPr="002525F1" w:rsidRDefault="00C248E3" w:rsidP="00C65554">
            <w:pPr>
              <w:spacing w:after="0" w:line="0" w:lineRule="atLeast"/>
              <w:jc w:val="center"/>
              <w:rPr>
                <w:rFonts w:ascii="Times New Roman" w:hAnsi="Times New Roman" w:cs="Times New Roman"/>
                <w:sz w:val="28"/>
                <w:szCs w:val="28"/>
              </w:rPr>
            </w:pPr>
            <w:r w:rsidRPr="002525F1">
              <w:rPr>
                <w:rFonts w:ascii="Times New Roman" w:hAnsi="Times New Roman" w:cs="Times New Roman"/>
                <w:sz w:val="28"/>
                <w:szCs w:val="28"/>
              </w:rPr>
              <w:t>Герасимова О.М.</w:t>
            </w:r>
          </w:p>
        </w:tc>
        <w:tc>
          <w:tcPr>
            <w:tcW w:w="2594" w:type="dxa"/>
          </w:tcPr>
          <w:p w:rsidR="00C248E3" w:rsidRPr="002525F1" w:rsidRDefault="00C248E3" w:rsidP="00C65554">
            <w:pPr>
              <w:spacing w:after="0" w:line="0" w:lineRule="atLeast"/>
              <w:jc w:val="center"/>
              <w:rPr>
                <w:rFonts w:ascii="Times New Roman" w:hAnsi="Times New Roman" w:cs="Times New Roman"/>
                <w:sz w:val="28"/>
                <w:szCs w:val="28"/>
              </w:rPr>
            </w:pPr>
            <w:r w:rsidRPr="002525F1">
              <w:rPr>
                <w:rFonts w:ascii="Times New Roman" w:hAnsi="Times New Roman" w:cs="Times New Roman"/>
                <w:sz w:val="28"/>
                <w:szCs w:val="28"/>
              </w:rPr>
              <w:t>педагог</w:t>
            </w:r>
          </w:p>
        </w:tc>
        <w:tc>
          <w:tcPr>
            <w:tcW w:w="2285" w:type="dxa"/>
          </w:tcPr>
          <w:p w:rsidR="00C248E3" w:rsidRPr="002525F1" w:rsidRDefault="00C248E3" w:rsidP="00C65554">
            <w:pPr>
              <w:spacing w:after="0" w:line="0" w:lineRule="atLeast"/>
              <w:jc w:val="center"/>
              <w:rPr>
                <w:rFonts w:ascii="Times New Roman" w:hAnsi="Times New Roman" w:cs="Times New Roman"/>
                <w:sz w:val="28"/>
                <w:szCs w:val="28"/>
              </w:rPr>
            </w:pPr>
          </w:p>
        </w:tc>
        <w:tc>
          <w:tcPr>
            <w:tcW w:w="2383" w:type="dxa"/>
          </w:tcPr>
          <w:p w:rsidR="00C248E3" w:rsidRPr="002525F1" w:rsidRDefault="00C248E3" w:rsidP="00C65554">
            <w:pPr>
              <w:spacing w:after="0" w:line="0" w:lineRule="atLeast"/>
              <w:jc w:val="center"/>
              <w:rPr>
                <w:rFonts w:ascii="Times New Roman" w:hAnsi="Times New Roman" w:cs="Times New Roman"/>
                <w:sz w:val="28"/>
                <w:szCs w:val="28"/>
              </w:rPr>
            </w:pPr>
          </w:p>
        </w:tc>
      </w:tr>
      <w:tr w:rsidR="00C248E3" w:rsidRPr="002525F1" w:rsidTr="00C248E3">
        <w:tc>
          <w:tcPr>
            <w:tcW w:w="627" w:type="dxa"/>
          </w:tcPr>
          <w:p w:rsidR="00C248E3" w:rsidRPr="002525F1" w:rsidRDefault="00A11EDE" w:rsidP="00C65554">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5</w:t>
            </w:r>
          </w:p>
        </w:tc>
        <w:tc>
          <w:tcPr>
            <w:tcW w:w="2267" w:type="dxa"/>
          </w:tcPr>
          <w:p w:rsidR="00C248E3" w:rsidRPr="002525F1" w:rsidRDefault="00C248E3" w:rsidP="00C65554">
            <w:pPr>
              <w:spacing w:after="0" w:line="0" w:lineRule="atLeast"/>
              <w:jc w:val="center"/>
              <w:rPr>
                <w:rFonts w:ascii="Times New Roman" w:hAnsi="Times New Roman" w:cs="Times New Roman"/>
                <w:sz w:val="28"/>
                <w:szCs w:val="28"/>
              </w:rPr>
            </w:pPr>
            <w:r w:rsidRPr="002525F1">
              <w:rPr>
                <w:rFonts w:ascii="Times New Roman" w:hAnsi="Times New Roman" w:cs="Times New Roman"/>
                <w:sz w:val="28"/>
                <w:szCs w:val="28"/>
              </w:rPr>
              <w:t>Денисова О.А.</w:t>
            </w:r>
          </w:p>
        </w:tc>
        <w:tc>
          <w:tcPr>
            <w:tcW w:w="2594" w:type="dxa"/>
          </w:tcPr>
          <w:p w:rsidR="00C248E3" w:rsidRPr="002525F1" w:rsidRDefault="00C248E3" w:rsidP="00C65554">
            <w:pPr>
              <w:spacing w:after="0" w:line="0" w:lineRule="atLeast"/>
              <w:jc w:val="center"/>
              <w:rPr>
                <w:rFonts w:ascii="Times New Roman" w:hAnsi="Times New Roman" w:cs="Times New Roman"/>
                <w:sz w:val="28"/>
                <w:szCs w:val="28"/>
              </w:rPr>
            </w:pPr>
            <w:r w:rsidRPr="002525F1">
              <w:rPr>
                <w:rFonts w:ascii="Times New Roman" w:hAnsi="Times New Roman" w:cs="Times New Roman"/>
                <w:sz w:val="28"/>
                <w:szCs w:val="28"/>
              </w:rPr>
              <w:t>педагог</w:t>
            </w:r>
          </w:p>
        </w:tc>
        <w:tc>
          <w:tcPr>
            <w:tcW w:w="2285" w:type="dxa"/>
          </w:tcPr>
          <w:p w:rsidR="00C248E3" w:rsidRPr="002525F1" w:rsidRDefault="00C248E3" w:rsidP="00C65554">
            <w:pPr>
              <w:spacing w:after="0" w:line="0" w:lineRule="atLeast"/>
              <w:jc w:val="center"/>
              <w:rPr>
                <w:rFonts w:ascii="Times New Roman" w:hAnsi="Times New Roman" w:cs="Times New Roman"/>
                <w:sz w:val="28"/>
                <w:szCs w:val="28"/>
              </w:rPr>
            </w:pPr>
            <w:r w:rsidRPr="002525F1">
              <w:rPr>
                <w:rFonts w:ascii="Times New Roman" w:hAnsi="Times New Roman" w:cs="Times New Roman"/>
                <w:sz w:val="28"/>
                <w:szCs w:val="28"/>
              </w:rPr>
              <w:t>свидетельство</w:t>
            </w:r>
          </w:p>
        </w:tc>
        <w:tc>
          <w:tcPr>
            <w:tcW w:w="2383" w:type="dxa"/>
          </w:tcPr>
          <w:p w:rsidR="00C248E3" w:rsidRPr="002525F1" w:rsidRDefault="00C248E3" w:rsidP="00C65554">
            <w:pPr>
              <w:spacing w:after="0" w:line="0" w:lineRule="atLeast"/>
              <w:jc w:val="center"/>
              <w:rPr>
                <w:rFonts w:ascii="Times New Roman" w:hAnsi="Times New Roman" w:cs="Times New Roman"/>
                <w:sz w:val="28"/>
                <w:szCs w:val="28"/>
              </w:rPr>
            </w:pPr>
            <w:r w:rsidRPr="002525F1">
              <w:rPr>
                <w:rFonts w:ascii="Times New Roman" w:hAnsi="Times New Roman" w:cs="Times New Roman"/>
                <w:sz w:val="28"/>
                <w:szCs w:val="28"/>
              </w:rPr>
              <w:t>2004</w:t>
            </w:r>
          </w:p>
        </w:tc>
      </w:tr>
      <w:tr w:rsidR="00C248E3" w:rsidRPr="002525F1" w:rsidTr="00C248E3">
        <w:tc>
          <w:tcPr>
            <w:tcW w:w="627" w:type="dxa"/>
          </w:tcPr>
          <w:p w:rsidR="00C248E3" w:rsidRPr="002525F1" w:rsidRDefault="00A11EDE" w:rsidP="00C65554">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6</w:t>
            </w:r>
          </w:p>
        </w:tc>
        <w:tc>
          <w:tcPr>
            <w:tcW w:w="2267" w:type="dxa"/>
          </w:tcPr>
          <w:p w:rsidR="00C248E3" w:rsidRPr="002525F1" w:rsidRDefault="00C248E3" w:rsidP="00C65554">
            <w:pPr>
              <w:spacing w:after="0" w:line="0" w:lineRule="atLeast"/>
              <w:jc w:val="center"/>
              <w:rPr>
                <w:rFonts w:ascii="Times New Roman" w:hAnsi="Times New Roman" w:cs="Times New Roman"/>
                <w:sz w:val="28"/>
                <w:szCs w:val="28"/>
              </w:rPr>
            </w:pPr>
            <w:r w:rsidRPr="002525F1">
              <w:rPr>
                <w:rFonts w:ascii="Times New Roman" w:hAnsi="Times New Roman" w:cs="Times New Roman"/>
                <w:sz w:val="28"/>
                <w:szCs w:val="28"/>
              </w:rPr>
              <w:t>Крамаренко О.В.</w:t>
            </w:r>
          </w:p>
        </w:tc>
        <w:tc>
          <w:tcPr>
            <w:tcW w:w="2594" w:type="dxa"/>
          </w:tcPr>
          <w:p w:rsidR="00C248E3" w:rsidRPr="002525F1" w:rsidRDefault="00C248E3" w:rsidP="00C65554">
            <w:pPr>
              <w:spacing w:after="0" w:line="0" w:lineRule="atLeast"/>
              <w:jc w:val="center"/>
              <w:rPr>
                <w:rFonts w:ascii="Times New Roman" w:hAnsi="Times New Roman" w:cs="Times New Roman"/>
                <w:sz w:val="28"/>
                <w:szCs w:val="28"/>
              </w:rPr>
            </w:pPr>
            <w:r w:rsidRPr="002525F1">
              <w:rPr>
                <w:rFonts w:ascii="Times New Roman" w:hAnsi="Times New Roman" w:cs="Times New Roman"/>
                <w:sz w:val="28"/>
                <w:szCs w:val="28"/>
              </w:rPr>
              <w:t>Методист/педагог</w:t>
            </w:r>
          </w:p>
        </w:tc>
        <w:tc>
          <w:tcPr>
            <w:tcW w:w="2285" w:type="dxa"/>
          </w:tcPr>
          <w:p w:rsidR="00C248E3" w:rsidRPr="002525F1" w:rsidRDefault="00C248E3" w:rsidP="00C65554">
            <w:pPr>
              <w:spacing w:after="0" w:line="0" w:lineRule="atLeast"/>
              <w:jc w:val="center"/>
              <w:rPr>
                <w:rFonts w:ascii="Times New Roman" w:hAnsi="Times New Roman" w:cs="Times New Roman"/>
                <w:sz w:val="28"/>
                <w:szCs w:val="28"/>
              </w:rPr>
            </w:pPr>
            <w:r w:rsidRPr="002525F1">
              <w:rPr>
                <w:rFonts w:ascii="Times New Roman" w:hAnsi="Times New Roman" w:cs="Times New Roman"/>
                <w:sz w:val="28"/>
                <w:szCs w:val="28"/>
              </w:rPr>
              <w:t>свидетельство</w:t>
            </w:r>
          </w:p>
        </w:tc>
        <w:tc>
          <w:tcPr>
            <w:tcW w:w="2383" w:type="dxa"/>
          </w:tcPr>
          <w:p w:rsidR="00C248E3" w:rsidRPr="002525F1" w:rsidRDefault="00C248E3" w:rsidP="00C65554">
            <w:pPr>
              <w:spacing w:after="0" w:line="0" w:lineRule="atLeast"/>
              <w:jc w:val="center"/>
              <w:rPr>
                <w:rFonts w:ascii="Times New Roman" w:hAnsi="Times New Roman" w:cs="Times New Roman"/>
                <w:sz w:val="28"/>
                <w:szCs w:val="28"/>
              </w:rPr>
            </w:pPr>
            <w:r w:rsidRPr="002525F1">
              <w:rPr>
                <w:rFonts w:ascii="Times New Roman" w:hAnsi="Times New Roman" w:cs="Times New Roman"/>
                <w:sz w:val="28"/>
                <w:szCs w:val="28"/>
              </w:rPr>
              <w:t>2011</w:t>
            </w:r>
          </w:p>
        </w:tc>
      </w:tr>
      <w:tr w:rsidR="00C248E3" w:rsidRPr="002525F1" w:rsidTr="00C248E3">
        <w:tc>
          <w:tcPr>
            <w:tcW w:w="627" w:type="dxa"/>
          </w:tcPr>
          <w:p w:rsidR="00C248E3" w:rsidRPr="002525F1" w:rsidRDefault="00A11EDE" w:rsidP="00C65554">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7</w:t>
            </w:r>
          </w:p>
        </w:tc>
        <w:tc>
          <w:tcPr>
            <w:tcW w:w="2267" w:type="dxa"/>
          </w:tcPr>
          <w:p w:rsidR="00C248E3" w:rsidRPr="002525F1" w:rsidRDefault="00C248E3" w:rsidP="00C65554">
            <w:pPr>
              <w:spacing w:after="0" w:line="0" w:lineRule="atLeast"/>
              <w:jc w:val="center"/>
              <w:rPr>
                <w:rFonts w:ascii="Times New Roman" w:hAnsi="Times New Roman" w:cs="Times New Roman"/>
                <w:sz w:val="28"/>
                <w:szCs w:val="28"/>
              </w:rPr>
            </w:pPr>
            <w:r w:rsidRPr="002525F1">
              <w:rPr>
                <w:rFonts w:ascii="Times New Roman" w:hAnsi="Times New Roman" w:cs="Times New Roman"/>
                <w:sz w:val="28"/>
                <w:szCs w:val="28"/>
              </w:rPr>
              <w:t>Макарова Т.В.</w:t>
            </w:r>
          </w:p>
        </w:tc>
        <w:tc>
          <w:tcPr>
            <w:tcW w:w="2594" w:type="dxa"/>
          </w:tcPr>
          <w:p w:rsidR="00C248E3" w:rsidRPr="002525F1" w:rsidRDefault="00C248E3" w:rsidP="00C65554">
            <w:pPr>
              <w:spacing w:after="0" w:line="0" w:lineRule="atLeast"/>
              <w:jc w:val="center"/>
              <w:rPr>
                <w:rFonts w:ascii="Times New Roman" w:hAnsi="Times New Roman" w:cs="Times New Roman"/>
                <w:sz w:val="28"/>
                <w:szCs w:val="28"/>
              </w:rPr>
            </w:pPr>
            <w:r w:rsidRPr="002525F1">
              <w:rPr>
                <w:rFonts w:ascii="Times New Roman" w:hAnsi="Times New Roman" w:cs="Times New Roman"/>
                <w:sz w:val="28"/>
                <w:szCs w:val="28"/>
              </w:rPr>
              <w:t>педагог</w:t>
            </w:r>
          </w:p>
        </w:tc>
        <w:tc>
          <w:tcPr>
            <w:tcW w:w="2285" w:type="dxa"/>
          </w:tcPr>
          <w:p w:rsidR="00C248E3" w:rsidRPr="002525F1" w:rsidRDefault="00C248E3" w:rsidP="00C65554">
            <w:pPr>
              <w:spacing w:after="0" w:line="0" w:lineRule="atLeast"/>
              <w:jc w:val="center"/>
              <w:rPr>
                <w:rFonts w:ascii="Times New Roman" w:hAnsi="Times New Roman" w:cs="Times New Roman"/>
                <w:sz w:val="28"/>
                <w:szCs w:val="28"/>
              </w:rPr>
            </w:pPr>
            <w:r w:rsidRPr="002525F1">
              <w:rPr>
                <w:rFonts w:ascii="Times New Roman" w:hAnsi="Times New Roman" w:cs="Times New Roman"/>
                <w:sz w:val="28"/>
                <w:szCs w:val="28"/>
              </w:rPr>
              <w:t>свидетельство</w:t>
            </w:r>
          </w:p>
        </w:tc>
        <w:tc>
          <w:tcPr>
            <w:tcW w:w="2383" w:type="dxa"/>
          </w:tcPr>
          <w:p w:rsidR="00C248E3" w:rsidRPr="002525F1" w:rsidRDefault="00C248E3" w:rsidP="00C65554">
            <w:pPr>
              <w:spacing w:after="0" w:line="0" w:lineRule="atLeast"/>
              <w:jc w:val="center"/>
              <w:rPr>
                <w:rFonts w:ascii="Times New Roman" w:hAnsi="Times New Roman" w:cs="Times New Roman"/>
                <w:sz w:val="28"/>
                <w:szCs w:val="28"/>
              </w:rPr>
            </w:pPr>
            <w:r w:rsidRPr="002525F1">
              <w:rPr>
                <w:rFonts w:ascii="Times New Roman" w:hAnsi="Times New Roman" w:cs="Times New Roman"/>
                <w:sz w:val="28"/>
                <w:szCs w:val="28"/>
              </w:rPr>
              <w:t>2005</w:t>
            </w:r>
          </w:p>
        </w:tc>
      </w:tr>
      <w:tr w:rsidR="00C248E3" w:rsidRPr="002525F1" w:rsidTr="00C248E3">
        <w:tc>
          <w:tcPr>
            <w:tcW w:w="627" w:type="dxa"/>
          </w:tcPr>
          <w:p w:rsidR="00C248E3" w:rsidRPr="002525F1" w:rsidRDefault="00A11EDE" w:rsidP="00C65554">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8</w:t>
            </w:r>
          </w:p>
        </w:tc>
        <w:tc>
          <w:tcPr>
            <w:tcW w:w="2267" w:type="dxa"/>
          </w:tcPr>
          <w:p w:rsidR="00C248E3" w:rsidRPr="002525F1" w:rsidRDefault="00C248E3" w:rsidP="00C65554">
            <w:pPr>
              <w:spacing w:after="0" w:line="0" w:lineRule="atLeast"/>
              <w:jc w:val="center"/>
              <w:rPr>
                <w:rFonts w:ascii="Times New Roman" w:hAnsi="Times New Roman" w:cs="Times New Roman"/>
                <w:sz w:val="28"/>
                <w:szCs w:val="28"/>
              </w:rPr>
            </w:pPr>
            <w:r w:rsidRPr="002525F1">
              <w:rPr>
                <w:rFonts w:ascii="Times New Roman" w:hAnsi="Times New Roman" w:cs="Times New Roman"/>
                <w:sz w:val="28"/>
                <w:szCs w:val="28"/>
              </w:rPr>
              <w:t>Макарова Т.Н.</w:t>
            </w:r>
          </w:p>
        </w:tc>
        <w:tc>
          <w:tcPr>
            <w:tcW w:w="2594" w:type="dxa"/>
          </w:tcPr>
          <w:p w:rsidR="00C248E3" w:rsidRPr="002525F1" w:rsidRDefault="00C248E3" w:rsidP="00C65554">
            <w:pPr>
              <w:spacing w:after="0" w:line="0" w:lineRule="atLeast"/>
              <w:jc w:val="center"/>
              <w:rPr>
                <w:rFonts w:ascii="Times New Roman" w:hAnsi="Times New Roman" w:cs="Times New Roman"/>
                <w:sz w:val="28"/>
                <w:szCs w:val="28"/>
              </w:rPr>
            </w:pPr>
            <w:r w:rsidRPr="002525F1">
              <w:rPr>
                <w:rFonts w:ascii="Times New Roman" w:hAnsi="Times New Roman" w:cs="Times New Roman"/>
                <w:sz w:val="28"/>
                <w:szCs w:val="28"/>
              </w:rPr>
              <w:t>педагог</w:t>
            </w:r>
          </w:p>
        </w:tc>
        <w:tc>
          <w:tcPr>
            <w:tcW w:w="2285" w:type="dxa"/>
          </w:tcPr>
          <w:p w:rsidR="00C248E3" w:rsidRPr="002525F1" w:rsidRDefault="00C248E3" w:rsidP="00C65554">
            <w:pPr>
              <w:spacing w:after="0" w:line="0" w:lineRule="atLeast"/>
              <w:jc w:val="center"/>
              <w:rPr>
                <w:rFonts w:ascii="Times New Roman" w:hAnsi="Times New Roman" w:cs="Times New Roman"/>
                <w:sz w:val="28"/>
                <w:szCs w:val="28"/>
              </w:rPr>
            </w:pPr>
          </w:p>
        </w:tc>
        <w:tc>
          <w:tcPr>
            <w:tcW w:w="2383" w:type="dxa"/>
          </w:tcPr>
          <w:p w:rsidR="00C248E3" w:rsidRPr="002525F1" w:rsidRDefault="00C248E3" w:rsidP="00C65554">
            <w:pPr>
              <w:spacing w:after="0" w:line="0" w:lineRule="atLeast"/>
              <w:jc w:val="center"/>
              <w:rPr>
                <w:rFonts w:ascii="Times New Roman" w:hAnsi="Times New Roman" w:cs="Times New Roman"/>
                <w:sz w:val="28"/>
                <w:szCs w:val="28"/>
              </w:rPr>
            </w:pPr>
          </w:p>
        </w:tc>
      </w:tr>
      <w:tr w:rsidR="00C248E3" w:rsidRPr="002525F1" w:rsidTr="00C248E3">
        <w:tc>
          <w:tcPr>
            <w:tcW w:w="627" w:type="dxa"/>
          </w:tcPr>
          <w:p w:rsidR="00C248E3" w:rsidRPr="002525F1" w:rsidRDefault="00A11EDE" w:rsidP="00C65554">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9</w:t>
            </w:r>
          </w:p>
        </w:tc>
        <w:tc>
          <w:tcPr>
            <w:tcW w:w="2267" w:type="dxa"/>
          </w:tcPr>
          <w:p w:rsidR="00C248E3" w:rsidRPr="002525F1" w:rsidRDefault="00C248E3" w:rsidP="00C65554">
            <w:pPr>
              <w:spacing w:after="0" w:line="0" w:lineRule="atLeast"/>
              <w:jc w:val="center"/>
              <w:rPr>
                <w:rFonts w:ascii="Times New Roman" w:hAnsi="Times New Roman" w:cs="Times New Roman"/>
                <w:sz w:val="28"/>
                <w:szCs w:val="28"/>
              </w:rPr>
            </w:pPr>
            <w:r w:rsidRPr="002525F1">
              <w:rPr>
                <w:rFonts w:ascii="Times New Roman" w:hAnsi="Times New Roman" w:cs="Times New Roman"/>
                <w:sz w:val="28"/>
                <w:szCs w:val="28"/>
              </w:rPr>
              <w:t>Соловьев Б.В.</w:t>
            </w:r>
          </w:p>
        </w:tc>
        <w:tc>
          <w:tcPr>
            <w:tcW w:w="2594" w:type="dxa"/>
          </w:tcPr>
          <w:p w:rsidR="00C248E3" w:rsidRPr="002525F1" w:rsidRDefault="00C248E3" w:rsidP="00C65554">
            <w:pPr>
              <w:spacing w:after="0" w:line="0" w:lineRule="atLeast"/>
              <w:jc w:val="center"/>
              <w:rPr>
                <w:rFonts w:ascii="Times New Roman" w:hAnsi="Times New Roman" w:cs="Times New Roman"/>
                <w:sz w:val="28"/>
                <w:szCs w:val="28"/>
              </w:rPr>
            </w:pPr>
            <w:r w:rsidRPr="002525F1">
              <w:rPr>
                <w:rFonts w:ascii="Times New Roman" w:hAnsi="Times New Roman" w:cs="Times New Roman"/>
                <w:sz w:val="28"/>
                <w:szCs w:val="28"/>
              </w:rPr>
              <w:t>педагог</w:t>
            </w:r>
          </w:p>
        </w:tc>
        <w:tc>
          <w:tcPr>
            <w:tcW w:w="2285" w:type="dxa"/>
          </w:tcPr>
          <w:p w:rsidR="00C248E3" w:rsidRPr="002525F1" w:rsidRDefault="00C248E3" w:rsidP="00C65554">
            <w:pPr>
              <w:spacing w:after="0" w:line="0" w:lineRule="atLeast"/>
              <w:jc w:val="center"/>
              <w:rPr>
                <w:rFonts w:ascii="Times New Roman" w:hAnsi="Times New Roman" w:cs="Times New Roman"/>
                <w:sz w:val="28"/>
                <w:szCs w:val="28"/>
              </w:rPr>
            </w:pPr>
          </w:p>
        </w:tc>
        <w:tc>
          <w:tcPr>
            <w:tcW w:w="2383" w:type="dxa"/>
          </w:tcPr>
          <w:p w:rsidR="00C248E3" w:rsidRPr="002525F1" w:rsidRDefault="00C248E3" w:rsidP="00C65554">
            <w:pPr>
              <w:spacing w:after="0" w:line="0" w:lineRule="atLeast"/>
              <w:jc w:val="center"/>
              <w:rPr>
                <w:rFonts w:ascii="Times New Roman" w:hAnsi="Times New Roman" w:cs="Times New Roman"/>
                <w:sz w:val="28"/>
                <w:szCs w:val="28"/>
              </w:rPr>
            </w:pPr>
          </w:p>
        </w:tc>
      </w:tr>
      <w:tr w:rsidR="00C248E3" w:rsidRPr="002525F1" w:rsidTr="00C248E3">
        <w:tc>
          <w:tcPr>
            <w:tcW w:w="627" w:type="dxa"/>
          </w:tcPr>
          <w:p w:rsidR="00C248E3" w:rsidRPr="002525F1" w:rsidRDefault="00C248E3" w:rsidP="00C65554">
            <w:pPr>
              <w:spacing w:after="0" w:line="0" w:lineRule="atLeast"/>
              <w:jc w:val="center"/>
              <w:rPr>
                <w:rFonts w:ascii="Times New Roman" w:hAnsi="Times New Roman" w:cs="Times New Roman"/>
                <w:sz w:val="28"/>
                <w:szCs w:val="28"/>
              </w:rPr>
            </w:pPr>
            <w:r w:rsidRPr="002525F1">
              <w:rPr>
                <w:rFonts w:ascii="Times New Roman" w:hAnsi="Times New Roman" w:cs="Times New Roman"/>
                <w:sz w:val="28"/>
                <w:szCs w:val="28"/>
              </w:rPr>
              <w:t>1</w:t>
            </w:r>
            <w:r w:rsidR="00A11EDE">
              <w:rPr>
                <w:rFonts w:ascii="Times New Roman" w:hAnsi="Times New Roman" w:cs="Times New Roman"/>
                <w:sz w:val="28"/>
                <w:szCs w:val="28"/>
              </w:rPr>
              <w:t>0</w:t>
            </w:r>
          </w:p>
        </w:tc>
        <w:tc>
          <w:tcPr>
            <w:tcW w:w="2267" w:type="dxa"/>
          </w:tcPr>
          <w:p w:rsidR="00C248E3" w:rsidRPr="002525F1" w:rsidRDefault="00C248E3" w:rsidP="00C65554">
            <w:pPr>
              <w:spacing w:after="0" w:line="0" w:lineRule="atLeast"/>
              <w:jc w:val="center"/>
              <w:rPr>
                <w:rFonts w:ascii="Times New Roman" w:hAnsi="Times New Roman" w:cs="Times New Roman"/>
                <w:sz w:val="28"/>
                <w:szCs w:val="28"/>
              </w:rPr>
            </w:pPr>
            <w:r w:rsidRPr="002525F1">
              <w:rPr>
                <w:rFonts w:ascii="Times New Roman" w:hAnsi="Times New Roman" w:cs="Times New Roman"/>
                <w:sz w:val="28"/>
                <w:szCs w:val="28"/>
              </w:rPr>
              <w:t>Чаленко Н.Б.</w:t>
            </w:r>
          </w:p>
        </w:tc>
        <w:tc>
          <w:tcPr>
            <w:tcW w:w="2594" w:type="dxa"/>
          </w:tcPr>
          <w:p w:rsidR="00C248E3" w:rsidRPr="002525F1" w:rsidRDefault="00C248E3" w:rsidP="00C65554">
            <w:pPr>
              <w:spacing w:after="0" w:line="0" w:lineRule="atLeast"/>
              <w:jc w:val="center"/>
              <w:rPr>
                <w:rFonts w:ascii="Times New Roman" w:hAnsi="Times New Roman" w:cs="Times New Roman"/>
                <w:sz w:val="28"/>
                <w:szCs w:val="28"/>
              </w:rPr>
            </w:pPr>
            <w:r w:rsidRPr="002525F1">
              <w:rPr>
                <w:rFonts w:ascii="Times New Roman" w:hAnsi="Times New Roman" w:cs="Times New Roman"/>
                <w:sz w:val="28"/>
                <w:szCs w:val="28"/>
              </w:rPr>
              <w:t>педагог</w:t>
            </w:r>
          </w:p>
        </w:tc>
        <w:tc>
          <w:tcPr>
            <w:tcW w:w="2285" w:type="dxa"/>
          </w:tcPr>
          <w:p w:rsidR="00C248E3" w:rsidRPr="002525F1" w:rsidRDefault="00C248E3" w:rsidP="00C65554">
            <w:pPr>
              <w:spacing w:after="0" w:line="0" w:lineRule="atLeast"/>
              <w:jc w:val="center"/>
              <w:rPr>
                <w:rFonts w:ascii="Times New Roman" w:hAnsi="Times New Roman" w:cs="Times New Roman"/>
                <w:sz w:val="28"/>
                <w:szCs w:val="28"/>
              </w:rPr>
            </w:pPr>
          </w:p>
        </w:tc>
        <w:tc>
          <w:tcPr>
            <w:tcW w:w="2383" w:type="dxa"/>
          </w:tcPr>
          <w:p w:rsidR="00C248E3" w:rsidRPr="002525F1" w:rsidRDefault="00C248E3" w:rsidP="00C65554">
            <w:pPr>
              <w:spacing w:after="0" w:line="0" w:lineRule="atLeast"/>
              <w:jc w:val="center"/>
              <w:rPr>
                <w:rFonts w:ascii="Times New Roman" w:hAnsi="Times New Roman" w:cs="Times New Roman"/>
                <w:sz w:val="28"/>
                <w:szCs w:val="28"/>
              </w:rPr>
            </w:pPr>
          </w:p>
        </w:tc>
      </w:tr>
      <w:tr w:rsidR="00C248E3" w:rsidRPr="002525F1" w:rsidTr="00C248E3">
        <w:tc>
          <w:tcPr>
            <w:tcW w:w="627" w:type="dxa"/>
          </w:tcPr>
          <w:p w:rsidR="00C248E3" w:rsidRPr="002525F1" w:rsidRDefault="00C248E3" w:rsidP="00C65554">
            <w:pPr>
              <w:spacing w:after="0" w:line="0" w:lineRule="atLeast"/>
              <w:jc w:val="center"/>
              <w:rPr>
                <w:rFonts w:ascii="Times New Roman" w:hAnsi="Times New Roman" w:cs="Times New Roman"/>
                <w:sz w:val="28"/>
                <w:szCs w:val="28"/>
              </w:rPr>
            </w:pPr>
            <w:r w:rsidRPr="002525F1">
              <w:rPr>
                <w:rFonts w:ascii="Times New Roman" w:hAnsi="Times New Roman" w:cs="Times New Roman"/>
                <w:sz w:val="28"/>
                <w:szCs w:val="28"/>
              </w:rPr>
              <w:t>1</w:t>
            </w:r>
            <w:r w:rsidR="00A11EDE">
              <w:rPr>
                <w:rFonts w:ascii="Times New Roman" w:hAnsi="Times New Roman" w:cs="Times New Roman"/>
                <w:sz w:val="28"/>
                <w:szCs w:val="28"/>
              </w:rPr>
              <w:t>1</w:t>
            </w:r>
          </w:p>
        </w:tc>
        <w:tc>
          <w:tcPr>
            <w:tcW w:w="2267" w:type="dxa"/>
          </w:tcPr>
          <w:p w:rsidR="00C248E3" w:rsidRPr="002525F1" w:rsidRDefault="00C248E3" w:rsidP="00C65554">
            <w:pPr>
              <w:spacing w:after="0" w:line="0" w:lineRule="atLeast"/>
              <w:jc w:val="center"/>
              <w:rPr>
                <w:rFonts w:ascii="Times New Roman" w:hAnsi="Times New Roman" w:cs="Times New Roman"/>
                <w:sz w:val="28"/>
                <w:szCs w:val="28"/>
              </w:rPr>
            </w:pPr>
            <w:r w:rsidRPr="002525F1">
              <w:rPr>
                <w:rFonts w:ascii="Times New Roman" w:hAnsi="Times New Roman" w:cs="Times New Roman"/>
                <w:sz w:val="28"/>
                <w:szCs w:val="28"/>
              </w:rPr>
              <w:t>Чувилкина Е.В.</w:t>
            </w:r>
          </w:p>
        </w:tc>
        <w:tc>
          <w:tcPr>
            <w:tcW w:w="2594" w:type="dxa"/>
          </w:tcPr>
          <w:p w:rsidR="00C248E3" w:rsidRPr="002525F1" w:rsidRDefault="00C248E3" w:rsidP="00C65554">
            <w:pPr>
              <w:spacing w:after="0" w:line="0" w:lineRule="atLeast"/>
              <w:jc w:val="center"/>
              <w:rPr>
                <w:rFonts w:ascii="Times New Roman" w:hAnsi="Times New Roman" w:cs="Times New Roman"/>
                <w:sz w:val="28"/>
                <w:szCs w:val="28"/>
              </w:rPr>
            </w:pPr>
            <w:r w:rsidRPr="002525F1">
              <w:rPr>
                <w:rFonts w:ascii="Times New Roman" w:hAnsi="Times New Roman" w:cs="Times New Roman"/>
                <w:sz w:val="28"/>
                <w:szCs w:val="28"/>
              </w:rPr>
              <w:t>педагог</w:t>
            </w:r>
          </w:p>
        </w:tc>
        <w:tc>
          <w:tcPr>
            <w:tcW w:w="2285" w:type="dxa"/>
          </w:tcPr>
          <w:p w:rsidR="00C248E3" w:rsidRPr="002525F1" w:rsidRDefault="00C248E3" w:rsidP="00C65554">
            <w:pPr>
              <w:spacing w:after="0" w:line="0" w:lineRule="atLeast"/>
              <w:jc w:val="center"/>
              <w:rPr>
                <w:rFonts w:ascii="Times New Roman" w:hAnsi="Times New Roman" w:cs="Times New Roman"/>
                <w:sz w:val="28"/>
                <w:szCs w:val="28"/>
              </w:rPr>
            </w:pPr>
          </w:p>
        </w:tc>
        <w:tc>
          <w:tcPr>
            <w:tcW w:w="2383" w:type="dxa"/>
          </w:tcPr>
          <w:p w:rsidR="00C248E3" w:rsidRPr="002525F1" w:rsidRDefault="00C248E3" w:rsidP="00C65554">
            <w:pPr>
              <w:spacing w:after="0" w:line="0" w:lineRule="atLeast"/>
              <w:jc w:val="center"/>
              <w:rPr>
                <w:rFonts w:ascii="Times New Roman" w:hAnsi="Times New Roman" w:cs="Times New Roman"/>
                <w:sz w:val="28"/>
                <w:szCs w:val="28"/>
              </w:rPr>
            </w:pPr>
          </w:p>
        </w:tc>
      </w:tr>
      <w:tr w:rsidR="00C248E3" w:rsidRPr="002525F1" w:rsidTr="00C248E3">
        <w:tc>
          <w:tcPr>
            <w:tcW w:w="627" w:type="dxa"/>
          </w:tcPr>
          <w:p w:rsidR="00C248E3" w:rsidRPr="002525F1" w:rsidRDefault="00C248E3" w:rsidP="00C65554">
            <w:pPr>
              <w:spacing w:after="0" w:line="0" w:lineRule="atLeast"/>
              <w:jc w:val="center"/>
              <w:rPr>
                <w:rFonts w:ascii="Times New Roman" w:hAnsi="Times New Roman" w:cs="Times New Roman"/>
                <w:sz w:val="28"/>
                <w:szCs w:val="28"/>
              </w:rPr>
            </w:pPr>
            <w:r w:rsidRPr="002525F1">
              <w:rPr>
                <w:rFonts w:ascii="Times New Roman" w:hAnsi="Times New Roman" w:cs="Times New Roman"/>
                <w:sz w:val="28"/>
                <w:szCs w:val="28"/>
              </w:rPr>
              <w:t>1</w:t>
            </w:r>
            <w:r w:rsidR="00A11EDE">
              <w:rPr>
                <w:rFonts w:ascii="Times New Roman" w:hAnsi="Times New Roman" w:cs="Times New Roman"/>
                <w:sz w:val="28"/>
                <w:szCs w:val="28"/>
              </w:rPr>
              <w:t>2</w:t>
            </w:r>
          </w:p>
        </w:tc>
        <w:tc>
          <w:tcPr>
            <w:tcW w:w="2267" w:type="dxa"/>
          </w:tcPr>
          <w:p w:rsidR="00C248E3" w:rsidRPr="002525F1" w:rsidRDefault="00C248E3" w:rsidP="00C65554">
            <w:pPr>
              <w:spacing w:after="0" w:line="0" w:lineRule="atLeast"/>
              <w:jc w:val="center"/>
              <w:rPr>
                <w:rFonts w:ascii="Times New Roman" w:hAnsi="Times New Roman" w:cs="Times New Roman"/>
                <w:sz w:val="28"/>
                <w:szCs w:val="28"/>
              </w:rPr>
            </w:pPr>
            <w:r w:rsidRPr="002525F1">
              <w:rPr>
                <w:rFonts w:ascii="Times New Roman" w:hAnsi="Times New Roman" w:cs="Times New Roman"/>
                <w:sz w:val="28"/>
                <w:szCs w:val="28"/>
              </w:rPr>
              <w:t>Шишкова Е.В.</w:t>
            </w:r>
          </w:p>
        </w:tc>
        <w:tc>
          <w:tcPr>
            <w:tcW w:w="2594" w:type="dxa"/>
          </w:tcPr>
          <w:p w:rsidR="00C248E3" w:rsidRPr="002525F1" w:rsidRDefault="00C248E3" w:rsidP="00C65554">
            <w:pPr>
              <w:spacing w:after="0" w:line="0" w:lineRule="atLeast"/>
              <w:jc w:val="center"/>
              <w:rPr>
                <w:rFonts w:ascii="Times New Roman" w:hAnsi="Times New Roman" w:cs="Times New Roman"/>
                <w:sz w:val="28"/>
                <w:szCs w:val="28"/>
              </w:rPr>
            </w:pPr>
            <w:r w:rsidRPr="002525F1">
              <w:rPr>
                <w:rFonts w:ascii="Times New Roman" w:hAnsi="Times New Roman" w:cs="Times New Roman"/>
                <w:sz w:val="28"/>
                <w:szCs w:val="28"/>
              </w:rPr>
              <w:t>педагог</w:t>
            </w:r>
          </w:p>
        </w:tc>
        <w:tc>
          <w:tcPr>
            <w:tcW w:w="2285" w:type="dxa"/>
          </w:tcPr>
          <w:p w:rsidR="00C248E3" w:rsidRPr="002525F1" w:rsidRDefault="00C248E3" w:rsidP="00C65554">
            <w:pPr>
              <w:spacing w:after="0" w:line="0" w:lineRule="atLeast"/>
              <w:jc w:val="center"/>
              <w:rPr>
                <w:rFonts w:ascii="Times New Roman" w:hAnsi="Times New Roman" w:cs="Times New Roman"/>
                <w:sz w:val="28"/>
                <w:szCs w:val="28"/>
              </w:rPr>
            </w:pPr>
          </w:p>
        </w:tc>
        <w:tc>
          <w:tcPr>
            <w:tcW w:w="2383" w:type="dxa"/>
          </w:tcPr>
          <w:p w:rsidR="00C248E3" w:rsidRPr="002525F1" w:rsidRDefault="00C248E3" w:rsidP="00C65554">
            <w:pPr>
              <w:spacing w:after="0" w:line="0" w:lineRule="atLeast"/>
              <w:jc w:val="center"/>
              <w:rPr>
                <w:rFonts w:ascii="Times New Roman" w:hAnsi="Times New Roman" w:cs="Times New Roman"/>
                <w:sz w:val="28"/>
                <w:szCs w:val="28"/>
              </w:rPr>
            </w:pPr>
          </w:p>
        </w:tc>
      </w:tr>
    </w:tbl>
    <w:p w:rsidR="00B86028" w:rsidRPr="002525F1" w:rsidRDefault="00B86028" w:rsidP="00C65554">
      <w:pPr>
        <w:spacing w:after="0" w:line="0" w:lineRule="atLeast"/>
        <w:rPr>
          <w:rFonts w:ascii="Times New Roman" w:hAnsi="Times New Roman" w:cs="Times New Roman"/>
          <w:b/>
          <w:i/>
          <w:sz w:val="28"/>
          <w:szCs w:val="28"/>
        </w:rPr>
      </w:pPr>
    </w:p>
    <w:p w:rsidR="007512F6" w:rsidRDefault="007512F6" w:rsidP="00B86028">
      <w:pPr>
        <w:jc w:val="center"/>
        <w:rPr>
          <w:rFonts w:ascii="Times New Roman" w:hAnsi="Times New Roman" w:cs="Times New Roman"/>
          <w:b/>
          <w:sz w:val="36"/>
          <w:szCs w:val="36"/>
        </w:rPr>
      </w:pPr>
    </w:p>
    <w:p w:rsidR="007512F6" w:rsidRDefault="007512F6" w:rsidP="00B86028">
      <w:pPr>
        <w:jc w:val="center"/>
        <w:rPr>
          <w:rFonts w:ascii="Times New Roman" w:hAnsi="Times New Roman" w:cs="Times New Roman"/>
          <w:b/>
          <w:sz w:val="36"/>
          <w:szCs w:val="36"/>
        </w:rPr>
      </w:pPr>
    </w:p>
    <w:p w:rsidR="007512F6" w:rsidRDefault="007512F6" w:rsidP="00B86028">
      <w:pPr>
        <w:jc w:val="center"/>
        <w:rPr>
          <w:rFonts w:ascii="Times New Roman" w:hAnsi="Times New Roman" w:cs="Times New Roman"/>
          <w:b/>
          <w:sz w:val="36"/>
          <w:szCs w:val="36"/>
        </w:rPr>
      </w:pPr>
    </w:p>
    <w:p w:rsidR="007512F6" w:rsidRDefault="007512F6" w:rsidP="00B86028">
      <w:pPr>
        <w:jc w:val="center"/>
        <w:rPr>
          <w:rFonts w:ascii="Times New Roman" w:hAnsi="Times New Roman" w:cs="Times New Roman"/>
          <w:b/>
          <w:sz w:val="36"/>
          <w:szCs w:val="36"/>
        </w:rPr>
      </w:pPr>
    </w:p>
    <w:p w:rsidR="007512F6" w:rsidRDefault="007512F6" w:rsidP="00B86028">
      <w:pPr>
        <w:jc w:val="center"/>
        <w:rPr>
          <w:rFonts w:ascii="Times New Roman" w:hAnsi="Times New Roman" w:cs="Times New Roman"/>
          <w:b/>
          <w:sz w:val="36"/>
          <w:szCs w:val="36"/>
        </w:rPr>
      </w:pPr>
    </w:p>
    <w:p w:rsidR="007512F6" w:rsidRDefault="007512F6" w:rsidP="00B86028">
      <w:pPr>
        <w:jc w:val="center"/>
        <w:rPr>
          <w:rFonts w:ascii="Times New Roman" w:hAnsi="Times New Roman" w:cs="Times New Roman"/>
          <w:b/>
          <w:sz w:val="36"/>
          <w:szCs w:val="36"/>
        </w:rPr>
      </w:pPr>
    </w:p>
    <w:p w:rsidR="007512F6" w:rsidRDefault="007512F6" w:rsidP="00B86028">
      <w:pPr>
        <w:jc w:val="center"/>
        <w:rPr>
          <w:rFonts w:ascii="Times New Roman" w:hAnsi="Times New Roman" w:cs="Times New Roman"/>
          <w:b/>
          <w:sz w:val="36"/>
          <w:szCs w:val="36"/>
        </w:rPr>
      </w:pPr>
    </w:p>
    <w:p w:rsidR="007512F6" w:rsidRDefault="007512F6" w:rsidP="00B86028">
      <w:pPr>
        <w:jc w:val="center"/>
        <w:rPr>
          <w:rFonts w:ascii="Times New Roman" w:hAnsi="Times New Roman" w:cs="Times New Roman"/>
          <w:b/>
          <w:sz w:val="36"/>
          <w:szCs w:val="36"/>
        </w:rPr>
      </w:pPr>
    </w:p>
    <w:p w:rsidR="007512F6" w:rsidRDefault="007512F6" w:rsidP="00B86028">
      <w:pPr>
        <w:jc w:val="center"/>
        <w:rPr>
          <w:rFonts w:ascii="Times New Roman" w:hAnsi="Times New Roman" w:cs="Times New Roman"/>
          <w:b/>
          <w:sz w:val="36"/>
          <w:szCs w:val="36"/>
        </w:rPr>
      </w:pPr>
    </w:p>
    <w:p w:rsidR="00B86028" w:rsidRPr="00233AA1" w:rsidRDefault="00C92C8F" w:rsidP="00C65554">
      <w:pPr>
        <w:spacing w:after="0" w:line="0" w:lineRule="atLeast"/>
        <w:jc w:val="center"/>
        <w:rPr>
          <w:rFonts w:ascii="Times New Roman" w:hAnsi="Times New Roman" w:cs="Times New Roman"/>
          <w:b/>
          <w:sz w:val="36"/>
          <w:szCs w:val="36"/>
        </w:rPr>
      </w:pPr>
      <w:r>
        <w:rPr>
          <w:rFonts w:ascii="Times New Roman" w:hAnsi="Times New Roman" w:cs="Times New Roman"/>
          <w:b/>
          <w:sz w:val="36"/>
          <w:szCs w:val="36"/>
        </w:rPr>
        <w:lastRenderedPageBreak/>
        <w:t>2</w:t>
      </w:r>
      <w:r w:rsidR="00B86028" w:rsidRPr="00233AA1">
        <w:rPr>
          <w:rFonts w:ascii="Times New Roman" w:hAnsi="Times New Roman" w:cs="Times New Roman"/>
          <w:b/>
          <w:sz w:val="36"/>
          <w:szCs w:val="36"/>
        </w:rPr>
        <w:t>.</w:t>
      </w:r>
      <w:r w:rsidR="00B2669E">
        <w:rPr>
          <w:rFonts w:ascii="Times New Roman" w:hAnsi="Times New Roman" w:cs="Times New Roman"/>
          <w:b/>
          <w:sz w:val="36"/>
          <w:szCs w:val="36"/>
        </w:rPr>
        <w:t>3</w:t>
      </w:r>
      <w:r w:rsidR="00B86028" w:rsidRPr="00233AA1">
        <w:rPr>
          <w:rFonts w:ascii="Times New Roman" w:hAnsi="Times New Roman" w:cs="Times New Roman"/>
          <w:b/>
          <w:sz w:val="36"/>
          <w:szCs w:val="36"/>
        </w:rPr>
        <w:t>. Педагогические советы</w:t>
      </w:r>
    </w:p>
    <w:p w:rsidR="00230DD3" w:rsidRPr="00230DD3" w:rsidRDefault="00230DD3" w:rsidP="00C65554">
      <w:pPr>
        <w:spacing w:after="0" w:line="0" w:lineRule="atLeast"/>
        <w:jc w:val="center"/>
        <w:rPr>
          <w:rFonts w:ascii="Times New Roman" w:eastAsia="Times New Roman" w:hAnsi="Times New Roman" w:cs="Times New Roman"/>
          <w:b/>
          <w:sz w:val="28"/>
          <w:szCs w:val="28"/>
        </w:rPr>
      </w:pPr>
      <w:r w:rsidRPr="00230DD3">
        <w:rPr>
          <w:rFonts w:ascii="Times New Roman" w:eastAsia="Times New Roman" w:hAnsi="Times New Roman" w:cs="Times New Roman"/>
          <w:b/>
          <w:sz w:val="28"/>
          <w:szCs w:val="28"/>
        </w:rPr>
        <w:t>План работы педагогического совета на 201</w:t>
      </w:r>
      <w:r w:rsidR="001E0DE1">
        <w:rPr>
          <w:rFonts w:ascii="Times New Roman" w:eastAsia="Times New Roman" w:hAnsi="Times New Roman" w:cs="Times New Roman"/>
          <w:b/>
          <w:sz w:val="28"/>
          <w:szCs w:val="28"/>
        </w:rPr>
        <w:t>3</w:t>
      </w:r>
      <w:r w:rsidRPr="00230DD3">
        <w:rPr>
          <w:rFonts w:ascii="Times New Roman" w:eastAsia="Times New Roman" w:hAnsi="Times New Roman" w:cs="Times New Roman"/>
          <w:b/>
          <w:sz w:val="28"/>
          <w:szCs w:val="28"/>
        </w:rPr>
        <w:t xml:space="preserve"> – 201</w:t>
      </w:r>
      <w:r w:rsidR="001E0DE1">
        <w:rPr>
          <w:rFonts w:ascii="Times New Roman" w:eastAsia="Times New Roman" w:hAnsi="Times New Roman" w:cs="Times New Roman"/>
          <w:b/>
          <w:sz w:val="28"/>
          <w:szCs w:val="28"/>
        </w:rPr>
        <w:t>4</w:t>
      </w:r>
      <w:r w:rsidRPr="00230DD3">
        <w:rPr>
          <w:rFonts w:ascii="Times New Roman" w:eastAsia="Times New Roman" w:hAnsi="Times New Roman" w:cs="Times New Roman"/>
          <w:b/>
          <w:sz w:val="28"/>
          <w:szCs w:val="28"/>
        </w:rPr>
        <w:t xml:space="preserve"> учебный год</w:t>
      </w:r>
    </w:p>
    <w:tbl>
      <w:tblPr>
        <w:tblW w:w="1028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5"/>
        <w:gridCol w:w="5930"/>
        <w:gridCol w:w="1157"/>
        <w:gridCol w:w="1899"/>
      </w:tblGrid>
      <w:tr w:rsidR="00230DD3" w:rsidRPr="00230DD3" w:rsidTr="00D07A94">
        <w:tc>
          <w:tcPr>
            <w:tcW w:w="1295" w:type="dxa"/>
          </w:tcPr>
          <w:p w:rsidR="00230DD3" w:rsidRPr="00230DD3" w:rsidRDefault="00230DD3" w:rsidP="00D07A94">
            <w:pPr>
              <w:jc w:val="center"/>
              <w:rPr>
                <w:rFonts w:ascii="Times New Roman" w:eastAsia="Times New Roman" w:hAnsi="Times New Roman" w:cs="Times New Roman"/>
                <w:b/>
                <w:sz w:val="28"/>
                <w:szCs w:val="28"/>
              </w:rPr>
            </w:pPr>
            <w:r w:rsidRPr="00230DD3">
              <w:rPr>
                <w:rFonts w:ascii="Times New Roman" w:eastAsia="Times New Roman" w:hAnsi="Times New Roman" w:cs="Times New Roman"/>
                <w:b/>
                <w:sz w:val="28"/>
                <w:szCs w:val="28"/>
              </w:rPr>
              <w:t>№</w:t>
            </w:r>
          </w:p>
          <w:p w:rsidR="00230DD3" w:rsidRPr="00230DD3" w:rsidRDefault="00230DD3" w:rsidP="00D07A94">
            <w:pPr>
              <w:jc w:val="center"/>
              <w:rPr>
                <w:rFonts w:ascii="Times New Roman" w:eastAsia="Times New Roman" w:hAnsi="Times New Roman" w:cs="Times New Roman"/>
                <w:b/>
                <w:sz w:val="28"/>
                <w:szCs w:val="28"/>
              </w:rPr>
            </w:pPr>
            <w:r w:rsidRPr="00230DD3">
              <w:rPr>
                <w:rFonts w:ascii="Times New Roman" w:eastAsia="Times New Roman" w:hAnsi="Times New Roman" w:cs="Times New Roman"/>
                <w:b/>
                <w:sz w:val="28"/>
                <w:szCs w:val="28"/>
              </w:rPr>
              <w:t>п/п</w:t>
            </w:r>
          </w:p>
        </w:tc>
        <w:tc>
          <w:tcPr>
            <w:tcW w:w="5930" w:type="dxa"/>
          </w:tcPr>
          <w:p w:rsidR="00230DD3" w:rsidRPr="00230DD3" w:rsidRDefault="00230DD3" w:rsidP="00D07A94">
            <w:pPr>
              <w:jc w:val="center"/>
              <w:rPr>
                <w:rFonts w:ascii="Times New Roman" w:eastAsia="Times New Roman" w:hAnsi="Times New Roman" w:cs="Times New Roman"/>
                <w:b/>
                <w:sz w:val="28"/>
                <w:szCs w:val="28"/>
              </w:rPr>
            </w:pPr>
            <w:r w:rsidRPr="00230DD3">
              <w:rPr>
                <w:rFonts w:ascii="Times New Roman" w:eastAsia="Times New Roman" w:hAnsi="Times New Roman" w:cs="Times New Roman"/>
                <w:b/>
                <w:sz w:val="28"/>
                <w:szCs w:val="28"/>
              </w:rPr>
              <w:t>Тема заседаний педагогического совета</w:t>
            </w:r>
          </w:p>
        </w:tc>
        <w:tc>
          <w:tcPr>
            <w:tcW w:w="1157" w:type="dxa"/>
          </w:tcPr>
          <w:p w:rsidR="00230DD3" w:rsidRPr="00230DD3" w:rsidRDefault="00230DD3" w:rsidP="00D07A94">
            <w:pPr>
              <w:jc w:val="center"/>
              <w:rPr>
                <w:rFonts w:ascii="Times New Roman" w:eastAsia="Times New Roman" w:hAnsi="Times New Roman" w:cs="Times New Roman"/>
                <w:b/>
                <w:sz w:val="28"/>
                <w:szCs w:val="28"/>
              </w:rPr>
            </w:pPr>
            <w:r w:rsidRPr="00230DD3">
              <w:rPr>
                <w:rFonts w:ascii="Times New Roman" w:eastAsia="Times New Roman" w:hAnsi="Times New Roman" w:cs="Times New Roman"/>
                <w:b/>
                <w:sz w:val="28"/>
                <w:szCs w:val="28"/>
              </w:rPr>
              <w:t>Сроки</w:t>
            </w:r>
          </w:p>
        </w:tc>
        <w:tc>
          <w:tcPr>
            <w:tcW w:w="1899" w:type="dxa"/>
          </w:tcPr>
          <w:p w:rsidR="00230DD3" w:rsidRPr="00230DD3" w:rsidRDefault="00230DD3" w:rsidP="00D07A94">
            <w:pPr>
              <w:jc w:val="center"/>
              <w:rPr>
                <w:rFonts w:ascii="Times New Roman" w:eastAsia="Times New Roman" w:hAnsi="Times New Roman" w:cs="Times New Roman"/>
                <w:b/>
                <w:sz w:val="28"/>
                <w:szCs w:val="28"/>
              </w:rPr>
            </w:pPr>
            <w:r w:rsidRPr="00230DD3">
              <w:rPr>
                <w:rFonts w:ascii="Times New Roman" w:eastAsia="Times New Roman" w:hAnsi="Times New Roman" w:cs="Times New Roman"/>
                <w:b/>
                <w:sz w:val="28"/>
                <w:szCs w:val="28"/>
              </w:rPr>
              <w:t>Ответ-</w:t>
            </w:r>
          </w:p>
          <w:p w:rsidR="00230DD3" w:rsidRPr="00230DD3" w:rsidRDefault="00136C20" w:rsidP="00136C20">
            <w:pPr>
              <w:jc w:val="center"/>
              <w:rPr>
                <w:rFonts w:ascii="Times New Roman" w:eastAsia="Times New Roman" w:hAnsi="Times New Roman" w:cs="Times New Roman"/>
                <w:b/>
                <w:sz w:val="28"/>
                <w:szCs w:val="28"/>
              </w:rPr>
            </w:pPr>
            <w:r>
              <w:rPr>
                <w:rFonts w:ascii="Times New Roman" w:hAnsi="Times New Roman" w:cs="Times New Roman"/>
                <w:b/>
                <w:sz w:val="28"/>
                <w:szCs w:val="28"/>
              </w:rPr>
              <w:t>ствен</w:t>
            </w:r>
            <w:r w:rsidR="00230DD3" w:rsidRPr="00230DD3">
              <w:rPr>
                <w:rFonts w:ascii="Times New Roman" w:eastAsia="Times New Roman" w:hAnsi="Times New Roman" w:cs="Times New Roman"/>
                <w:b/>
                <w:sz w:val="28"/>
                <w:szCs w:val="28"/>
              </w:rPr>
              <w:t>ные</w:t>
            </w:r>
          </w:p>
        </w:tc>
      </w:tr>
      <w:tr w:rsidR="00230DD3" w:rsidRPr="00230DD3" w:rsidTr="00D07A94">
        <w:trPr>
          <w:cantSplit/>
          <w:trHeight w:val="1134"/>
        </w:trPr>
        <w:tc>
          <w:tcPr>
            <w:tcW w:w="1295" w:type="dxa"/>
          </w:tcPr>
          <w:p w:rsidR="00230DD3" w:rsidRPr="00230DD3" w:rsidRDefault="00230DD3" w:rsidP="00D07A94">
            <w:pPr>
              <w:rPr>
                <w:rFonts w:ascii="Times New Roman" w:eastAsia="Times New Roman" w:hAnsi="Times New Roman" w:cs="Times New Roman"/>
                <w:b/>
                <w:sz w:val="28"/>
                <w:szCs w:val="28"/>
              </w:rPr>
            </w:pPr>
          </w:p>
          <w:p w:rsidR="00230DD3" w:rsidRPr="00230DD3" w:rsidRDefault="00230DD3" w:rsidP="00D07A94">
            <w:pPr>
              <w:rPr>
                <w:rFonts w:ascii="Times New Roman" w:eastAsia="Times New Roman" w:hAnsi="Times New Roman" w:cs="Times New Roman"/>
                <w:b/>
                <w:sz w:val="28"/>
                <w:szCs w:val="28"/>
              </w:rPr>
            </w:pPr>
          </w:p>
          <w:p w:rsidR="00230DD3" w:rsidRPr="00230DD3" w:rsidRDefault="00230DD3" w:rsidP="00D07A94">
            <w:pPr>
              <w:rPr>
                <w:rFonts w:ascii="Times New Roman" w:eastAsia="Times New Roman" w:hAnsi="Times New Roman" w:cs="Times New Roman"/>
                <w:b/>
                <w:sz w:val="28"/>
                <w:szCs w:val="28"/>
              </w:rPr>
            </w:pPr>
          </w:p>
          <w:p w:rsidR="00230DD3" w:rsidRPr="00230DD3" w:rsidRDefault="00230DD3" w:rsidP="00D07A94">
            <w:pPr>
              <w:rPr>
                <w:rFonts w:ascii="Times New Roman" w:eastAsia="Times New Roman" w:hAnsi="Times New Roman" w:cs="Times New Roman"/>
                <w:b/>
                <w:sz w:val="28"/>
                <w:szCs w:val="28"/>
              </w:rPr>
            </w:pPr>
          </w:p>
          <w:p w:rsidR="00230DD3" w:rsidRPr="00230DD3" w:rsidRDefault="00230DD3" w:rsidP="00D07A94">
            <w:pPr>
              <w:rPr>
                <w:rFonts w:ascii="Times New Roman" w:eastAsia="Times New Roman" w:hAnsi="Times New Roman" w:cs="Times New Roman"/>
                <w:b/>
                <w:sz w:val="28"/>
                <w:szCs w:val="28"/>
              </w:rPr>
            </w:pPr>
          </w:p>
          <w:p w:rsidR="00230DD3" w:rsidRPr="00230DD3" w:rsidRDefault="00230DD3" w:rsidP="00230DD3">
            <w:pPr>
              <w:jc w:val="center"/>
              <w:rPr>
                <w:rFonts w:ascii="Times New Roman" w:eastAsia="Times New Roman" w:hAnsi="Times New Roman" w:cs="Times New Roman"/>
                <w:b/>
                <w:sz w:val="28"/>
                <w:szCs w:val="28"/>
              </w:rPr>
            </w:pPr>
            <w:r w:rsidRPr="00230DD3">
              <w:rPr>
                <w:rFonts w:ascii="Times New Roman" w:eastAsia="Times New Roman" w:hAnsi="Times New Roman" w:cs="Times New Roman"/>
                <w:b/>
                <w:sz w:val="28"/>
                <w:szCs w:val="28"/>
              </w:rPr>
              <w:t>1</w:t>
            </w:r>
          </w:p>
        </w:tc>
        <w:tc>
          <w:tcPr>
            <w:tcW w:w="5930" w:type="dxa"/>
          </w:tcPr>
          <w:p w:rsidR="00230DD3" w:rsidRPr="00230DD3" w:rsidRDefault="00230DD3" w:rsidP="00D07A94">
            <w:pPr>
              <w:rPr>
                <w:rFonts w:ascii="Times New Roman" w:eastAsia="Times New Roman" w:hAnsi="Times New Roman" w:cs="Times New Roman"/>
                <w:i/>
                <w:sz w:val="28"/>
                <w:szCs w:val="28"/>
              </w:rPr>
            </w:pPr>
            <w:r w:rsidRPr="00230DD3">
              <w:rPr>
                <w:rFonts w:ascii="Times New Roman" w:eastAsia="Times New Roman" w:hAnsi="Times New Roman" w:cs="Times New Roman"/>
                <w:i/>
                <w:sz w:val="28"/>
                <w:szCs w:val="28"/>
              </w:rPr>
              <w:t>Организационный. Планирование работы СЮТ на 201</w:t>
            </w:r>
            <w:r w:rsidR="00F3228B">
              <w:rPr>
                <w:rFonts w:ascii="Times New Roman" w:eastAsia="Times New Roman" w:hAnsi="Times New Roman" w:cs="Times New Roman"/>
                <w:i/>
                <w:sz w:val="28"/>
                <w:szCs w:val="28"/>
              </w:rPr>
              <w:t>3</w:t>
            </w:r>
            <w:r w:rsidRPr="00230DD3">
              <w:rPr>
                <w:rFonts w:ascii="Times New Roman" w:eastAsia="Times New Roman" w:hAnsi="Times New Roman" w:cs="Times New Roman"/>
                <w:i/>
                <w:sz w:val="28"/>
                <w:szCs w:val="28"/>
              </w:rPr>
              <w:t>-201</w:t>
            </w:r>
            <w:r w:rsidR="00F3228B">
              <w:rPr>
                <w:rFonts w:ascii="Times New Roman" w:eastAsia="Times New Roman" w:hAnsi="Times New Roman" w:cs="Times New Roman"/>
                <w:i/>
                <w:sz w:val="28"/>
                <w:szCs w:val="28"/>
              </w:rPr>
              <w:t>4</w:t>
            </w:r>
            <w:r w:rsidRPr="00230DD3">
              <w:rPr>
                <w:rFonts w:ascii="Times New Roman" w:eastAsia="Times New Roman" w:hAnsi="Times New Roman" w:cs="Times New Roman"/>
                <w:i/>
                <w:sz w:val="28"/>
                <w:szCs w:val="28"/>
              </w:rPr>
              <w:t>учебный год.</w:t>
            </w:r>
          </w:p>
          <w:p w:rsidR="00230DD3" w:rsidRPr="00230DD3" w:rsidRDefault="00230DD3" w:rsidP="00D07A94">
            <w:pPr>
              <w:rPr>
                <w:rFonts w:ascii="Times New Roman" w:eastAsia="Times New Roman" w:hAnsi="Times New Roman" w:cs="Times New Roman"/>
                <w:b/>
                <w:sz w:val="28"/>
                <w:szCs w:val="28"/>
              </w:rPr>
            </w:pPr>
            <w:r w:rsidRPr="00230DD3">
              <w:rPr>
                <w:rFonts w:ascii="Times New Roman" w:eastAsia="Times New Roman" w:hAnsi="Times New Roman" w:cs="Times New Roman"/>
                <w:b/>
                <w:sz w:val="28"/>
                <w:szCs w:val="28"/>
              </w:rPr>
              <w:t>Повестка дня:</w:t>
            </w:r>
          </w:p>
          <w:p w:rsidR="00230DD3" w:rsidRPr="00230DD3" w:rsidRDefault="00230DD3" w:rsidP="00230DD3">
            <w:pPr>
              <w:numPr>
                <w:ilvl w:val="0"/>
                <w:numId w:val="3"/>
              </w:numPr>
              <w:spacing w:after="0" w:line="240" w:lineRule="auto"/>
              <w:rPr>
                <w:rFonts w:ascii="Times New Roman" w:eastAsia="Times New Roman" w:hAnsi="Times New Roman" w:cs="Times New Roman"/>
                <w:sz w:val="28"/>
                <w:szCs w:val="28"/>
              </w:rPr>
            </w:pPr>
            <w:r w:rsidRPr="00230DD3">
              <w:rPr>
                <w:rFonts w:ascii="Times New Roman" w:eastAsia="Times New Roman" w:hAnsi="Times New Roman" w:cs="Times New Roman"/>
                <w:sz w:val="28"/>
                <w:szCs w:val="28"/>
              </w:rPr>
              <w:t>Рассмотрение и утверждение плана работы учреждения в 201</w:t>
            </w:r>
            <w:r w:rsidR="00F3228B">
              <w:rPr>
                <w:rFonts w:ascii="Times New Roman" w:eastAsia="Times New Roman" w:hAnsi="Times New Roman" w:cs="Times New Roman"/>
                <w:sz w:val="28"/>
                <w:szCs w:val="28"/>
              </w:rPr>
              <w:t>3-2014</w:t>
            </w:r>
            <w:r w:rsidRPr="00230DD3">
              <w:rPr>
                <w:rFonts w:ascii="Times New Roman" w:eastAsia="Times New Roman" w:hAnsi="Times New Roman" w:cs="Times New Roman"/>
                <w:sz w:val="28"/>
                <w:szCs w:val="28"/>
              </w:rPr>
              <w:t>учебном году.</w:t>
            </w:r>
          </w:p>
          <w:p w:rsidR="00230DD3" w:rsidRPr="00230DD3" w:rsidRDefault="00230DD3" w:rsidP="00230DD3">
            <w:pPr>
              <w:numPr>
                <w:ilvl w:val="0"/>
                <w:numId w:val="3"/>
              </w:numPr>
              <w:spacing w:after="0" w:line="240" w:lineRule="auto"/>
              <w:rPr>
                <w:rFonts w:ascii="Times New Roman" w:eastAsia="Times New Roman" w:hAnsi="Times New Roman" w:cs="Times New Roman"/>
                <w:sz w:val="28"/>
                <w:szCs w:val="28"/>
              </w:rPr>
            </w:pPr>
            <w:r w:rsidRPr="00230DD3">
              <w:rPr>
                <w:rFonts w:ascii="Times New Roman" w:eastAsia="Times New Roman" w:hAnsi="Times New Roman" w:cs="Times New Roman"/>
                <w:sz w:val="28"/>
                <w:szCs w:val="28"/>
              </w:rPr>
              <w:t>Аттестация. План, график проведения мероприятий по аттестации.</w:t>
            </w:r>
          </w:p>
          <w:p w:rsidR="00230DD3" w:rsidRPr="00230DD3" w:rsidRDefault="00230DD3" w:rsidP="00230DD3">
            <w:pPr>
              <w:numPr>
                <w:ilvl w:val="0"/>
                <w:numId w:val="3"/>
              </w:numPr>
              <w:spacing w:after="0" w:line="240" w:lineRule="auto"/>
              <w:rPr>
                <w:rFonts w:ascii="Times New Roman" w:eastAsia="Times New Roman" w:hAnsi="Times New Roman" w:cs="Times New Roman"/>
                <w:sz w:val="28"/>
                <w:szCs w:val="28"/>
              </w:rPr>
            </w:pPr>
            <w:r w:rsidRPr="00230DD3">
              <w:rPr>
                <w:rFonts w:ascii="Times New Roman" w:eastAsia="Times New Roman" w:hAnsi="Times New Roman" w:cs="Times New Roman"/>
                <w:sz w:val="28"/>
                <w:szCs w:val="28"/>
              </w:rPr>
              <w:t>Утверждение тарификации педагогических работников на новый учебный год.</w:t>
            </w:r>
          </w:p>
          <w:p w:rsidR="00230DD3" w:rsidRPr="00230DD3" w:rsidRDefault="002D7680" w:rsidP="00230DD3">
            <w:pPr>
              <w:numPr>
                <w:ilvl w:val="0"/>
                <w:numId w:val="3"/>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Образовательные п</w:t>
            </w:r>
            <w:r w:rsidR="00230DD3" w:rsidRPr="00230DD3">
              <w:rPr>
                <w:rFonts w:ascii="Times New Roman" w:eastAsia="Times New Roman" w:hAnsi="Times New Roman" w:cs="Times New Roman"/>
                <w:sz w:val="28"/>
                <w:szCs w:val="28"/>
              </w:rPr>
              <w:t>рограммы кружков и объединений (рассмотрение и утверждение).</w:t>
            </w:r>
          </w:p>
          <w:p w:rsidR="00230DD3" w:rsidRPr="00230DD3" w:rsidRDefault="00230DD3" w:rsidP="00230DD3">
            <w:pPr>
              <w:numPr>
                <w:ilvl w:val="0"/>
                <w:numId w:val="3"/>
              </w:numPr>
              <w:spacing w:after="0" w:line="240" w:lineRule="auto"/>
              <w:rPr>
                <w:rFonts w:ascii="Times New Roman" w:eastAsia="Times New Roman" w:hAnsi="Times New Roman" w:cs="Times New Roman"/>
                <w:sz w:val="28"/>
                <w:szCs w:val="28"/>
              </w:rPr>
            </w:pPr>
            <w:r w:rsidRPr="00230DD3">
              <w:rPr>
                <w:rFonts w:ascii="Times New Roman" w:eastAsia="Times New Roman" w:hAnsi="Times New Roman" w:cs="Times New Roman"/>
                <w:sz w:val="28"/>
                <w:szCs w:val="28"/>
              </w:rPr>
              <w:t xml:space="preserve">План работы по муниципальному эксперименту на </w:t>
            </w:r>
            <w:r w:rsidR="00097E39">
              <w:rPr>
                <w:rFonts w:ascii="Times New Roman" w:eastAsia="Times New Roman" w:hAnsi="Times New Roman" w:cs="Times New Roman"/>
                <w:sz w:val="28"/>
                <w:szCs w:val="28"/>
              </w:rPr>
              <w:t>3</w:t>
            </w:r>
            <w:r w:rsidRPr="00230DD3">
              <w:rPr>
                <w:rFonts w:ascii="Times New Roman" w:eastAsia="Times New Roman" w:hAnsi="Times New Roman" w:cs="Times New Roman"/>
                <w:sz w:val="28"/>
                <w:szCs w:val="28"/>
              </w:rPr>
              <w:t xml:space="preserve"> этапе</w:t>
            </w:r>
          </w:p>
          <w:p w:rsidR="00230DD3" w:rsidRPr="00230DD3" w:rsidRDefault="00230DD3" w:rsidP="00230DD3">
            <w:pPr>
              <w:numPr>
                <w:ilvl w:val="0"/>
                <w:numId w:val="3"/>
              </w:numPr>
              <w:spacing w:after="0" w:line="240" w:lineRule="auto"/>
              <w:rPr>
                <w:rFonts w:ascii="Times New Roman" w:eastAsia="Times New Roman" w:hAnsi="Times New Roman" w:cs="Times New Roman"/>
                <w:sz w:val="28"/>
                <w:szCs w:val="28"/>
              </w:rPr>
            </w:pPr>
            <w:r w:rsidRPr="00230DD3">
              <w:rPr>
                <w:rFonts w:ascii="Times New Roman" w:eastAsia="Times New Roman" w:hAnsi="Times New Roman" w:cs="Times New Roman"/>
                <w:sz w:val="28"/>
                <w:szCs w:val="28"/>
              </w:rPr>
              <w:t>Платные образовательные услуги.</w:t>
            </w:r>
          </w:p>
          <w:p w:rsidR="00230DD3" w:rsidRPr="00230DD3" w:rsidRDefault="00230DD3" w:rsidP="00230DD3">
            <w:pPr>
              <w:numPr>
                <w:ilvl w:val="0"/>
                <w:numId w:val="3"/>
              </w:numPr>
              <w:spacing w:after="0" w:line="240" w:lineRule="auto"/>
              <w:rPr>
                <w:rFonts w:ascii="Times New Roman" w:eastAsia="Times New Roman" w:hAnsi="Times New Roman" w:cs="Times New Roman"/>
                <w:sz w:val="28"/>
                <w:szCs w:val="28"/>
              </w:rPr>
            </w:pPr>
            <w:r w:rsidRPr="00230DD3">
              <w:rPr>
                <w:rFonts w:ascii="Times New Roman" w:eastAsia="Times New Roman" w:hAnsi="Times New Roman" w:cs="Times New Roman"/>
                <w:sz w:val="28"/>
                <w:szCs w:val="28"/>
              </w:rPr>
              <w:t>Принятие решений.</w:t>
            </w:r>
          </w:p>
        </w:tc>
        <w:tc>
          <w:tcPr>
            <w:tcW w:w="1157" w:type="dxa"/>
            <w:textDirection w:val="btLr"/>
          </w:tcPr>
          <w:p w:rsidR="00230DD3" w:rsidRPr="00230DD3" w:rsidRDefault="00230DD3" w:rsidP="00D07A94">
            <w:pPr>
              <w:ind w:left="113" w:right="113"/>
              <w:jc w:val="center"/>
              <w:rPr>
                <w:rFonts w:ascii="Times New Roman" w:eastAsia="Times New Roman" w:hAnsi="Times New Roman" w:cs="Times New Roman"/>
                <w:sz w:val="28"/>
                <w:szCs w:val="28"/>
              </w:rPr>
            </w:pPr>
          </w:p>
          <w:p w:rsidR="00230DD3" w:rsidRPr="00230DD3" w:rsidRDefault="00230DD3" w:rsidP="00D07A94">
            <w:pPr>
              <w:ind w:left="113" w:right="113"/>
              <w:jc w:val="center"/>
              <w:rPr>
                <w:rFonts w:ascii="Times New Roman" w:eastAsia="Times New Roman" w:hAnsi="Times New Roman" w:cs="Times New Roman"/>
                <w:sz w:val="28"/>
                <w:szCs w:val="28"/>
              </w:rPr>
            </w:pPr>
            <w:r w:rsidRPr="00230DD3">
              <w:rPr>
                <w:rFonts w:ascii="Times New Roman" w:eastAsia="Times New Roman" w:hAnsi="Times New Roman" w:cs="Times New Roman"/>
                <w:sz w:val="28"/>
                <w:szCs w:val="28"/>
              </w:rPr>
              <w:t>Август</w:t>
            </w:r>
          </w:p>
        </w:tc>
        <w:tc>
          <w:tcPr>
            <w:tcW w:w="1899" w:type="dxa"/>
            <w:textDirection w:val="btLr"/>
          </w:tcPr>
          <w:p w:rsidR="00230DD3" w:rsidRPr="00230DD3" w:rsidRDefault="00230DD3" w:rsidP="00D07A94">
            <w:pPr>
              <w:ind w:left="113" w:right="113"/>
              <w:jc w:val="center"/>
              <w:rPr>
                <w:rFonts w:ascii="Times New Roman" w:eastAsia="Times New Roman" w:hAnsi="Times New Roman" w:cs="Times New Roman"/>
                <w:sz w:val="28"/>
                <w:szCs w:val="28"/>
              </w:rPr>
            </w:pPr>
            <w:r w:rsidRPr="00230DD3">
              <w:rPr>
                <w:rFonts w:ascii="Times New Roman" w:eastAsia="Times New Roman" w:hAnsi="Times New Roman" w:cs="Times New Roman"/>
                <w:sz w:val="28"/>
                <w:szCs w:val="28"/>
              </w:rPr>
              <w:t>Директор, методисты</w:t>
            </w:r>
          </w:p>
        </w:tc>
      </w:tr>
      <w:tr w:rsidR="00230DD3" w:rsidRPr="00230DD3" w:rsidTr="00D07A94">
        <w:trPr>
          <w:cantSplit/>
          <w:trHeight w:val="1134"/>
        </w:trPr>
        <w:tc>
          <w:tcPr>
            <w:tcW w:w="1295" w:type="dxa"/>
          </w:tcPr>
          <w:p w:rsidR="00230DD3" w:rsidRPr="00230DD3" w:rsidRDefault="00230DD3" w:rsidP="00D07A94">
            <w:pPr>
              <w:rPr>
                <w:rFonts w:ascii="Times New Roman" w:eastAsia="Times New Roman" w:hAnsi="Times New Roman" w:cs="Times New Roman"/>
                <w:b/>
                <w:sz w:val="28"/>
                <w:szCs w:val="28"/>
              </w:rPr>
            </w:pPr>
          </w:p>
          <w:p w:rsidR="00230DD3" w:rsidRPr="00230DD3" w:rsidRDefault="00230DD3" w:rsidP="00D07A94">
            <w:pPr>
              <w:rPr>
                <w:rFonts w:ascii="Times New Roman" w:eastAsia="Times New Roman" w:hAnsi="Times New Roman" w:cs="Times New Roman"/>
                <w:b/>
                <w:sz w:val="28"/>
                <w:szCs w:val="28"/>
              </w:rPr>
            </w:pPr>
          </w:p>
          <w:p w:rsidR="00230DD3" w:rsidRPr="00230DD3" w:rsidRDefault="00230DD3" w:rsidP="00D07A94">
            <w:pPr>
              <w:rPr>
                <w:rFonts w:ascii="Times New Roman" w:eastAsia="Times New Roman" w:hAnsi="Times New Roman" w:cs="Times New Roman"/>
                <w:b/>
                <w:sz w:val="28"/>
                <w:szCs w:val="28"/>
              </w:rPr>
            </w:pPr>
          </w:p>
          <w:p w:rsidR="00230DD3" w:rsidRPr="00230DD3" w:rsidRDefault="00230DD3" w:rsidP="00230DD3">
            <w:pPr>
              <w:jc w:val="center"/>
              <w:rPr>
                <w:rFonts w:ascii="Times New Roman" w:eastAsia="Times New Roman" w:hAnsi="Times New Roman" w:cs="Times New Roman"/>
                <w:b/>
                <w:sz w:val="28"/>
                <w:szCs w:val="28"/>
              </w:rPr>
            </w:pPr>
            <w:r w:rsidRPr="00230DD3">
              <w:rPr>
                <w:rFonts w:ascii="Times New Roman" w:eastAsia="Times New Roman" w:hAnsi="Times New Roman" w:cs="Times New Roman"/>
                <w:b/>
                <w:sz w:val="28"/>
                <w:szCs w:val="28"/>
              </w:rPr>
              <w:t>2</w:t>
            </w:r>
          </w:p>
        </w:tc>
        <w:tc>
          <w:tcPr>
            <w:tcW w:w="5930" w:type="dxa"/>
          </w:tcPr>
          <w:p w:rsidR="005F65B0" w:rsidRPr="00F3228B" w:rsidRDefault="005F65B0" w:rsidP="005F65B0">
            <w:pPr>
              <w:spacing w:after="0" w:line="0" w:lineRule="atLeast"/>
              <w:rPr>
                <w:rFonts w:ascii="Times New Roman" w:eastAsia="Times New Roman" w:hAnsi="Times New Roman" w:cs="Times New Roman"/>
                <w:color w:val="FF0000"/>
                <w:sz w:val="28"/>
                <w:szCs w:val="28"/>
              </w:rPr>
            </w:pPr>
            <w:r w:rsidRPr="00B400E2">
              <w:rPr>
                <w:rFonts w:ascii="Times New Roman" w:eastAsia="Times New Roman" w:hAnsi="Times New Roman" w:cs="Times New Roman"/>
                <w:b/>
                <w:color w:val="000000" w:themeColor="text1"/>
                <w:sz w:val="28"/>
                <w:szCs w:val="28"/>
              </w:rPr>
              <w:t xml:space="preserve">Межведомственная программа развития </w:t>
            </w:r>
          </w:p>
          <w:p w:rsidR="005F65B0" w:rsidRPr="00B400E2" w:rsidRDefault="005F65B0" w:rsidP="005F65B0">
            <w:pPr>
              <w:spacing w:after="0" w:line="0" w:lineRule="atLeast"/>
              <w:rPr>
                <w:rFonts w:ascii="Times New Roman" w:eastAsia="Times New Roman" w:hAnsi="Times New Roman" w:cs="Times New Roman"/>
                <w:b/>
                <w:color w:val="000000" w:themeColor="text1"/>
                <w:sz w:val="28"/>
                <w:szCs w:val="28"/>
              </w:rPr>
            </w:pPr>
            <w:r w:rsidRPr="00B400E2">
              <w:rPr>
                <w:rFonts w:ascii="Times New Roman" w:eastAsia="Times New Roman" w:hAnsi="Times New Roman" w:cs="Times New Roman"/>
                <w:b/>
                <w:color w:val="000000" w:themeColor="text1"/>
                <w:sz w:val="28"/>
                <w:szCs w:val="28"/>
              </w:rPr>
              <w:t>дополнительного образования детей в Российской Федерации до 2020 года</w:t>
            </w:r>
          </w:p>
          <w:p w:rsidR="005F65B0" w:rsidRPr="00B400E2" w:rsidRDefault="005F65B0" w:rsidP="005F65B0">
            <w:pPr>
              <w:rPr>
                <w:rFonts w:ascii="Times New Roman" w:eastAsia="Times New Roman" w:hAnsi="Times New Roman" w:cs="Times New Roman"/>
                <w:b/>
                <w:color w:val="000000" w:themeColor="text1"/>
                <w:sz w:val="28"/>
                <w:szCs w:val="28"/>
              </w:rPr>
            </w:pPr>
            <w:r w:rsidRPr="00B400E2">
              <w:rPr>
                <w:rFonts w:ascii="Times New Roman" w:eastAsia="Times New Roman" w:hAnsi="Times New Roman" w:cs="Times New Roman"/>
                <w:b/>
                <w:color w:val="000000" w:themeColor="text1"/>
                <w:sz w:val="28"/>
                <w:szCs w:val="28"/>
              </w:rPr>
              <w:t>Повестка дня:</w:t>
            </w:r>
          </w:p>
          <w:p w:rsidR="005F65B0" w:rsidRPr="00B400E2" w:rsidRDefault="005F65B0" w:rsidP="005F65B0">
            <w:pPr>
              <w:numPr>
                <w:ilvl w:val="0"/>
                <w:numId w:val="23"/>
              </w:numPr>
              <w:spacing w:after="0" w:line="240" w:lineRule="auto"/>
              <w:rPr>
                <w:rFonts w:ascii="Times New Roman" w:eastAsia="Times New Roman" w:hAnsi="Times New Roman" w:cs="Times New Roman"/>
                <w:color w:val="000000" w:themeColor="text1"/>
                <w:sz w:val="28"/>
                <w:szCs w:val="28"/>
              </w:rPr>
            </w:pPr>
            <w:r w:rsidRPr="00B400E2">
              <w:rPr>
                <w:rFonts w:ascii="Times New Roman" w:eastAsia="Times New Roman" w:hAnsi="Times New Roman" w:cs="Times New Roman"/>
                <w:color w:val="000000" w:themeColor="text1"/>
                <w:sz w:val="28"/>
                <w:szCs w:val="28"/>
              </w:rPr>
              <w:t>Сообщения о результатах решения педсовета за декабрь.</w:t>
            </w:r>
          </w:p>
          <w:p w:rsidR="005F65B0" w:rsidRPr="005F65B0" w:rsidRDefault="005F65B0" w:rsidP="005F65B0">
            <w:pPr>
              <w:numPr>
                <w:ilvl w:val="0"/>
                <w:numId w:val="23"/>
              </w:numPr>
              <w:spacing w:after="0" w:line="240" w:lineRule="auto"/>
              <w:rPr>
                <w:rFonts w:ascii="Times New Roman" w:eastAsia="Times New Roman" w:hAnsi="Times New Roman" w:cs="Times New Roman"/>
                <w:color w:val="000000" w:themeColor="text1"/>
                <w:sz w:val="28"/>
                <w:szCs w:val="28"/>
              </w:rPr>
            </w:pPr>
            <w:r w:rsidRPr="005F65B0">
              <w:rPr>
                <w:rFonts w:ascii="Times New Roman" w:eastAsia="Times New Roman" w:hAnsi="Times New Roman" w:cs="Times New Roman"/>
                <w:color w:val="000000" w:themeColor="text1"/>
                <w:sz w:val="28"/>
                <w:szCs w:val="28"/>
              </w:rPr>
              <w:t xml:space="preserve">Актуальность программы развития ДОД в РФ до 2020г. Основные направления реализации программы. </w:t>
            </w:r>
          </w:p>
          <w:p w:rsidR="00230DD3" w:rsidRPr="00230DD3" w:rsidRDefault="005F65B0" w:rsidP="005F65B0">
            <w:pPr>
              <w:numPr>
                <w:ilvl w:val="0"/>
                <w:numId w:val="23"/>
              </w:numPr>
              <w:spacing w:after="0" w:line="240" w:lineRule="auto"/>
              <w:rPr>
                <w:rFonts w:ascii="Times New Roman" w:eastAsia="Times New Roman" w:hAnsi="Times New Roman" w:cs="Times New Roman"/>
                <w:sz w:val="28"/>
                <w:szCs w:val="28"/>
              </w:rPr>
            </w:pPr>
            <w:r w:rsidRPr="005F65B0">
              <w:rPr>
                <w:rFonts w:ascii="Times New Roman" w:eastAsia="Times New Roman" w:hAnsi="Times New Roman" w:cs="Times New Roman"/>
                <w:color w:val="000000" w:themeColor="text1"/>
                <w:sz w:val="28"/>
                <w:szCs w:val="28"/>
              </w:rPr>
              <w:t>Принятие решений.</w:t>
            </w:r>
          </w:p>
        </w:tc>
        <w:tc>
          <w:tcPr>
            <w:tcW w:w="1157" w:type="dxa"/>
            <w:textDirection w:val="btLr"/>
          </w:tcPr>
          <w:p w:rsidR="00230DD3" w:rsidRPr="00230DD3" w:rsidRDefault="00230DD3" w:rsidP="00D07A94">
            <w:pPr>
              <w:ind w:left="113" w:right="113"/>
              <w:jc w:val="center"/>
              <w:rPr>
                <w:rFonts w:ascii="Times New Roman" w:eastAsia="Times New Roman" w:hAnsi="Times New Roman" w:cs="Times New Roman"/>
                <w:sz w:val="28"/>
                <w:szCs w:val="28"/>
              </w:rPr>
            </w:pPr>
          </w:p>
          <w:p w:rsidR="00230DD3" w:rsidRPr="00230DD3" w:rsidRDefault="00230DD3" w:rsidP="00D07A94">
            <w:pPr>
              <w:ind w:left="113" w:right="113"/>
              <w:jc w:val="center"/>
              <w:rPr>
                <w:rFonts w:ascii="Times New Roman" w:eastAsia="Times New Roman" w:hAnsi="Times New Roman" w:cs="Times New Roman"/>
                <w:sz w:val="28"/>
                <w:szCs w:val="28"/>
              </w:rPr>
            </w:pPr>
            <w:r w:rsidRPr="00230DD3">
              <w:rPr>
                <w:rFonts w:ascii="Times New Roman" w:eastAsia="Times New Roman" w:hAnsi="Times New Roman" w:cs="Times New Roman"/>
                <w:sz w:val="28"/>
                <w:szCs w:val="28"/>
              </w:rPr>
              <w:t>Декабрь</w:t>
            </w:r>
          </w:p>
        </w:tc>
        <w:tc>
          <w:tcPr>
            <w:tcW w:w="1899" w:type="dxa"/>
            <w:textDirection w:val="btLr"/>
          </w:tcPr>
          <w:p w:rsidR="00230DD3" w:rsidRPr="00230DD3" w:rsidRDefault="00230DD3" w:rsidP="00D07A94">
            <w:pPr>
              <w:ind w:left="113" w:right="113"/>
              <w:jc w:val="center"/>
              <w:rPr>
                <w:rFonts w:ascii="Times New Roman" w:eastAsia="Times New Roman" w:hAnsi="Times New Roman" w:cs="Times New Roman"/>
                <w:sz w:val="28"/>
                <w:szCs w:val="28"/>
              </w:rPr>
            </w:pPr>
            <w:r w:rsidRPr="00230DD3">
              <w:rPr>
                <w:rFonts w:ascii="Times New Roman" w:eastAsia="Times New Roman" w:hAnsi="Times New Roman" w:cs="Times New Roman"/>
                <w:sz w:val="28"/>
                <w:szCs w:val="28"/>
              </w:rPr>
              <w:t>Директор, методисты</w:t>
            </w:r>
          </w:p>
        </w:tc>
      </w:tr>
      <w:tr w:rsidR="00230DD3" w:rsidRPr="00230DD3" w:rsidTr="00D07A94">
        <w:trPr>
          <w:cantSplit/>
          <w:trHeight w:val="1134"/>
        </w:trPr>
        <w:tc>
          <w:tcPr>
            <w:tcW w:w="1295" w:type="dxa"/>
          </w:tcPr>
          <w:p w:rsidR="00230DD3" w:rsidRPr="00230DD3" w:rsidRDefault="00230DD3" w:rsidP="00D07A94">
            <w:pPr>
              <w:rPr>
                <w:rFonts w:ascii="Times New Roman" w:eastAsia="Times New Roman" w:hAnsi="Times New Roman" w:cs="Times New Roman"/>
                <w:b/>
                <w:sz w:val="28"/>
                <w:szCs w:val="28"/>
              </w:rPr>
            </w:pPr>
          </w:p>
          <w:p w:rsidR="00230DD3" w:rsidRPr="00230DD3" w:rsidRDefault="00230DD3" w:rsidP="00D07A94">
            <w:pPr>
              <w:rPr>
                <w:rFonts w:ascii="Times New Roman" w:eastAsia="Times New Roman" w:hAnsi="Times New Roman" w:cs="Times New Roman"/>
                <w:b/>
                <w:sz w:val="28"/>
                <w:szCs w:val="28"/>
              </w:rPr>
            </w:pPr>
          </w:p>
          <w:p w:rsidR="00230DD3" w:rsidRPr="00230DD3" w:rsidRDefault="00230DD3" w:rsidP="00230DD3">
            <w:pPr>
              <w:jc w:val="center"/>
              <w:rPr>
                <w:rFonts w:ascii="Times New Roman" w:eastAsia="Times New Roman" w:hAnsi="Times New Roman" w:cs="Times New Roman"/>
                <w:b/>
                <w:sz w:val="28"/>
                <w:szCs w:val="28"/>
              </w:rPr>
            </w:pPr>
            <w:r w:rsidRPr="00230DD3">
              <w:rPr>
                <w:rFonts w:ascii="Times New Roman" w:eastAsia="Times New Roman" w:hAnsi="Times New Roman" w:cs="Times New Roman"/>
                <w:b/>
                <w:sz w:val="28"/>
                <w:szCs w:val="28"/>
              </w:rPr>
              <w:t>3</w:t>
            </w:r>
          </w:p>
        </w:tc>
        <w:tc>
          <w:tcPr>
            <w:tcW w:w="5930" w:type="dxa"/>
          </w:tcPr>
          <w:p w:rsidR="005F65B0" w:rsidRPr="006E4DED" w:rsidRDefault="005F65B0" w:rsidP="00C65554">
            <w:pPr>
              <w:spacing w:after="0" w:line="0" w:lineRule="atLeast"/>
              <w:rPr>
                <w:rFonts w:ascii="Times New Roman" w:eastAsia="Times New Roman" w:hAnsi="Times New Roman" w:cs="Times New Roman"/>
                <w:b/>
                <w:i/>
                <w:sz w:val="28"/>
                <w:szCs w:val="28"/>
              </w:rPr>
            </w:pPr>
            <w:r w:rsidRPr="006E4DED">
              <w:rPr>
                <w:rFonts w:ascii="Times New Roman" w:eastAsia="Times New Roman" w:hAnsi="Times New Roman" w:cs="Times New Roman"/>
                <w:b/>
                <w:i/>
                <w:sz w:val="28"/>
                <w:szCs w:val="28"/>
              </w:rPr>
              <w:t xml:space="preserve">Проблемы и перспективы развития технического творчества </w:t>
            </w:r>
          </w:p>
          <w:p w:rsidR="005F65B0" w:rsidRPr="006E4DED" w:rsidRDefault="005F65B0" w:rsidP="00C65554">
            <w:pPr>
              <w:spacing w:after="0" w:line="0" w:lineRule="atLeast"/>
              <w:rPr>
                <w:rFonts w:ascii="Times New Roman" w:eastAsia="Times New Roman" w:hAnsi="Times New Roman" w:cs="Times New Roman"/>
                <w:b/>
                <w:sz w:val="28"/>
                <w:szCs w:val="28"/>
              </w:rPr>
            </w:pPr>
            <w:r w:rsidRPr="006E4DED">
              <w:rPr>
                <w:rFonts w:ascii="Times New Roman" w:eastAsia="Times New Roman" w:hAnsi="Times New Roman" w:cs="Times New Roman"/>
                <w:b/>
                <w:sz w:val="28"/>
                <w:szCs w:val="28"/>
              </w:rPr>
              <w:t>Повестка дня:</w:t>
            </w:r>
          </w:p>
          <w:p w:rsidR="005F65B0" w:rsidRPr="006E4DED" w:rsidRDefault="005F65B0" w:rsidP="005F65B0">
            <w:pPr>
              <w:numPr>
                <w:ilvl w:val="0"/>
                <w:numId w:val="5"/>
              </w:numPr>
              <w:spacing w:after="0" w:line="240" w:lineRule="auto"/>
              <w:rPr>
                <w:rFonts w:ascii="Times New Roman" w:eastAsia="Times New Roman" w:hAnsi="Times New Roman" w:cs="Times New Roman"/>
                <w:sz w:val="28"/>
                <w:szCs w:val="28"/>
              </w:rPr>
            </w:pPr>
            <w:r w:rsidRPr="006E4DED">
              <w:rPr>
                <w:rFonts w:ascii="Times New Roman" w:eastAsia="Times New Roman" w:hAnsi="Times New Roman" w:cs="Times New Roman"/>
                <w:sz w:val="28"/>
                <w:szCs w:val="28"/>
              </w:rPr>
              <w:t>Сообщения о результатах решения педсовета за август 2013 года.</w:t>
            </w:r>
          </w:p>
          <w:p w:rsidR="005F65B0" w:rsidRPr="006E4DED" w:rsidRDefault="005F65B0" w:rsidP="005F65B0">
            <w:pPr>
              <w:numPr>
                <w:ilvl w:val="0"/>
                <w:numId w:val="5"/>
              </w:numPr>
              <w:spacing w:after="0" w:line="240" w:lineRule="auto"/>
              <w:rPr>
                <w:rFonts w:ascii="Times New Roman" w:eastAsia="Times New Roman" w:hAnsi="Times New Roman" w:cs="Times New Roman"/>
                <w:sz w:val="28"/>
                <w:szCs w:val="28"/>
              </w:rPr>
            </w:pPr>
            <w:r w:rsidRPr="006E4DED">
              <w:rPr>
                <w:rFonts w:ascii="Times New Roman" w:eastAsia="Times New Roman" w:hAnsi="Times New Roman" w:cs="Times New Roman"/>
                <w:sz w:val="28"/>
                <w:szCs w:val="28"/>
              </w:rPr>
              <w:t xml:space="preserve">Проблемы и перспективы развития станции юных техников. </w:t>
            </w:r>
          </w:p>
          <w:p w:rsidR="005F65B0" w:rsidRPr="006E4DED" w:rsidRDefault="005F65B0" w:rsidP="005F65B0">
            <w:pPr>
              <w:numPr>
                <w:ilvl w:val="0"/>
                <w:numId w:val="5"/>
              </w:numPr>
              <w:spacing w:after="0" w:line="240" w:lineRule="auto"/>
              <w:rPr>
                <w:rFonts w:ascii="Times New Roman" w:eastAsia="Times New Roman" w:hAnsi="Times New Roman" w:cs="Times New Roman"/>
                <w:sz w:val="28"/>
                <w:szCs w:val="28"/>
              </w:rPr>
            </w:pPr>
            <w:r w:rsidRPr="006E4DED">
              <w:rPr>
                <w:rFonts w:ascii="Times New Roman" w:eastAsia="Times New Roman" w:hAnsi="Times New Roman" w:cs="Times New Roman"/>
                <w:sz w:val="28"/>
                <w:szCs w:val="28"/>
              </w:rPr>
              <w:t>Анализ проведенных открытых занятий педагогов. От теории к практике.</w:t>
            </w:r>
          </w:p>
          <w:p w:rsidR="00230DD3" w:rsidRPr="00F3228B" w:rsidRDefault="005F65B0" w:rsidP="005F65B0">
            <w:pPr>
              <w:numPr>
                <w:ilvl w:val="0"/>
                <w:numId w:val="5"/>
              </w:numPr>
              <w:spacing w:after="0" w:line="240" w:lineRule="auto"/>
              <w:rPr>
                <w:rFonts w:ascii="Times New Roman" w:eastAsia="Times New Roman" w:hAnsi="Times New Roman" w:cs="Times New Roman"/>
                <w:color w:val="FF0000"/>
                <w:sz w:val="28"/>
                <w:szCs w:val="28"/>
              </w:rPr>
            </w:pPr>
            <w:r w:rsidRPr="006E4DED">
              <w:rPr>
                <w:rFonts w:ascii="Times New Roman" w:eastAsia="Times New Roman" w:hAnsi="Times New Roman" w:cs="Times New Roman"/>
                <w:sz w:val="28"/>
                <w:szCs w:val="28"/>
              </w:rPr>
              <w:t>Принятие решений.</w:t>
            </w:r>
          </w:p>
        </w:tc>
        <w:tc>
          <w:tcPr>
            <w:tcW w:w="1157" w:type="dxa"/>
            <w:textDirection w:val="btLr"/>
          </w:tcPr>
          <w:p w:rsidR="00230DD3" w:rsidRPr="00C62E53" w:rsidRDefault="00230DD3" w:rsidP="00D07A94">
            <w:pPr>
              <w:ind w:left="113" w:right="113"/>
              <w:jc w:val="center"/>
              <w:rPr>
                <w:rFonts w:ascii="Times New Roman" w:eastAsia="Times New Roman" w:hAnsi="Times New Roman" w:cs="Times New Roman"/>
                <w:color w:val="000000" w:themeColor="text1"/>
                <w:sz w:val="28"/>
                <w:szCs w:val="28"/>
              </w:rPr>
            </w:pPr>
          </w:p>
          <w:p w:rsidR="00230DD3" w:rsidRPr="00C62E53" w:rsidRDefault="00230DD3" w:rsidP="00D07A94">
            <w:pPr>
              <w:ind w:left="113" w:right="113"/>
              <w:jc w:val="center"/>
              <w:rPr>
                <w:rFonts w:ascii="Times New Roman" w:eastAsia="Times New Roman" w:hAnsi="Times New Roman" w:cs="Times New Roman"/>
                <w:color w:val="000000" w:themeColor="text1"/>
                <w:sz w:val="28"/>
                <w:szCs w:val="28"/>
              </w:rPr>
            </w:pPr>
            <w:r w:rsidRPr="00C62E53">
              <w:rPr>
                <w:rFonts w:ascii="Times New Roman" w:eastAsia="Times New Roman" w:hAnsi="Times New Roman" w:cs="Times New Roman"/>
                <w:color w:val="000000" w:themeColor="text1"/>
                <w:sz w:val="28"/>
                <w:szCs w:val="28"/>
              </w:rPr>
              <w:t>Март</w:t>
            </w:r>
          </w:p>
        </w:tc>
        <w:tc>
          <w:tcPr>
            <w:tcW w:w="1899" w:type="dxa"/>
            <w:textDirection w:val="btLr"/>
          </w:tcPr>
          <w:p w:rsidR="00230DD3" w:rsidRPr="00C62E53" w:rsidRDefault="00230DD3" w:rsidP="00D07A94">
            <w:pPr>
              <w:ind w:left="113" w:right="113"/>
              <w:jc w:val="center"/>
              <w:rPr>
                <w:rFonts w:ascii="Times New Roman" w:eastAsia="Times New Roman" w:hAnsi="Times New Roman" w:cs="Times New Roman"/>
                <w:color w:val="000000" w:themeColor="text1"/>
                <w:sz w:val="28"/>
                <w:szCs w:val="28"/>
              </w:rPr>
            </w:pPr>
            <w:r w:rsidRPr="00C62E53">
              <w:rPr>
                <w:rFonts w:ascii="Times New Roman" w:eastAsia="Times New Roman" w:hAnsi="Times New Roman" w:cs="Times New Roman"/>
                <w:color w:val="000000" w:themeColor="text1"/>
                <w:sz w:val="28"/>
                <w:szCs w:val="28"/>
              </w:rPr>
              <w:t>Директор, методисты</w:t>
            </w:r>
          </w:p>
        </w:tc>
      </w:tr>
      <w:tr w:rsidR="00230DD3" w:rsidRPr="00FC7638" w:rsidTr="00D07A94">
        <w:trPr>
          <w:cantSplit/>
          <w:trHeight w:val="1134"/>
        </w:trPr>
        <w:tc>
          <w:tcPr>
            <w:tcW w:w="1295" w:type="dxa"/>
          </w:tcPr>
          <w:p w:rsidR="00230DD3" w:rsidRPr="00FC7638" w:rsidRDefault="00230DD3" w:rsidP="00D07A94">
            <w:pPr>
              <w:rPr>
                <w:rFonts w:ascii="Times New Roman" w:eastAsia="Times New Roman" w:hAnsi="Times New Roman" w:cs="Times New Roman"/>
                <w:b/>
                <w:sz w:val="28"/>
                <w:szCs w:val="28"/>
              </w:rPr>
            </w:pPr>
          </w:p>
          <w:p w:rsidR="00230DD3" w:rsidRPr="00FC7638" w:rsidRDefault="00230DD3" w:rsidP="00D07A94">
            <w:pPr>
              <w:rPr>
                <w:rFonts w:ascii="Times New Roman" w:eastAsia="Times New Roman" w:hAnsi="Times New Roman" w:cs="Times New Roman"/>
                <w:b/>
                <w:sz w:val="28"/>
                <w:szCs w:val="28"/>
              </w:rPr>
            </w:pPr>
          </w:p>
          <w:p w:rsidR="00230DD3" w:rsidRPr="00FC7638" w:rsidRDefault="00230DD3" w:rsidP="00D07A94">
            <w:pPr>
              <w:rPr>
                <w:rFonts w:ascii="Times New Roman" w:eastAsia="Times New Roman" w:hAnsi="Times New Roman" w:cs="Times New Roman"/>
                <w:b/>
                <w:sz w:val="28"/>
                <w:szCs w:val="28"/>
              </w:rPr>
            </w:pPr>
          </w:p>
          <w:p w:rsidR="00230DD3" w:rsidRPr="00FC7638" w:rsidRDefault="00230DD3" w:rsidP="00230DD3">
            <w:pPr>
              <w:jc w:val="center"/>
              <w:rPr>
                <w:rFonts w:ascii="Times New Roman" w:eastAsia="Times New Roman" w:hAnsi="Times New Roman" w:cs="Times New Roman"/>
                <w:b/>
                <w:sz w:val="28"/>
                <w:szCs w:val="28"/>
              </w:rPr>
            </w:pPr>
            <w:r w:rsidRPr="00FC7638">
              <w:rPr>
                <w:rFonts w:ascii="Times New Roman" w:eastAsia="Times New Roman" w:hAnsi="Times New Roman" w:cs="Times New Roman"/>
                <w:b/>
                <w:sz w:val="28"/>
                <w:szCs w:val="28"/>
              </w:rPr>
              <w:t>4</w:t>
            </w:r>
          </w:p>
        </w:tc>
        <w:tc>
          <w:tcPr>
            <w:tcW w:w="5930" w:type="dxa"/>
          </w:tcPr>
          <w:p w:rsidR="00230DD3" w:rsidRPr="00974758" w:rsidRDefault="00230DD3" w:rsidP="00C65554">
            <w:pPr>
              <w:spacing w:after="0" w:line="0" w:lineRule="atLeast"/>
              <w:rPr>
                <w:rFonts w:ascii="Times New Roman" w:eastAsia="Times New Roman" w:hAnsi="Times New Roman" w:cs="Times New Roman"/>
                <w:b/>
                <w:i/>
                <w:sz w:val="28"/>
                <w:szCs w:val="28"/>
              </w:rPr>
            </w:pPr>
            <w:r w:rsidRPr="00974758">
              <w:rPr>
                <w:rFonts w:ascii="Times New Roman" w:eastAsia="Times New Roman" w:hAnsi="Times New Roman" w:cs="Times New Roman"/>
                <w:b/>
                <w:i/>
                <w:sz w:val="28"/>
                <w:szCs w:val="28"/>
              </w:rPr>
              <w:t>Проблемно – ориентированный анализ работы педагогов дополнительного образования детей за 201</w:t>
            </w:r>
            <w:r w:rsidR="00F3228B" w:rsidRPr="00974758">
              <w:rPr>
                <w:rFonts w:ascii="Times New Roman" w:eastAsia="Times New Roman" w:hAnsi="Times New Roman" w:cs="Times New Roman"/>
                <w:b/>
                <w:i/>
                <w:sz w:val="28"/>
                <w:szCs w:val="28"/>
              </w:rPr>
              <w:t>3</w:t>
            </w:r>
            <w:r w:rsidRPr="00974758">
              <w:rPr>
                <w:rFonts w:ascii="Times New Roman" w:eastAsia="Times New Roman" w:hAnsi="Times New Roman" w:cs="Times New Roman"/>
                <w:b/>
                <w:i/>
                <w:sz w:val="28"/>
                <w:szCs w:val="28"/>
              </w:rPr>
              <w:t>-201</w:t>
            </w:r>
            <w:r w:rsidR="00F3228B" w:rsidRPr="00974758">
              <w:rPr>
                <w:rFonts w:ascii="Times New Roman" w:eastAsia="Times New Roman" w:hAnsi="Times New Roman" w:cs="Times New Roman"/>
                <w:b/>
                <w:i/>
                <w:sz w:val="28"/>
                <w:szCs w:val="28"/>
              </w:rPr>
              <w:t>4</w:t>
            </w:r>
            <w:r w:rsidRPr="00974758">
              <w:rPr>
                <w:rFonts w:ascii="Times New Roman" w:eastAsia="Times New Roman" w:hAnsi="Times New Roman" w:cs="Times New Roman"/>
                <w:b/>
                <w:i/>
                <w:sz w:val="28"/>
                <w:szCs w:val="28"/>
              </w:rPr>
              <w:t xml:space="preserve"> учебный год.</w:t>
            </w:r>
          </w:p>
          <w:p w:rsidR="00230DD3" w:rsidRPr="00FC7638" w:rsidRDefault="00230DD3" w:rsidP="00C65554">
            <w:pPr>
              <w:spacing w:after="0" w:line="0" w:lineRule="atLeast"/>
              <w:rPr>
                <w:rFonts w:ascii="Times New Roman" w:eastAsia="Times New Roman" w:hAnsi="Times New Roman" w:cs="Times New Roman"/>
                <w:b/>
                <w:sz w:val="28"/>
                <w:szCs w:val="28"/>
              </w:rPr>
            </w:pPr>
            <w:r w:rsidRPr="00FC7638">
              <w:rPr>
                <w:rFonts w:ascii="Times New Roman" w:eastAsia="Times New Roman" w:hAnsi="Times New Roman" w:cs="Times New Roman"/>
                <w:b/>
                <w:sz w:val="28"/>
                <w:szCs w:val="28"/>
              </w:rPr>
              <w:t>Повестка дня:</w:t>
            </w:r>
          </w:p>
          <w:p w:rsidR="00230DD3" w:rsidRPr="00FC7638" w:rsidRDefault="00230DD3" w:rsidP="00230DD3">
            <w:pPr>
              <w:numPr>
                <w:ilvl w:val="0"/>
                <w:numId w:val="4"/>
              </w:numPr>
              <w:spacing w:after="0" w:line="240" w:lineRule="auto"/>
              <w:rPr>
                <w:rFonts w:ascii="Times New Roman" w:eastAsia="Times New Roman" w:hAnsi="Times New Roman" w:cs="Times New Roman"/>
                <w:sz w:val="28"/>
                <w:szCs w:val="28"/>
              </w:rPr>
            </w:pPr>
            <w:r w:rsidRPr="00FC7638">
              <w:rPr>
                <w:rFonts w:ascii="Times New Roman" w:eastAsia="Times New Roman" w:hAnsi="Times New Roman" w:cs="Times New Roman"/>
                <w:sz w:val="28"/>
                <w:szCs w:val="28"/>
              </w:rPr>
              <w:t>Анализ работы педагогов в кружках и объединениях.</w:t>
            </w:r>
          </w:p>
          <w:p w:rsidR="00230DD3" w:rsidRPr="00FC7638" w:rsidRDefault="00230DD3" w:rsidP="00230DD3">
            <w:pPr>
              <w:numPr>
                <w:ilvl w:val="0"/>
                <w:numId w:val="4"/>
              </w:numPr>
              <w:spacing w:after="0" w:line="240" w:lineRule="auto"/>
              <w:rPr>
                <w:rFonts w:ascii="Times New Roman" w:eastAsia="Times New Roman" w:hAnsi="Times New Roman" w:cs="Times New Roman"/>
                <w:sz w:val="28"/>
                <w:szCs w:val="28"/>
              </w:rPr>
            </w:pPr>
            <w:r w:rsidRPr="00FC7638">
              <w:rPr>
                <w:rFonts w:ascii="Times New Roman" w:eastAsia="Times New Roman" w:hAnsi="Times New Roman" w:cs="Times New Roman"/>
                <w:sz w:val="28"/>
                <w:szCs w:val="28"/>
              </w:rPr>
              <w:t xml:space="preserve">Итоги работы </w:t>
            </w:r>
            <w:r w:rsidR="00433372">
              <w:rPr>
                <w:rFonts w:ascii="Times New Roman" w:eastAsia="Times New Roman" w:hAnsi="Times New Roman" w:cs="Times New Roman"/>
                <w:sz w:val="28"/>
                <w:szCs w:val="28"/>
              </w:rPr>
              <w:t>третьего</w:t>
            </w:r>
            <w:r w:rsidRPr="00FC7638">
              <w:rPr>
                <w:rFonts w:ascii="Times New Roman" w:eastAsia="Times New Roman" w:hAnsi="Times New Roman" w:cs="Times New Roman"/>
                <w:sz w:val="28"/>
                <w:szCs w:val="28"/>
              </w:rPr>
              <w:t xml:space="preserve"> этапа муниципального эксперимента«Формирование имиджа конкурентоспособного образовательного учреждения» </w:t>
            </w:r>
          </w:p>
          <w:p w:rsidR="00230DD3" w:rsidRPr="00FC7638" w:rsidRDefault="00230DD3" w:rsidP="00230DD3">
            <w:pPr>
              <w:numPr>
                <w:ilvl w:val="0"/>
                <w:numId w:val="4"/>
              </w:numPr>
              <w:spacing w:after="0" w:line="240" w:lineRule="auto"/>
              <w:rPr>
                <w:rFonts w:ascii="Times New Roman" w:eastAsia="Times New Roman" w:hAnsi="Times New Roman" w:cs="Times New Roman"/>
                <w:sz w:val="28"/>
                <w:szCs w:val="28"/>
              </w:rPr>
            </w:pPr>
            <w:r w:rsidRPr="00FC7638">
              <w:rPr>
                <w:rFonts w:ascii="Times New Roman" w:eastAsia="Times New Roman" w:hAnsi="Times New Roman" w:cs="Times New Roman"/>
                <w:sz w:val="28"/>
                <w:szCs w:val="28"/>
              </w:rPr>
              <w:t>Итоги работы учреждения за год.</w:t>
            </w:r>
          </w:p>
          <w:p w:rsidR="00230DD3" w:rsidRPr="00FC7638" w:rsidRDefault="00230DD3" w:rsidP="00230DD3">
            <w:pPr>
              <w:numPr>
                <w:ilvl w:val="0"/>
                <w:numId w:val="4"/>
              </w:numPr>
              <w:spacing w:after="0" w:line="240" w:lineRule="auto"/>
              <w:rPr>
                <w:rFonts w:ascii="Times New Roman" w:eastAsia="Times New Roman" w:hAnsi="Times New Roman" w:cs="Times New Roman"/>
                <w:sz w:val="28"/>
                <w:szCs w:val="28"/>
              </w:rPr>
            </w:pPr>
            <w:r w:rsidRPr="00FC7638">
              <w:rPr>
                <w:rFonts w:ascii="Times New Roman" w:eastAsia="Times New Roman" w:hAnsi="Times New Roman" w:cs="Times New Roman"/>
                <w:sz w:val="28"/>
                <w:szCs w:val="28"/>
              </w:rPr>
              <w:t>Организация плана работа, содержания и методики в летнем оздоровительном лагере.</w:t>
            </w:r>
          </w:p>
          <w:p w:rsidR="00230DD3" w:rsidRPr="00FC7638" w:rsidRDefault="00230DD3" w:rsidP="00230DD3">
            <w:pPr>
              <w:numPr>
                <w:ilvl w:val="0"/>
                <w:numId w:val="4"/>
              </w:numPr>
              <w:spacing w:after="0" w:line="240" w:lineRule="auto"/>
              <w:rPr>
                <w:rFonts w:ascii="Times New Roman" w:eastAsia="Times New Roman" w:hAnsi="Times New Roman" w:cs="Times New Roman"/>
                <w:sz w:val="28"/>
                <w:szCs w:val="28"/>
              </w:rPr>
            </w:pPr>
            <w:r w:rsidRPr="00FC7638">
              <w:rPr>
                <w:rFonts w:ascii="Times New Roman" w:eastAsia="Times New Roman" w:hAnsi="Times New Roman" w:cs="Times New Roman"/>
                <w:sz w:val="28"/>
                <w:szCs w:val="28"/>
              </w:rPr>
              <w:t>Определение темы годы на 201</w:t>
            </w:r>
            <w:r w:rsidR="00433372">
              <w:rPr>
                <w:rFonts w:ascii="Times New Roman" w:eastAsia="Times New Roman" w:hAnsi="Times New Roman" w:cs="Times New Roman"/>
                <w:sz w:val="28"/>
                <w:szCs w:val="28"/>
              </w:rPr>
              <w:t>4-2015</w:t>
            </w:r>
            <w:r w:rsidRPr="00FC7638">
              <w:rPr>
                <w:rFonts w:ascii="Times New Roman" w:eastAsia="Times New Roman" w:hAnsi="Times New Roman" w:cs="Times New Roman"/>
                <w:sz w:val="28"/>
                <w:szCs w:val="28"/>
              </w:rPr>
              <w:t xml:space="preserve"> учебный год.</w:t>
            </w:r>
          </w:p>
          <w:p w:rsidR="00230DD3" w:rsidRPr="00FC7638" w:rsidRDefault="00230DD3" w:rsidP="00230DD3">
            <w:pPr>
              <w:numPr>
                <w:ilvl w:val="0"/>
                <w:numId w:val="4"/>
              </w:numPr>
              <w:spacing w:after="0" w:line="240" w:lineRule="auto"/>
              <w:rPr>
                <w:rFonts w:ascii="Times New Roman" w:eastAsia="Times New Roman" w:hAnsi="Times New Roman" w:cs="Times New Roman"/>
                <w:sz w:val="28"/>
                <w:szCs w:val="28"/>
              </w:rPr>
            </w:pPr>
            <w:r w:rsidRPr="00FC7638">
              <w:rPr>
                <w:rFonts w:ascii="Times New Roman" w:eastAsia="Times New Roman" w:hAnsi="Times New Roman" w:cs="Times New Roman"/>
                <w:sz w:val="28"/>
                <w:szCs w:val="28"/>
              </w:rPr>
              <w:t>Принятие решений.</w:t>
            </w:r>
          </w:p>
        </w:tc>
        <w:tc>
          <w:tcPr>
            <w:tcW w:w="1157" w:type="dxa"/>
            <w:textDirection w:val="btLr"/>
          </w:tcPr>
          <w:p w:rsidR="00230DD3" w:rsidRPr="00FC7638" w:rsidRDefault="00230DD3" w:rsidP="00D07A94">
            <w:pPr>
              <w:ind w:left="113" w:right="113"/>
              <w:jc w:val="center"/>
              <w:rPr>
                <w:rFonts w:ascii="Times New Roman" w:eastAsia="Times New Roman" w:hAnsi="Times New Roman" w:cs="Times New Roman"/>
                <w:sz w:val="28"/>
                <w:szCs w:val="28"/>
              </w:rPr>
            </w:pPr>
          </w:p>
          <w:p w:rsidR="00230DD3" w:rsidRPr="00FC7638" w:rsidRDefault="00230DD3" w:rsidP="00D07A94">
            <w:pPr>
              <w:ind w:left="113" w:right="113"/>
              <w:jc w:val="center"/>
              <w:rPr>
                <w:rFonts w:ascii="Times New Roman" w:eastAsia="Times New Roman" w:hAnsi="Times New Roman" w:cs="Times New Roman"/>
                <w:sz w:val="28"/>
                <w:szCs w:val="28"/>
              </w:rPr>
            </w:pPr>
            <w:r w:rsidRPr="00FC7638">
              <w:rPr>
                <w:rFonts w:ascii="Times New Roman" w:eastAsia="Times New Roman" w:hAnsi="Times New Roman" w:cs="Times New Roman"/>
                <w:sz w:val="28"/>
                <w:szCs w:val="28"/>
              </w:rPr>
              <w:t>Май</w:t>
            </w:r>
          </w:p>
        </w:tc>
        <w:tc>
          <w:tcPr>
            <w:tcW w:w="1899" w:type="dxa"/>
            <w:textDirection w:val="btLr"/>
          </w:tcPr>
          <w:p w:rsidR="00230DD3" w:rsidRPr="00FC7638" w:rsidRDefault="00230DD3" w:rsidP="00D07A94">
            <w:pPr>
              <w:ind w:left="113" w:right="113"/>
              <w:jc w:val="center"/>
              <w:rPr>
                <w:rFonts w:ascii="Times New Roman" w:eastAsia="Times New Roman" w:hAnsi="Times New Roman" w:cs="Times New Roman"/>
                <w:sz w:val="28"/>
                <w:szCs w:val="28"/>
              </w:rPr>
            </w:pPr>
            <w:r w:rsidRPr="00FC7638">
              <w:rPr>
                <w:rFonts w:ascii="Times New Roman" w:eastAsia="Times New Roman" w:hAnsi="Times New Roman" w:cs="Times New Roman"/>
                <w:sz w:val="28"/>
                <w:szCs w:val="28"/>
              </w:rPr>
              <w:t>Директор, методисты</w:t>
            </w:r>
          </w:p>
        </w:tc>
      </w:tr>
    </w:tbl>
    <w:p w:rsidR="00B86028" w:rsidRPr="00FC7638" w:rsidRDefault="00B86028" w:rsidP="00B86028">
      <w:pPr>
        <w:rPr>
          <w:rFonts w:ascii="Times New Roman" w:hAnsi="Times New Roman" w:cs="Times New Roman"/>
          <w:b/>
          <w:sz w:val="28"/>
          <w:szCs w:val="28"/>
        </w:rPr>
      </w:pPr>
    </w:p>
    <w:p w:rsidR="00497B70" w:rsidRDefault="00497B70" w:rsidP="00B86028">
      <w:pPr>
        <w:jc w:val="center"/>
        <w:rPr>
          <w:rFonts w:ascii="Times New Roman" w:hAnsi="Times New Roman" w:cs="Times New Roman"/>
          <w:b/>
          <w:sz w:val="36"/>
          <w:szCs w:val="36"/>
        </w:rPr>
      </w:pPr>
    </w:p>
    <w:p w:rsidR="00163CA9" w:rsidRDefault="00163CA9" w:rsidP="00B86028">
      <w:pPr>
        <w:jc w:val="center"/>
        <w:rPr>
          <w:rFonts w:ascii="Times New Roman" w:hAnsi="Times New Roman" w:cs="Times New Roman"/>
          <w:b/>
          <w:sz w:val="36"/>
          <w:szCs w:val="36"/>
        </w:rPr>
      </w:pPr>
    </w:p>
    <w:p w:rsidR="00163CA9" w:rsidRDefault="00163CA9" w:rsidP="00B86028">
      <w:pPr>
        <w:jc w:val="center"/>
        <w:rPr>
          <w:rFonts w:ascii="Times New Roman" w:hAnsi="Times New Roman" w:cs="Times New Roman"/>
          <w:b/>
          <w:sz w:val="36"/>
          <w:szCs w:val="36"/>
        </w:rPr>
      </w:pPr>
    </w:p>
    <w:p w:rsidR="00163CA9" w:rsidRDefault="00163CA9" w:rsidP="00B86028">
      <w:pPr>
        <w:jc w:val="center"/>
        <w:rPr>
          <w:rFonts w:ascii="Times New Roman" w:hAnsi="Times New Roman" w:cs="Times New Roman"/>
          <w:b/>
          <w:sz w:val="36"/>
          <w:szCs w:val="36"/>
        </w:rPr>
      </w:pPr>
    </w:p>
    <w:p w:rsidR="00163CA9" w:rsidRDefault="00163CA9" w:rsidP="00B86028">
      <w:pPr>
        <w:jc w:val="center"/>
        <w:rPr>
          <w:rFonts w:ascii="Times New Roman" w:hAnsi="Times New Roman" w:cs="Times New Roman"/>
          <w:b/>
          <w:sz w:val="36"/>
          <w:szCs w:val="36"/>
        </w:rPr>
      </w:pPr>
    </w:p>
    <w:p w:rsidR="00C65554" w:rsidRDefault="00C65554" w:rsidP="00B86028">
      <w:pPr>
        <w:jc w:val="center"/>
        <w:rPr>
          <w:rFonts w:ascii="Times New Roman" w:hAnsi="Times New Roman" w:cs="Times New Roman"/>
          <w:b/>
          <w:sz w:val="36"/>
          <w:szCs w:val="36"/>
        </w:rPr>
      </w:pPr>
    </w:p>
    <w:p w:rsidR="00C65554" w:rsidRDefault="00C65554" w:rsidP="00B86028">
      <w:pPr>
        <w:jc w:val="center"/>
        <w:rPr>
          <w:rFonts w:ascii="Times New Roman" w:hAnsi="Times New Roman" w:cs="Times New Roman"/>
          <w:b/>
          <w:sz w:val="36"/>
          <w:szCs w:val="36"/>
        </w:rPr>
      </w:pPr>
    </w:p>
    <w:p w:rsidR="00163CA9" w:rsidRDefault="00163CA9" w:rsidP="00B86028">
      <w:pPr>
        <w:jc w:val="center"/>
        <w:rPr>
          <w:rFonts w:ascii="Times New Roman" w:hAnsi="Times New Roman" w:cs="Times New Roman"/>
          <w:b/>
          <w:sz w:val="36"/>
          <w:szCs w:val="36"/>
        </w:rPr>
      </w:pPr>
    </w:p>
    <w:p w:rsidR="00097E39" w:rsidRDefault="00097E39" w:rsidP="00B86028">
      <w:pPr>
        <w:jc w:val="center"/>
        <w:rPr>
          <w:rFonts w:ascii="Times New Roman" w:hAnsi="Times New Roman" w:cs="Times New Roman"/>
          <w:b/>
          <w:sz w:val="36"/>
          <w:szCs w:val="36"/>
        </w:rPr>
      </w:pPr>
    </w:p>
    <w:p w:rsidR="00097E39" w:rsidRDefault="00097E39" w:rsidP="00B86028">
      <w:pPr>
        <w:jc w:val="center"/>
        <w:rPr>
          <w:rFonts w:ascii="Times New Roman" w:hAnsi="Times New Roman" w:cs="Times New Roman"/>
          <w:b/>
          <w:sz w:val="36"/>
          <w:szCs w:val="36"/>
        </w:rPr>
      </w:pPr>
    </w:p>
    <w:p w:rsidR="00097E39" w:rsidRDefault="00097E39" w:rsidP="00B86028">
      <w:pPr>
        <w:jc w:val="center"/>
        <w:rPr>
          <w:rFonts w:ascii="Times New Roman" w:hAnsi="Times New Roman" w:cs="Times New Roman"/>
          <w:b/>
          <w:sz w:val="36"/>
          <w:szCs w:val="36"/>
        </w:rPr>
      </w:pPr>
    </w:p>
    <w:p w:rsidR="00097E39" w:rsidRDefault="00097E39" w:rsidP="00B86028">
      <w:pPr>
        <w:jc w:val="center"/>
        <w:rPr>
          <w:rFonts w:ascii="Times New Roman" w:hAnsi="Times New Roman" w:cs="Times New Roman"/>
          <w:b/>
          <w:sz w:val="36"/>
          <w:szCs w:val="36"/>
        </w:rPr>
      </w:pPr>
    </w:p>
    <w:p w:rsidR="00097E39" w:rsidRDefault="00097E39" w:rsidP="00B86028">
      <w:pPr>
        <w:jc w:val="center"/>
        <w:rPr>
          <w:rFonts w:ascii="Times New Roman" w:hAnsi="Times New Roman" w:cs="Times New Roman"/>
          <w:b/>
          <w:sz w:val="36"/>
          <w:szCs w:val="36"/>
        </w:rPr>
      </w:pPr>
    </w:p>
    <w:p w:rsidR="00B86028" w:rsidRPr="00FC7638" w:rsidRDefault="00B2669E" w:rsidP="00B86028">
      <w:pPr>
        <w:jc w:val="center"/>
        <w:rPr>
          <w:rFonts w:ascii="Times New Roman" w:hAnsi="Times New Roman" w:cs="Times New Roman"/>
          <w:b/>
          <w:sz w:val="36"/>
          <w:szCs w:val="36"/>
        </w:rPr>
      </w:pPr>
      <w:r>
        <w:rPr>
          <w:rFonts w:ascii="Times New Roman" w:hAnsi="Times New Roman" w:cs="Times New Roman"/>
          <w:b/>
          <w:sz w:val="36"/>
          <w:szCs w:val="36"/>
        </w:rPr>
        <w:lastRenderedPageBreak/>
        <w:t>2.4</w:t>
      </w:r>
      <w:r w:rsidR="00B86028" w:rsidRPr="00FC7638">
        <w:rPr>
          <w:rFonts w:ascii="Times New Roman" w:hAnsi="Times New Roman" w:cs="Times New Roman"/>
          <w:b/>
          <w:sz w:val="36"/>
          <w:szCs w:val="36"/>
        </w:rPr>
        <w:t>. Совещания при директоре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300"/>
        <w:gridCol w:w="1440"/>
        <w:gridCol w:w="1620"/>
      </w:tblGrid>
      <w:tr w:rsidR="00B86028" w:rsidRPr="00FC7638" w:rsidTr="00F04DCB">
        <w:tc>
          <w:tcPr>
            <w:tcW w:w="648" w:type="dxa"/>
            <w:vAlign w:val="center"/>
          </w:tcPr>
          <w:p w:rsidR="00B86028" w:rsidRPr="00FC7638" w:rsidRDefault="00B86028" w:rsidP="00F04DCB">
            <w:pPr>
              <w:jc w:val="center"/>
              <w:rPr>
                <w:rFonts w:ascii="Times New Roman" w:hAnsi="Times New Roman" w:cs="Times New Roman"/>
                <w:b/>
                <w:i/>
                <w:sz w:val="28"/>
                <w:szCs w:val="28"/>
              </w:rPr>
            </w:pPr>
            <w:r w:rsidRPr="00FC7638">
              <w:rPr>
                <w:rFonts w:ascii="Times New Roman" w:hAnsi="Times New Roman" w:cs="Times New Roman"/>
                <w:b/>
                <w:i/>
                <w:sz w:val="28"/>
                <w:szCs w:val="28"/>
              </w:rPr>
              <w:t>№ п/п</w:t>
            </w:r>
          </w:p>
        </w:tc>
        <w:tc>
          <w:tcPr>
            <w:tcW w:w="6300" w:type="dxa"/>
            <w:vAlign w:val="center"/>
          </w:tcPr>
          <w:p w:rsidR="00B86028" w:rsidRPr="00FC7638" w:rsidRDefault="00B86028" w:rsidP="00F04DCB">
            <w:pPr>
              <w:jc w:val="center"/>
              <w:rPr>
                <w:rFonts w:ascii="Times New Roman" w:hAnsi="Times New Roman" w:cs="Times New Roman"/>
                <w:b/>
                <w:i/>
                <w:sz w:val="28"/>
                <w:szCs w:val="28"/>
              </w:rPr>
            </w:pPr>
            <w:r w:rsidRPr="00FC7638">
              <w:rPr>
                <w:rFonts w:ascii="Times New Roman" w:hAnsi="Times New Roman" w:cs="Times New Roman"/>
                <w:b/>
                <w:i/>
                <w:sz w:val="28"/>
                <w:szCs w:val="28"/>
              </w:rPr>
              <w:t>Содержание</w:t>
            </w:r>
          </w:p>
        </w:tc>
        <w:tc>
          <w:tcPr>
            <w:tcW w:w="1440" w:type="dxa"/>
            <w:vAlign w:val="center"/>
          </w:tcPr>
          <w:p w:rsidR="00B86028" w:rsidRPr="00FC7638" w:rsidRDefault="00B86028" w:rsidP="00F04DCB">
            <w:pPr>
              <w:jc w:val="center"/>
              <w:rPr>
                <w:rFonts w:ascii="Times New Roman" w:hAnsi="Times New Roman" w:cs="Times New Roman"/>
                <w:b/>
                <w:i/>
                <w:sz w:val="28"/>
                <w:szCs w:val="28"/>
              </w:rPr>
            </w:pPr>
            <w:r w:rsidRPr="00FC7638">
              <w:rPr>
                <w:rFonts w:ascii="Times New Roman" w:hAnsi="Times New Roman" w:cs="Times New Roman"/>
                <w:b/>
                <w:i/>
                <w:sz w:val="28"/>
                <w:szCs w:val="28"/>
              </w:rPr>
              <w:t>Сроки</w:t>
            </w:r>
          </w:p>
        </w:tc>
        <w:tc>
          <w:tcPr>
            <w:tcW w:w="1620" w:type="dxa"/>
            <w:vAlign w:val="center"/>
          </w:tcPr>
          <w:p w:rsidR="00B86028" w:rsidRPr="00FC7638" w:rsidRDefault="00B86028" w:rsidP="00F04DCB">
            <w:pPr>
              <w:jc w:val="center"/>
              <w:rPr>
                <w:rFonts w:ascii="Times New Roman" w:hAnsi="Times New Roman" w:cs="Times New Roman"/>
                <w:b/>
                <w:i/>
                <w:sz w:val="28"/>
                <w:szCs w:val="28"/>
              </w:rPr>
            </w:pPr>
            <w:r w:rsidRPr="00FC7638">
              <w:rPr>
                <w:rFonts w:ascii="Times New Roman" w:hAnsi="Times New Roman" w:cs="Times New Roman"/>
                <w:b/>
                <w:i/>
                <w:sz w:val="28"/>
                <w:szCs w:val="28"/>
              </w:rPr>
              <w:t xml:space="preserve">Ответственные </w:t>
            </w:r>
          </w:p>
        </w:tc>
      </w:tr>
      <w:tr w:rsidR="00B86028" w:rsidRPr="00FC7638" w:rsidTr="00F04DCB">
        <w:tc>
          <w:tcPr>
            <w:tcW w:w="648" w:type="dxa"/>
            <w:vAlign w:val="center"/>
          </w:tcPr>
          <w:p w:rsidR="00B86028" w:rsidRPr="00FC7638" w:rsidRDefault="00B86028" w:rsidP="00F04DCB">
            <w:pPr>
              <w:jc w:val="center"/>
              <w:rPr>
                <w:rFonts w:ascii="Times New Roman" w:hAnsi="Times New Roman" w:cs="Times New Roman"/>
                <w:sz w:val="28"/>
                <w:szCs w:val="28"/>
              </w:rPr>
            </w:pPr>
            <w:r w:rsidRPr="00FC7638">
              <w:rPr>
                <w:rFonts w:ascii="Times New Roman" w:hAnsi="Times New Roman" w:cs="Times New Roman"/>
                <w:sz w:val="28"/>
                <w:szCs w:val="28"/>
              </w:rPr>
              <w:t>1</w:t>
            </w:r>
          </w:p>
          <w:p w:rsidR="00B86028" w:rsidRPr="00FC7638" w:rsidRDefault="00B86028" w:rsidP="00F04DCB">
            <w:pPr>
              <w:jc w:val="center"/>
              <w:rPr>
                <w:rFonts w:ascii="Times New Roman" w:hAnsi="Times New Roman" w:cs="Times New Roman"/>
                <w:sz w:val="28"/>
                <w:szCs w:val="28"/>
              </w:rPr>
            </w:pPr>
          </w:p>
          <w:p w:rsidR="00B86028" w:rsidRPr="00FC7638" w:rsidRDefault="00B86028" w:rsidP="00F04DCB">
            <w:pPr>
              <w:jc w:val="center"/>
              <w:rPr>
                <w:rFonts w:ascii="Times New Roman" w:hAnsi="Times New Roman" w:cs="Times New Roman"/>
                <w:sz w:val="28"/>
                <w:szCs w:val="28"/>
              </w:rPr>
            </w:pPr>
          </w:p>
          <w:p w:rsidR="00B86028" w:rsidRPr="00FC7638" w:rsidRDefault="00B86028" w:rsidP="00F04DCB">
            <w:pPr>
              <w:jc w:val="center"/>
              <w:rPr>
                <w:rFonts w:ascii="Times New Roman" w:hAnsi="Times New Roman" w:cs="Times New Roman"/>
                <w:sz w:val="28"/>
                <w:szCs w:val="28"/>
              </w:rPr>
            </w:pPr>
          </w:p>
          <w:p w:rsidR="00B86028" w:rsidRPr="00FC7638" w:rsidRDefault="00B86028" w:rsidP="00F04DCB">
            <w:pPr>
              <w:jc w:val="center"/>
              <w:rPr>
                <w:rFonts w:ascii="Times New Roman" w:hAnsi="Times New Roman" w:cs="Times New Roman"/>
                <w:sz w:val="28"/>
                <w:szCs w:val="28"/>
              </w:rPr>
            </w:pPr>
          </w:p>
        </w:tc>
        <w:tc>
          <w:tcPr>
            <w:tcW w:w="6300" w:type="dxa"/>
          </w:tcPr>
          <w:p w:rsidR="00B86028" w:rsidRDefault="00B86028" w:rsidP="00C62E53">
            <w:pPr>
              <w:pStyle w:val="ae"/>
              <w:numPr>
                <w:ilvl w:val="0"/>
                <w:numId w:val="6"/>
              </w:numPr>
              <w:tabs>
                <w:tab w:val="clear" w:pos="720"/>
              </w:tabs>
              <w:ind w:left="203" w:firstLine="0"/>
              <w:rPr>
                <w:sz w:val="26"/>
                <w:szCs w:val="26"/>
              </w:rPr>
            </w:pPr>
            <w:r w:rsidRPr="00C62E53">
              <w:rPr>
                <w:sz w:val="26"/>
                <w:szCs w:val="26"/>
              </w:rPr>
              <w:t>Знакомство педагогов с текущими приказами директора СЮТ.</w:t>
            </w:r>
          </w:p>
          <w:p w:rsidR="00EB21A5" w:rsidRPr="00C62E53" w:rsidRDefault="00EB21A5" w:rsidP="00C62E53">
            <w:pPr>
              <w:pStyle w:val="ae"/>
              <w:numPr>
                <w:ilvl w:val="0"/>
                <w:numId w:val="6"/>
              </w:numPr>
              <w:tabs>
                <w:tab w:val="clear" w:pos="720"/>
              </w:tabs>
              <w:ind w:left="203" w:firstLine="0"/>
              <w:rPr>
                <w:sz w:val="26"/>
                <w:szCs w:val="26"/>
              </w:rPr>
            </w:pPr>
            <w:r>
              <w:rPr>
                <w:sz w:val="26"/>
                <w:szCs w:val="26"/>
              </w:rPr>
              <w:t>Готовность кабинетов к новому учебному году;</w:t>
            </w:r>
          </w:p>
          <w:p w:rsidR="00B86028" w:rsidRPr="00C62E53" w:rsidRDefault="00EB21A5" w:rsidP="00C62E53">
            <w:pPr>
              <w:pStyle w:val="ae"/>
              <w:numPr>
                <w:ilvl w:val="0"/>
                <w:numId w:val="6"/>
              </w:numPr>
              <w:tabs>
                <w:tab w:val="clear" w:pos="720"/>
              </w:tabs>
              <w:ind w:left="203" w:firstLine="0"/>
              <w:rPr>
                <w:sz w:val="26"/>
                <w:szCs w:val="26"/>
              </w:rPr>
            </w:pPr>
            <w:r>
              <w:rPr>
                <w:sz w:val="26"/>
                <w:szCs w:val="26"/>
              </w:rPr>
              <w:t xml:space="preserve">Проведение презентаций объединений. </w:t>
            </w:r>
            <w:r w:rsidR="00B86028" w:rsidRPr="00C62E53">
              <w:rPr>
                <w:sz w:val="26"/>
                <w:szCs w:val="26"/>
              </w:rPr>
              <w:t>Комплектование групп объединений СЮТ</w:t>
            </w:r>
          </w:p>
          <w:p w:rsidR="00B86028" w:rsidRPr="00622A98" w:rsidRDefault="00B86028" w:rsidP="00C62E53">
            <w:pPr>
              <w:numPr>
                <w:ilvl w:val="0"/>
                <w:numId w:val="6"/>
              </w:numPr>
              <w:tabs>
                <w:tab w:val="clear" w:pos="720"/>
              </w:tabs>
              <w:spacing w:after="0" w:line="240" w:lineRule="auto"/>
              <w:ind w:left="203" w:firstLine="0"/>
              <w:rPr>
                <w:rFonts w:ascii="Times New Roman" w:hAnsi="Times New Roman" w:cs="Times New Roman"/>
                <w:sz w:val="26"/>
                <w:szCs w:val="26"/>
              </w:rPr>
            </w:pPr>
            <w:r w:rsidRPr="00622A98">
              <w:rPr>
                <w:rFonts w:ascii="Times New Roman" w:hAnsi="Times New Roman" w:cs="Times New Roman"/>
                <w:sz w:val="26"/>
                <w:szCs w:val="26"/>
              </w:rPr>
              <w:t>Посещаемость занятий</w:t>
            </w:r>
            <w:r w:rsidR="00EB21A5">
              <w:rPr>
                <w:rFonts w:ascii="Times New Roman" w:hAnsi="Times New Roman" w:cs="Times New Roman"/>
                <w:sz w:val="26"/>
                <w:szCs w:val="26"/>
              </w:rPr>
              <w:t xml:space="preserve"> воспитанниками </w:t>
            </w:r>
          </w:p>
          <w:p w:rsidR="00B86028" w:rsidRPr="00622A98" w:rsidRDefault="00B86028" w:rsidP="00C62E53">
            <w:pPr>
              <w:numPr>
                <w:ilvl w:val="0"/>
                <w:numId w:val="6"/>
              </w:numPr>
              <w:tabs>
                <w:tab w:val="clear" w:pos="720"/>
              </w:tabs>
              <w:spacing w:after="0" w:line="240" w:lineRule="auto"/>
              <w:ind w:left="203" w:firstLine="0"/>
              <w:rPr>
                <w:rFonts w:ascii="Times New Roman" w:hAnsi="Times New Roman" w:cs="Times New Roman"/>
                <w:sz w:val="26"/>
                <w:szCs w:val="26"/>
              </w:rPr>
            </w:pPr>
            <w:r w:rsidRPr="00622A98">
              <w:rPr>
                <w:rFonts w:ascii="Times New Roman" w:hAnsi="Times New Roman" w:cs="Times New Roman"/>
                <w:sz w:val="26"/>
                <w:szCs w:val="26"/>
              </w:rPr>
              <w:t>Проверка ЗУН воспитанников объединений</w:t>
            </w:r>
          </w:p>
          <w:p w:rsidR="00B86028" w:rsidRPr="00FC7638" w:rsidRDefault="00B86028" w:rsidP="00C62E53">
            <w:pPr>
              <w:numPr>
                <w:ilvl w:val="0"/>
                <w:numId w:val="6"/>
              </w:numPr>
              <w:tabs>
                <w:tab w:val="clear" w:pos="720"/>
              </w:tabs>
              <w:spacing w:after="0" w:line="240" w:lineRule="auto"/>
              <w:ind w:left="203" w:firstLine="0"/>
              <w:rPr>
                <w:rFonts w:ascii="Times New Roman" w:hAnsi="Times New Roman" w:cs="Times New Roman"/>
                <w:sz w:val="28"/>
                <w:szCs w:val="28"/>
              </w:rPr>
            </w:pPr>
            <w:r w:rsidRPr="00622A98">
              <w:rPr>
                <w:rFonts w:ascii="Times New Roman" w:hAnsi="Times New Roman" w:cs="Times New Roman"/>
                <w:sz w:val="26"/>
                <w:szCs w:val="26"/>
              </w:rPr>
              <w:t>Соблюдение единых требований к ведению документации</w:t>
            </w:r>
          </w:p>
        </w:tc>
        <w:tc>
          <w:tcPr>
            <w:tcW w:w="1440" w:type="dxa"/>
            <w:vAlign w:val="center"/>
          </w:tcPr>
          <w:p w:rsidR="00B86028" w:rsidRPr="00FC7638" w:rsidRDefault="00B86028" w:rsidP="00F04DCB">
            <w:pPr>
              <w:jc w:val="center"/>
              <w:rPr>
                <w:rFonts w:ascii="Times New Roman" w:hAnsi="Times New Roman" w:cs="Times New Roman"/>
                <w:sz w:val="28"/>
                <w:szCs w:val="28"/>
              </w:rPr>
            </w:pPr>
            <w:r w:rsidRPr="00FC7638">
              <w:rPr>
                <w:rFonts w:ascii="Times New Roman" w:hAnsi="Times New Roman" w:cs="Times New Roman"/>
                <w:sz w:val="28"/>
                <w:szCs w:val="28"/>
              </w:rPr>
              <w:t>Сентябрь</w:t>
            </w:r>
          </w:p>
        </w:tc>
        <w:tc>
          <w:tcPr>
            <w:tcW w:w="1620" w:type="dxa"/>
            <w:vAlign w:val="center"/>
          </w:tcPr>
          <w:p w:rsidR="00B86028" w:rsidRPr="00FC7638" w:rsidRDefault="00B86028" w:rsidP="00F04DCB">
            <w:pPr>
              <w:jc w:val="center"/>
              <w:rPr>
                <w:rFonts w:ascii="Times New Roman" w:hAnsi="Times New Roman" w:cs="Times New Roman"/>
                <w:sz w:val="28"/>
                <w:szCs w:val="28"/>
              </w:rPr>
            </w:pPr>
            <w:r w:rsidRPr="00FC7638">
              <w:rPr>
                <w:rFonts w:ascii="Times New Roman" w:hAnsi="Times New Roman" w:cs="Times New Roman"/>
                <w:sz w:val="28"/>
                <w:szCs w:val="28"/>
              </w:rPr>
              <w:t>Директор</w:t>
            </w:r>
          </w:p>
          <w:p w:rsidR="00B86028" w:rsidRPr="00FC7638" w:rsidRDefault="00B86028" w:rsidP="00F04DCB">
            <w:pPr>
              <w:jc w:val="center"/>
              <w:rPr>
                <w:rFonts w:ascii="Times New Roman" w:hAnsi="Times New Roman" w:cs="Times New Roman"/>
                <w:sz w:val="28"/>
                <w:szCs w:val="28"/>
              </w:rPr>
            </w:pPr>
            <w:r w:rsidRPr="00FC7638">
              <w:rPr>
                <w:rFonts w:ascii="Times New Roman" w:hAnsi="Times New Roman" w:cs="Times New Roman"/>
                <w:sz w:val="28"/>
                <w:szCs w:val="28"/>
              </w:rPr>
              <w:t>Методисты</w:t>
            </w:r>
          </w:p>
          <w:p w:rsidR="00B86028" w:rsidRPr="00FC7638" w:rsidRDefault="00B86028" w:rsidP="00F04DCB">
            <w:pPr>
              <w:jc w:val="center"/>
              <w:rPr>
                <w:rFonts w:ascii="Times New Roman" w:hAnsi="Times New Roman" w:cs="Times New Roman"/>
                <w:sz w:val="28"/>
                <w:szCs w:val="28"/>
              </w:rPr>
            </w:pPr>
            <w:r w:rsidRPr="00FC7638">
              <w:rPr>
                <w:rFonts w:ascii="Times New Roman" w:hAnsi="Times New Roman" w:cs="Times New Roman"/>
                <w:sz w:val="28"/>
                <w:szCs w:val="28"/>
              </w:rPr>
              <w:t>Педагоги</w:t>
            </w:r>
          </w:p>
        </w:tc>
      </w:tr>
      <w:tr w:rsidR="00B86028" w:rsidRPr="00FC7638" w:rsidTr="00F04DCB">
        <w:tc>
          <w:tcPr>
            <w:tcW w:w="648" w:type="dxa"/>
            <w:vAlign w:val="center"/>
          </w:tcPr>
          <w:p w:rsidR="00B86028" w:rsidRPr="00FC7638" w:rsidRDefault="00B86028" w:rsidP="00F04DCB">
            <w:pPr>
              <w:rPr>
                <w:rFonts w:ascii="Times New Roman" w:hAnsi="Times New Roman" w:cs="Times New Roman"/>
                <w:sz w:val="28"/>
                <w:szCs w:val="28"/>
              </w:rPr>
            </w:pPr>
            <w:r w:rsidRPr="00FC7638">
              <w:rPr>
                <w:rFonts w:ascii="Times New Roman" w:hAnsi="Times New Roman" w:cs="Times New Roman"/>
                <w:sz w:val="28"/>
                <w:szCs w:val="28"/>
              </w:rPr>
              <w:t xml:space="preserve">  2</w:t>
            </w:r>
          </w:p>
        </w:tc>
        <w:tc>
          <w:tcPr>
            <w:tcW w:w="6300" w:type="dxa"/>
          </w:tcPr>
          <w:p w:rsidR="00B86028" w:rsidRPr="00622A98" w:rsidRDefault="00B86028" w:rsidP="00EB21A5">
            <w:pPr>
              <w:numPr>
                <w:ilvl w:val="0"/>
                <w:numId w:val="7"/>
              </w:numPr>
              <w:tabs>
                <w:tab w:val="clear" w:pos="720"/>
                <w:tab w:val="num" w:pos="252"/>
              </w:tabs>
              <w:spacing w:after="0" w:line="240" w:lineRule="auto"/>
              <w:ind w:left="252" w:hanging="191"/>
              <w:rPr>
                <w:rFonts w:ascii="Times New Roman" w:hAnsi="Times New Roman" w:cs="Times New Roman"/>
                <w:sz w:val="26"/>
                <w:szCs w:val="26"/>
              </w:rPr>
            </w:pPr>
            <w:r w:rsidRPr="00622A98">
              <w:rPr>
                <w:rFonts w:ascii="Times New Roman" w:hAnsi="Times New Roman" w:cs="Times New Roman"/>
                <w:sz w:val="26"/>
                <w:szCs w:val="26"/>
              </w:rPr>
              <w:t>Выполнение рекомендаций.</w:t>
            </w:r>
          </w:p>
          <w:p w:rsidR="00C84EBF" w:rsidRPr="00622A98" w:rsidRDefault="00B86028" w:rsidP="00EB21A5">
            <w:pPr>
              <w:numPr>
                <w:ilvl w:val="0"/>
                <w:numId w:val="7"/>
              </w:numPr>
              <w:tabs>
                <w:tab w:val="clear" w:pos="720"/>
                <w:tab w:val="num" w:pos="252"/>
              </w:tabs>
              <w:spacing w:after="0" w:line="240" w:lineRule="auto"/>
              <w:ind w:left="252" w:hanging="191"/>
              <w:rPr>
                <w:rFonts w:ascii="Times New Roman" w:hAnsi="Times New Roman" w:cs="Times New Roman"/>
                <w:sz w:val="26"/>
                <w:szCs w:val="26"/>
              </w:rPr>
            </w:pPr>
            <w:r w:rsidRPr="00622A98">
              <w:rPr>
                <w:rFonts w:ascii="Times New Roman" w:hAnsi="Times New Roman" w:cs="Times New Roman"/>
                <w:sz w:val="26"/>
                <w:szCs w:val="26"/>
              </w:rPr>
              <w:t>Выполнение условий охраны труда  на занятиях в объединениях СЮТ, соблюдение норм СанПИНа</w:t>
            </w:r>
          </w:p>
          <w:p w:rsidR="00B86028" w:rsidRPr="00622A98" w:rsidRDefault="00EB21A5" w:rsidP="00EB21A5">
            <w:pPr>
              <w:numPr>
                <w:ilvl w:val="0"/>
                <w:numId w:val="7"/>
              </w:numPr>
              <w:tabs>
                <w:tab w:val="clear" w:pos="720"/>
                <w:tab w:val="num" w:pos="252"/>
              </w:tabs>
              <w:spacing w:after="0" w:line="240" w:lineRule="auto"/>
              <w:ind w:left="252" w:hanging="252"/>
              <w:rPr>
                <w:rFonts w:ascii="Times New Roman" w:hAnsi="Times New Roman" w:cs="Times New Roman"/>
                <w:sz w:val="26"/>
                <w:szCs w:val="26"/>
              </w:rPr>
            </w:pPr>
            <w:r>
              <w:rPr>
                <w:rFonts w:ascii="Times New Roman" w:hAnsi="Times New Roman" w:cs="Times New Roman"/>
                <w:sz w:val="26"/>
                <w:szCs w:val="26"/>
              </w:rPr>
              <w:t>Индивидуальная работа на занятиях с детьми</w:t>
            </w:r>
          </w:p>
          <w:p w:rsidR="00B86028" w:rsidRPr="00FC7638" w:rsidRDefault="00636FD0" w:rsidP="00EB21A5">
            <w:pPr>
              <w:spacing w:after="0" w:line="0" w:lineRule="atLeast"/>
              <w:rPr>
                <w:rFonts w:ascii="Times New Roman" w:hAnsi="Times New Roman" w:cs="Times New Roman"/>
                <w:sz w:val="28"/>
                <w:szCs w:val="28"/>
              </w:rPr>
            </w:pPr>
            <w:r w:rsidRPr="00636FD0">
              <w:rPr>
                <w:rFonts w:ascii="Times New Roman" w:hAnsi="Times New Roman" w:cs="Times New Roman"/>
                <w:b/>
                <w:sz w:val="26"/>
                <w:szCs w:val="26"/>
              </w:rPr>
              <w:t>4</w:t>
            </w:r>
            <w:r w:rsidR="002D7680" w:rsidRPr="00622A98">
              <w:rPr>
                <w:rFonts w:ascii="Times New Roman" w:hAnsi="Times New Roman" w:cs="Times New Roman"/>
                <w:sz w:val="26"/>
                <w:szCs w:val="26"/>
              </w:rPr>
              <w:t xml:space="preserve">. </w:t>
            </w:r>
            <w:r w:rsidR="0072209D" w:rsidRPr="00622A98">
              <w:rPr>
                <w:rFonts w:ascii="Times New Roman" w:hAnsi="Times New Roman" w:cs="Times New Roman"/>
                <w:sz w:val="26"/>
                <w:szCs w:val="26"/>
              </w:rPr>
              <w:t>П</w:t>
            </w:r>
            <w:r w:rsidR="00B86028" w:rsidRPr="00622A98">
              <w:rPr>
                <w:rFonts w:ascii="Times New Roman" w:hAnsi="Times New Roman" w:cs="Times New Roman"/>
                <w:sz w:val="26"/>
                <w:szCs w:val="26"/>
              </w:rPr>
              <w:t>осещаемость занятий</w:t>
            </w:r>
            <w:r w:rsidR="00EB21A5">
              <w:rPr>
                <w:rFonts w:ascii="Times New Roman" w:hAnsi="Times New Roman" w:cs="Times New Roman"/>
                <w:sz w:val="26"/>
                <w:szCs w:val="26"/>
              </w:rPr>
              <w:t xml:space="preserve"> детьми</w:t>
            </w:r>
          </w:p>
        </w:tc>
        <w:tc>
          <w:tcPr>
            <w:tcW w:w="1440" w:type="dxa"/>
            <w:vAlign w:val="center"/>
          </w:tcPr>
          <w:p w:rsidR="00B86028" w:rsidRPr="00FC7638" w:rsidRDefault="00B86028" w:rsidP="00F04DCB">
            <w:pPr>
              <w:jc w:val="center"/>
              <w:rPr>
                <w:rFonts w:ascii="Times New Roman" w:hAnsi="Times New Roman" w:cs="Times New Roman"/>
                <w:sz w:val="28"/>
                <w:szCs w:val="28"/>
              </w:rPr>
            </w:pPr>
            <w:r w:rsidRPr="00FC7638">
              <w:rPr>
                <w:rFonts w:ascii="Times New Roman" w:hAnsi="Times New Roman" w:cs="Times New Roman"/>
                <w:sz w:val="28"/>
                <w:szCs w:val="28"/>
              </w:rPr>
              <w:t>Октябрь</w:t>
            </w:r>
          </w:p>
        </w:tc>
        <w:tc>
          <w:tcPr>
            <w:tcW w:w="1620" w:type="dxa"/>
            <w:vAlign w:val="center"/>
          </w:tcPr>
          <w:p w:rsidR="00B86028" w:rsidRPr="00FC7638" w:rsidRDefault="00B86028" w:rsidP="00F04DCB">
            <w:pPr>
              <w:jc w:val="center"/>
              <w:rPr>
                <w:rFonts w:ascii="Times New Roman" w:hAnsi="Times New Roman" w:cs="Times New Roman"/>
                <w:sz w:val="28"/>
                <w:szCs w:val="28"/>
              </w:rPr>
            </w:pPr>
            <w:r w:rsidRPr="00FC7638">
              <w:rPr>
                <w:rFonts w:ascii="Times New Roman" w:hAnsi="Times New Roman" w:cs="Times New Roman"/>
                <w:sz w:val="28"/>
                <w:szCs w:val="28"/>
              </w:rPr>
              <w:t>Директор</w:t>
            </w:r>
          </w:p>
          <w:p w:rsidR="00B86028" w:rsidRPr="00FC7638" w:rsidRDefault="00B86028" w:rsidP="00F04DCB">
            <w:pPr>
              <w:jc w:val="center"/>
              <w:rPr>
                <w:rFonts w:ascii="Times New Roman" w:hAnsi="Times New Roman" w:cs="Times New Roman"/>
                <w:sz w:val="28"/>
                <w:szCs w:val="28"/>
              </w:rPr>
            </w:pPr>
            <w:r w:rsidRPr="00FC7638">
              <w:rPr>
                <w:rFonts w:ascii="Times New Roman" w:hAnsi="Times New Roman" w:cs="Times New Roman"/>
                <w:sz w:val="28"/>
                <w:szCs w:val="28"/>
              </w:rPr>
              <w:t>Методисты</w:t>
            </w:r>
          </w:p>
          <w:p w:rsidR="00B86028" w:rsidRPr="00FC7638" w:rsidRDefault="00B86028" w:rsidP="00F04DCB">
            <w:pPr>
              <w:jc w:val="center"/>
              <w:rPr>
                <w:rFonts w:ascii="Times New Roman" w:hAnsi="Times New Roman" w:cs="Times New Roman"/>
                <w:sz w:val="28"/>
                <w:szCs w:val="28"/>
              </w:rPr>
            </w:pPr>
            <w:r w:rsidRPr="00FC7638">
              <w:rPr>
                <w:rFonts w:ascii="Times New Roman" w:hAnsi="Times New Roman" w:cs="Times New Roman"/>
                <w:sz w:val="28"/>
                <w:szCs w:val="28"/>
              </w:rPr>
              <w:t>Педагоги</w:t>
            </w:r>
          </w:p>
        </w:tc>
      </w:tr>
      <w:tr w:rsidR="00B86028" w:rsidRPr="00FC7638" w:rsidTr="00F04DCB">
        <w:tc>
          <w:tcPr>
            <w:tcW w:w="648" w:type="dxa"/>
            <w:vAlign w:val="center"/>
          </w:tcPr>
          <w:p w:rsidR="00B86028" w:rsidRPr="00FC7638" w:rsidRDefault="00B86028" w:rsidP="00F04DCB">
            <w:pPr>
              <w:jc w:val="center"/>
              <w:rPr>
                <w:rFonts w:ascii="Times New Roman" w:hAnsi="Times New Roman" w:cs="Times New Roman"/>
                <w:sz w:val="28"/>
                <w:szCs w:val="28"/>
              </w:rPr>
            </w:pPr>
            <w:r w:rsidRPr="00FC7638">
              <w:rPr>
                <w:rFonts w:ascii="Times New Roman" w:hAnsi="Times New Roman" w:cs="Times New Roman"/>
                <w:sz w:val="28"/>
                <w:szCs w:val="28"/>
              </w:rPr>
              <w:t>3</w:t>
            </w:r>
          </w:p>
        </w:tc>
        <w:tc>
          <w:tcPr>
            <w:tcW w:w="6300" w:type="dxa"/>
          </w:tcPr>
          <w:p w:rsidR="00B86028" w:rsidRPr="00EB21A5" w:rsidRDefault="00B86028" w:rsidP="00402C85">
            <w:pPr>
              <w:numPr>
                <w:ilvl w:val="0"/>
                <w:numId w:val="11"/>
              </w:numPr>
              <w:tabs>
                <w:tab w:val="clear" w:pos="720"/>
                <w:tab w:val="num" w:pos="252"/>
              </w:tabs>
              <w:spacing w:after="0" w:line="240" w:lineRule="auto"/>
              <w:ind w:left="252"/>
              <w:rPr>
                <w:rFonts w:ascii="Times New Roman" w:hAnsi="Times New Roman" w:cs="Times New Roman"/>
                <w:sz w:val="26"/>
                <w:szCs w:val="26"/>
              </w:rPr>
            </w:pPr>
            <w:r w:rsidRPr="00EB21A5">
              <w:rPr>
                <w:rFonts w:ascii="Times New Roman" w:hAnsi="Times New Roman" w:cs="Times New Roman"/>
                <w:sz w:val="26"/>
                <w:szCs w:val="26"/>
              </w:rPr>
              <w:t>Выполнение рекомендаций.</w:t>
            </w:r>
          </w:p>
          <w:p w:rsidR="00B86028" w:rsidRPr="00EB21A5" w:rsidRDefault="00EB21A5" w:rsidP="00402C85">
            <w:pPr>
              <w:numPr>
                <w:ilvl w:val="0"/>
                <w:numId w:val="11"/>
              </w:numPr>
              <w:tabs>
                <w:tab w:val="clear" w:pos="720"/>
                <w:tab w:val="num" w:pos="252"/>
              </w:tabs>
              <w:spacing w:after="0" w:line="240" w:lineRule="auto"/>
              <w:ind w:left="252"/>
              <w:rPr>
                <w:rFonts w:ascii="Times New Roman" w:hAnsi="Times New Roman" w:cs="Times New Roman"/>
                <w:sz w:val="26"/>
                <w:szCs w:val="26"/>
              </w:rPr>
            </w:pPr>
            <w:r w:rsidRPr="00EB21A5">
              <w:rPr>
                <w:rFonts w:ascii="Times New Roman" w:hAnsi="Times New Roman" w:cs="Times New Roman"/>
                <w:sz w:val="26"/>
                <w:szCs w:val="26"/>
              </w:rPr>
              <w:t xml:space="preserve">Соотношение уровня подготовленности аттестуемых ПДО. </w:t>
            </w:r>
            <w:r w:rsidR="00B86028" w:rsidRPr="00EB21A5">
              <w:rPr>
                <w:rFonts w:ascii="Times New Roman" w:hAnsi="Times New Roman" w:cs="Times New Roman"/>
                <w:sz w:val="26"/>
                <w:szCs w:val="26"/>
              </w:rPr>
              <w:t>Аттестация педагогов</w:t>
            </w:r>
            <w:r w:rsidRPr="00EB21A5">
              <w:rPr>
                <w:rFonts w:ascii="Times New Roman" w:hAnsi="Times New Roman" w:cs="Times New Roman"/>
                <w:sz w:val="26"/>
                <w:szCs w:val="26"/>
              </w:rPr>
              <w:t>.</w:t>
            </w:r>
          </w:p>
          <w:p w:rsidR="00B86028" w:rsidRPr="00EB21A5" w:rsidRDefault="00B86028" w:rsidP="00402C85">
            <w:pPr>
              <w:numPr>
                <w:ilvl w:val="0"/>
                <w:numId w:val="11"/>
              </w:numPr>
              <w:tabs>
                <w:tab w:val="clear" w:pos="720"/>
                <w:tab w:val="num" w:pos="252"/>
              </w:tabs>
              <w:spacing w:after="0" w:line="240" w:lineRule="auto"/>
              <w:ind w:left="252"/>
              <w:rPr>
                <w:rFonts w:ascii="Times New Roman" w:hAnsi="Times New Roman" w:cs="Times New Roman"/>
                <w:sz w:val="26"/>
                <w:szCs w:val="26"/>
              </w:rPr>
            </w:pPr>
            <w:r w:rsidRPr="00EB21A5">
              <w:rPr>
                <w:rFonts w:ascii="Times New Roman" w:hAnsi="Times New Roman" w:cs="Times New Roman"/>
                <w:sz w:val="26"/>
                <w:szCs w:val="26"/>
              </w:rPr>
              <w:t>Занятость воспитанников во время осенних каникул</w:t>
            </w:r>
          </w:p>
          <w:p w:rsidR="00B86028" w:rsidRPr="00EB21A5" w:rsidRDefault="00B86028" w:rsidP="00402C85">
            <w:pPr>
              <w:numPr>
                <w:ilvl w:val="0"/>
                <w:numId w:val="11"/>
              </w:numPr>
              <w:tabs>
                <w:tab w:val="clear" w:pos="720"/>
                <w:tab w:val="num" w:pos="252"/>
              </w:tabs>
              <w:spacing w:after="0" w:line="240" w:lineRule="auto"/>
              <w:ind w:left="252"/>
              <w:rPr>
                <w:rFonts w:ascii="Times New Roman" w:hAnsi="Times New Roman" w:cs="Times New Roman"/>
                <w:sz w:val="26"/>
                <w:szCs w:val="26"/>
              </w:rPr>
            </w:pPr>
            <w:r w:rsidRPr="00EB21A5">
              <w:rPr>
                <w:rFonts w:ascii="Times New Roman" w:hAnsi="Times New Roman" w:cs="Times New Roman"/>
                <w:sz w:val="26"/>
                <w:szCs w:val="26"/>
              </w:rPr>
              <w:t>Деятельность ПДО в организации самостоятельной работы воспитанников</w:t>
            </w:r>
          </w:p>
          <w:p w:rsidR="00B86028" w:rsidRPr="00EB21A5" w:rsidRDefault="00B86028" w:rsidP="00402C85">
            <w:pPr>
              <w:numPr>
                <w:ilvl w:val="0"/>
                <w:numId w:val="11"/>
              </w:numPr>
              <w:tabs>
                <w:tab w:val="clear" w:pos="720"/>
                <w:tab w:val="num" w:pos="252"/>
              </w:tabs>
              <w:spacing w:after="0" w:line="240" w:lineRule="auto"/>
              <w:ind w:left="252"/>
              <w:rPr>
                <w:rFonts w:ascii="Times New Roman" w:hAnsi="Times New Roman" w:cs="Times New Roman"/>
                <w:sz w:val="26"/>
                <w:szCs w:val="26"/>
              </w:rPr>
            </w:pPr>
            <w:r w:rsidRPr="00EB21A5">
              <w:rPr>
                <w:rFonts w:ascii="Times New Roman" w:hAnsi="Times New Roman" w:cs="Times New Roman"/>
                <w:sz w:val="26"/>
                <w:szCs w:val="26"/>
              </w:rPr>
              <w:t>Взаимодействие педагогов и родителей  в обучающем процессе.</w:t>
            </w:r>
          </w:p>
          <w:p w:rsidR="00B86028" w:rsidRPr="00677AE7" w:rsidRDefault="00B86028" w:rsidP="00402C85">
            <w:pPr>
              <w:numPr>
                <w:ilvl w:val="0"/>
                <w:numId w:val="11"/>
              </w:numPr>
              <w:tabs>
                <w:tab w:val="clear" w:pos="720"/>
                <w:tab w:val="num" w:pos="252"/>
              </w:tabs>
              <w:spacing w:after="0" w:line="240" w:lineRule="auto"/>
              <w:ind w:left="252"/>
              <w:rPr>
                <w:rFonts w:ascii="Times New Roman" w:hAnsi="Times New Roman" w:cs="Times New Roman"/>
                <w:color w:val="FF0000"/>
                <w:sz w:val="28"/>
                <w:szCs w:val="28"/>
              </w:rPr>
            </w:pPr>
            <w:r w:rsidRPr="00EB21A5">
              <w:rPr>
                <w:rFonts w:ascii="Times New Roman" w:hAnsi="Times New Roman" w:cs="Times New Roman"/>
                <w:sz w:val="26"/>
                <w:szCs w:val="26"/>
              </w:rPr>
              <w:t>Сохранность контингента</w:t>
            </w:r>
          </w:p>
        </w:tc>
        <w:tc>
          <w:tcPr>
            <w:tcW w:w="1440" w:type="dxa"/>
            <w:vAlign w:val="center"/>
          </w:tcPr>
          <w:p w:rsidR="00B86028" w:rsidRPr="00EB21A5" w:rsidRDefault="00B86028" w:rsidP="00F04DCB">
            <w:pPr>
              <w:jc w:val="center"/>
              <w:rPr>
                <w:rFonts w:ascii="Times New Roman" w:hAnsi="Times New Roman" w:cs="Times New Roman"/>
                <w:sz w:val="28"/>
                <w:szCs w:val="28"/>
              </w:rPr>
            </w:pPr>
            <w:r w:rsidRPr="00EB21A5">
              <w:rPr>
                <w:rFonts w:ascii="Times New Roman" w:hAnsi="Times New Roman" w:cs="Times New Roman"/>
                <w:sz w:val="28"/>
                <w:szCs w:val="28"/>
              </w:rPr>
              <w:t>Ноябрь</w:t>
            </w:r>
          </w:p>
        </w:tc>
        <w:tc>
          <w:tcPr>
            <w:tcW w:w="1620" w:type="dxa"/>
            <w:vAlign w:val="center"/>
          </w:tcPr>
          <w:p w:rsidR="00B86028" w:rsidRPr="00EB21A5" w:rsidRDefault="00B86028" w:rsidP="00F04DCB">
            <w:pPr>
              <w:jc w:val="center"/>
              <w:rPr>
                <w:rFonts w:ascii="Times New Roman" w:hAnsi="Times New Roman" w:cs="Times New Roman"/>
                <w:sz w:val="28"/>
                <w:szCs w:val="28"/>
              </w:rPr>
            </w:pPr>
            <w:r w:rsidRPr="00EB21A5">
              <w:rPr>
                <w:rFonts w:ascii="Times New Roman" w:hAnsi="Times New Roman" w:cs="Times New Roman"/>
                <w:sz w:val="28"/>
                <w:szCs w:val="28"/>
              </w:rPr>
              <w:t>Директор</w:t>
            </w:r>
          </w:p>
          <w:p w:rsidR="00B86028" w:rsidRPr="00EB21A5" w:rsidRDefault="00B86028" w:rsidP="00F04DCB">
            <w:pPr>
              <w:jc w:val="center"/>
              <w:rPr>
                <w:rFonts w:ascii="Times New Roman" w:hAnsi="Times New Roman" w:cs="Times New Roman"/>
                <w:sz w:val="28"/>
                <w:szCs w:val="28"/>
              </w:rPr>
            </w:pPr>
            <w:r w:rsidRPr="00EB21A5">
              <w:rPr>
                <w:rFonts w:ascii="Times New Roman" w:hAnsi="Times New Roman" w:cs="Times New Roman"/>
                <w:sz w:val="28"/>
                <w:szCs w:val="28"/>
              </w:rPr>
              <w:t>Методисты</w:t>
            </w:r>
          </w:p>
        </w:tc>
      </w:tr>
      <w:tr w:rsidR="00B86028" w:rsidRPr="004F47C8" w:rsidTr="00F04DCB">
        <w:tc>
          <w:tcPr>
            <w:tcW w:w="648" w:type="dxa"/>
            <w:vAlign w:val="center"/>
          </w:tcPr>
          <w:p w:rsidR="00B86028" w:rsidRPr="00CF24BC" w:rsidRDefault="00B86028" w:rsidP="00F04DCB">
            <w:pPr>
              <w:jc w:val="center"/>
              <w:rPr>
                <w:sz w:val="28"/>
                <w:szCs w:val="28"/>
              </w:rPr>
            </w:pPr>
            <w:r w:rsidRPr="00CF24BC">
              <w:rPr>
                <w:sz w:val="28"/>
                <w:szCs w:val="28"/>
              </w:rPr>
              <w:t>4</w:t>
            </w:r>
          </w:p>
        </w:tc>
        <w:tc>
          <w:tcPr>
            <w:tcW w:w="6300" w:type="dxa"/>
          </w:tcPr>
          <w:p w:rsidR="00B86028" w:rsidRPr="00EB21A5" w:rsidRDefault="00B86028" w:rsidP="00521A05">
            <w:pPr>
              <w:numPr>
                <w:ilvl w:val="0"/>
                <w:numId w:val="10"/>
              </w:numPr>
              <w:tabs>
                <w:tab w:val="clear" w:pos="720"/>
                <w:tab w:val="num" w:pos="252"/>
              </w:tabs>
              <w:spacing w:after="0" w:line="0" w:lineRule="atLeast"/>
              <w:ind w:left="0" w:hanging="72"/>
              <w:rPr>
                <w:rFonts w:ascii="Times New Roman" w:hAnsi="Times New Roman" w:cs="Times New Roman"/>
                <w:sz w:val="26"/>
                <w:szCs w:val="26"/>
              </w:rPr>
            </w:pPr>
            <w:r w:rsidRPr="00EB21A5">
              <w:rPr>
                <w:rFonts w:ascii="Times New Roman" w:hAnsi="Times New Roman" w:cs="Times New Roman"/>
                <w:sz w:val="26"/>
                <w:szCs w:val="26"/>
              </w:rPr>
              <w:t>Выполнение рекомендаций</w:t>
            </w:r>
          </w:p>
          <w:p w:rsidR="00EB21A5" w:rsidRPr="00EB21A5" w:rsidRDefault="00EB21A5" w:rsidP="00521A05">
            <w:pPr>
              <w:numPr>
                <w:ilvl w:val="0"/>
                <w:numId w:val="10"/>
              </w:numPr>
              <w:tabs>
                <w:tab w:val="clear" w:pos="720"/>
                <w:tab w:val="num" w:pos="252"/>
              </w:tabs>
              <w:spacing w:after="0" w:line="0" w:lineRule="atLeast"/>
              <w:ind w:left="0" w:hanging="72"/>
              <w:rPr>
                <w:rFonts w:ascii="Times New Roman" w:hAnsi="Times New Roman" w:cs="Times New Roman"/>
                <w:sz w:val="26"/>
                <w:szCs w:val="26"/>
              </w:rPr>
            </w:pPr>
            <w:r w:rsidRPr="00EB21A5">
              <w:rPr>
                <w:rFonts w:ascii="Times New Roman" w:hAnsi="Times New Roman" w:cs="Times New Roman"/>
                <w:sz w:val="26"/>
                <w:szCs w:val="26"/>
              </w:rPr>
              <w:t>Выявление ЗУН на 1 полугодие</w:t>
            </w:r>
          </w:p>
          <w:p w:rsidR="00EB21A5" w:rsidRPr="00EB21A5" w:rsidRDefault="00EB21A5" w:rsidP="00521A05">
            <w:pPr>
              <w:numPr>
                <w:ilvl w:val="0"/>
                <w:numId w:val="10"/>
              </w:numPr>
              <w:tabs>
                <w:tab w:val="clear" w:pos="720"/>
                <w:tab w:val="num" w:pos="252"/>
              </w:tabs>
              <w:spacing w:after="0" w:line="0" w:lineRule="atLeast"/>
              <w:ind w:left="0" w:hanging="72"/>
              <w:rPr>
                <w:rFonts w:ascii="Times New Roman" w:hAnsi="Times New Roman" w:cs="Times New Roman"/>
                <w:sz w:val="26"/>
                <w:szCs w:val="26"/>
              </w:rPr>
            </w:pPr>
            <w:r w:rsidRPr="00EB21A5">
              <w:rPr>
                <w:rFonts w:ascii="Times New Roman" w:hAnsi="Times New Roman" w:cs="Times New Roman"/>
                <w:sz w:val="26"/>
                <w:szCs w:val="26"/>
              </w:rPr>
              <w:t>Работа с детьми находящиеся в трудной жизненной ситуации и одаренными детьми</w:t>
            </w:r>
            <w:r w:rsidR="005E1E47">
              <w:rPr>
                <w:rFonts w:ascii="Times New Roman" w:hAnsi="Times New Roman" w:cs="Times New Roman"/>
                <w:sz w:val="26"/>
                <w:szCs w:val="26"/>
              </w:rPr>
              <w:t>.</w:t>
            </w:r>
          </w:p>
          <w:p w:rsidR="00B86028" w:rsidRPr="00EB21A5" w:rsidRDefault="00636FD0" w:rsidP="00521A05">
            <w:pPr>
              <w:tabs>
                <w:tab w:val="left" w:pos="-277"/>
              </w:tabs>
              <w:spacing w:after="0" w:line="0" w:lineRule="atLeast"/>
              <w:rPr>
                <w:rFonts w:ascii="Times New Roman" w:hAnsi="Times New Roman" w:cs="Times New Roman"/>
                <w:sz w:val="26"/>
                <w:szCs w:val="26"/>
              </w:rPr>
            </w:pPr>
            <w:r w:rsidRPr="00636FD0">
              <w:rPr>
                <w:rFonts w:ascii="Times New Roman" w:hAnsi="Times New Roman" w:cs="Times New Roman"/>
                <w:b/>
                <w:sz w:val="26"/>
                <w:szCs w:val="26"/>
              </w:rPr>
              <w:t>4</w:t>
            </w:r>
            <w:r w:rsidR="00B86028" w:rsidRPr="00EB21A5">
              <w:rPr>
                <w:rFonts w:ascii="Times New Roman" w:hAnsi="Times New Roman" w:cs="Times New Roman"/>
                <w:sz w:val="26"/>
                <w:szCs w:val="26"/>
              </w:rPr>
              <w:t>.Организация и поведение новогодних праздников</w:t>
            </w:r>
          </w:p>
          <w:p w:rsidR="00BD0776" w:rsidRPr="00FC7638" w:rsidRDefault="00BD0776" w:rsidP="00521A05">
            <w:pPr>
              <w:tabs>
                <w:tab w:val="left" w:pos="-277"/>
              </w:tabs>
              <w:spacing w:after="0" w:line="0" w:lineRule="atLeast"/>
              <w:rPr>
                <w:rFonts w:ascii="Times New Roman" w:hAnsi="Times New Roman" w:cs="Times New Roman"/>
                <w:sz w:val="28"/>
                <w:szCs w:val="28"/>
              </w:rPr>
            </w:pPr>
          </w:p>
        </w:tc>
        <w:tc>
          <w:tcPr>
            <w:tcW w:w="1440" w:type="dxa"/>
            <w:vAlign w:val="center"/>
          </w:tcPr>
          <w:p w:rsidR="00B86028" w:rsidRPr="00FC7638" w:rsidRDefault="00B86028" w:rsidP="00521A05">
            <w:pPr>
              <w:spacing w:after="0" w:line="0" w:lineRule="atLeast"/>
              <w:jc w:val="center"/>
              <w:rPr>
                <w:rFonts w:ascii="Times New Roman" w:hAnsi="Times New Roman" w:cs="Times New Roman"/>
                <w:sz w:val="28"/>
                <w:szCs w:val="28"/>
              </w:rPr>
            </w:pPr>
            <w:r w:rsidRPr="00FC7638">
              <w:rPr>
                <w:rFonts w:ascii="Times New Roman" w:hAnsi="Times New Roman" w:cs="Times New Roman"/>
                <w:sz w:val="28"/>
                <w:szCs w:val="28"/>
              </w:rPr>
              <w:t>Декабрь</w:t>
            </w:r>
          </w:p>
        </w:tc>
        <w:tc>
          <w:tcPr>
            <w:tcW w:w="1620" w:type="dxa"/>
            <w:vAlign w:val="center"/>
          </w:tcPr>
          <w:p w:rsidR="00B86028" w:rsidRPr="00FC7638" w:rsidRDefault="00B86028" w:rsidP="00521A05">
            <w:pPr>
              <w:spacing w:after="0" w:line="0" w:lineRule="atLeast"/>
              <w:jc w:val="center"/>
              <w:rPr>
                <w:rFonts w:ascii="Times New Roman" w:hAnsi="Times New Roman" w:cs="Times New Roman"/>
                <w:sz w:val="28"/>
                <w:szCs w:val="28"/>
              </w:rPr>
            </w:pPr>
            <w:r w:rsidRPr="00FC7638">
              <w:rPr>
                <w:rFonts w:ascii="Times New Roman" w:hAnsi="Times New Roman" w:cs="Times New Roman"/>
                <w:sz w:val="28"/>
                <w:szCs w:val="28"/>
              </w:rPr>
              <w:t>Директор</w:t>
            </w:r>
          </w:p>
          <w:p w:rsidR="00B86028" w:rsidRPr="00FC7638" w:rsidRDefault="00B86028" w:rsidP="00521A05">
            <w:pPr>
              <w:spacing w:after="0" w:line="0" w:lineRule="atLeast"/>
              <w:jc w:val="center"/>
              <w:rPr>
                <w:rFonts w:ascii="Times New Roman" w:hAnsi="Times New Roman" w:cs="Times New Roman"/>
                <w:sz w:val="28"/>
                <w:szCs w:val="28"/>
              </w:rPr>
            </w:pPr>
            <w:r w:rsidRPr="00FC7638">
              <w:rPr>
                <w:rFonts w:ascii="Times New Roman" w:hAnsi="Times New Roman" w:cs="Times New Roman"/>
                <w:sz w:val="28"/>
                <w:szCs w:val="28"/>
              </w:rPr>
              <w:t>Методисты</w:t>
            </w:r>
          </w:p>
          <w:p w:rsidR="00B86028" w:rsidRPr="00FC7638" w:rsidRDefault="00B86028" w:rsidP="00521A05">
            <w:pPr>
              <w:spacing w:after="0" w:line="0" w:lineRule="atLeast"/>
              <w:jc w:val="center"/>
              <w:rPr>
                <w:rFonts w:ascii="Times New Roman" w:hAnsi="Times New Roman" w:cs="Times New Roman"/>
                <w:sz w:val="28"/>
                <w:szCs w:val="28"/>
              </w:rPr>
            </w:pPr>
            <w:r w:rsidRPr="00FC7638">
              <w:rPr>
                <w:rFonts w:ascii="Times New Roman" w:hAnsi="Times New Roman" w:cs="Times New Roman"/>
                <w:sz w:val="28"/>
                <w:szCs w:val="28"/>
              </w:rPr>
              <w:t>Педагоги</w:t>
            </w:r>
          </w:p>
        </w:tc>
      </w:tr>
      <w:tr w:rsidR="00B86028" w:rsidRPr="004F47C8" w:rsidTr="00F04DCB">
        <w:tc>
          <w:tcPr>
            <w:tcW w:w="648" w:type="dxa"/>
            <w:vAlign w:val="center"/>
          </w:tcPr>
          <w:p w:rsidR="00B86028" w:rsidRPr="00CF24BC" w:rsidRDefault="00B86028" w:rsidP="00F04DCB">
            <w:pPr>
              <w:jc w:val="center"/>
              <w:rPr>
                <w:sz w:val="28"/>
                <w:szCs w:val="28"/>
              </w:rPr>
            </w:pPr>
            <w:r w:rsidRPr="00CF24BC">
              <w:rPr>
                <w:sz w:val="28"/>
                <w:szCs w:val="28"/>
              </w:rPr>
              <w:t>5</w:t>
            </w:r>
          </w:p>
        </w:tc>
        <w:tc>
          <w:tcPr>
            <w:tcW w:w="6300" w:type="dxa"/>
          </w:tcPr>
          <w:p w:rsidR="00B86028" w:rsidRPr="00622A98" w:rsidRDefault="00B86028" w:rsidP="00521A05">
            <w:pPr>
              <w:spacing w:after="0" w:line="0" w:lineRule="atLeast"/>
              <w:ind w:left="72"/>
              <w:rPr>
                <w:rFonts w:ascii="Times New Roman" w:hAnsi="Times New Roman" w:cs="Times New Roman"/>
                <w:sz w:val="26"/>
                <w:szCs w:val="26"/>
              </w:rPr>
            </w:pPr>
            <w:r w:rsidRPr="00636FD0">
              <w:rPr>
                <w:rFonts w:ascii="Times New Roman" w:hAnsi="Times New Roman" w:cs="Times New Roman"/>
                <w:b/>
                <w:sz w:val="28"/>
                <w:szCs w:val="28"/>
              </w:rPr>
              <w:t>1</w:t>
            </w:r>
            <w:r w:rsidRPr="00FC7638">
              <w:rPr>
                <w:rFonts w:ascii="Times New Roman" w:hAnsi="Times New Roman" w:cs="Times New Roman"/>
                <w:sz w:val="28"/>
                <w:szCs w:val="28"/>
              </w:rPr>
              <w:t xml:space="preserve">. </w:t>
            </w:r>
            <w:r w:rsidR="00E74BAC">
              <w:rPr>
                <w:rFonts w:ascii="Times New Roman" w:hAnsi="Times New Roman" w:cs="Times New Roman"/>
                <w:sz w:val="26"/>
                <w:szCs w:val="26"/>
              </w:rPr>
              <w:t>Выполнение рекомендаций.</w:t>
            </w:r>
          </w:p>
          <w:p w:rsidR="00B86028" w:rsidRDefault="00EB21A5" w:rsidP="00521A05">
            <w:pPr>
              <w:spacing w:after="0" w:line="0" w:lineRule="atLeast"/>
              <w:ind w:left="72"/>
              <w:rPr>
                <w:rFonts w:ascii="Times New Roman" w:hAnsi="Times New Roman" w:cs="Times New Roman"/>
                <w:sz w:val="26"/>
                <w:szCs w:val="26"/>
              </w:rPr>
            </w:pPr>
            <w:r w:rsidRPr="00636FD0">
              <w:rPr>
                <w:rFonts w:ascii="Times New Roman" w:hAnsi="Times New Roman" w:cs="Times New Roman"/>
                <w:b/>
                <w:sz w:val="26"/>
                <w:szCs w:val="26"/>
              </w:rPr>
              <w:t>2</w:t>
            </w:r>
            <w:r w:rsidR="00B86028" w:rsidRPr="00622A98">
              <w:rPr>
                <w:rFonts w:ascii="Times New Roman" w:hAnsi="Times New Roman" w:cs="Times New Roman"/>
                <w:sz w:val="26"/>
                <w:szCs w:val="26"/>
              </w:rPr>
              <w:t>. Анализ работы кружков в период  зимних каникул.</w:t>
            </w:r>
          </w:p>
          <w:p w:rsidR="00EB21A5" w:rsidRPr="00EB21A5" w:rsidRDefault="00EB21A5" w:rsidP="00EB21A5">
            <w:pPr>
              <w:spacing w:after="0" w:line="0" w:lineRule="atLeast"/>
              <w:rPr>
                <w:rFonts w:ascii="Times New Roman" w:hAnsi="Times New Roman" w:cs="Times New Roman"/>
                <w:sz w:val="26"/>
                <w:szCs w:val="26"/>
              </w:rPr>
            </w:pPr>
            <w:r w:rsidRPr="00636FD0">
              <w:rPr>
                <w:rFonts w:ascii="Times New Roman" w:hAnsi="Times New Roman" w:cs="Times New Roman"/>
                <w:b/>
                <w:sz w:val="26"/>
                <w:szCs w:val="26"/>
              </w:rPr>
              <w:t>3</w:t>
            </w:r>
            <w:r w:rsidRPr="00EB21A5">
              <w:rPr>
                <w:rFonts w:ascii="Times New Roman" w:hAnsi="Times New Roman" w:cs="Times New Roman"/>
                <w:sz w:val="26"/>
                <w:szCs w:val="26"/>
              </w:rPr>
              <w:t>. Работа Сайта учреждения, анализ, перспективы</w:t>
            </w:r>
            <w:r>
              <w:rPr>
                <w:rFonts w:ascii="Times New Roman" w:hAnsi="Times New Roman" w:cs="Times New Roman"/>
                <w:sz w:val="26"/>
                <w:szCs w:val="26"/>
              </w:rPr>
              <w:t>.</w:t>
            </w:r>
          </w:p>
          <w:p w:rsidR="00EB21A5" w:rsidRPr="00FC7638" w:rsidRDefault="00EB21A5" w:rsidP="00521A05">
            <w:pPr>
              <w:spacing w:after="0" w:line="0" w:lineRule="atLeast"/>
              <w:ind w:left="72"/>
              <w:rPr>
                <w:rFonts w:ascii="Times New Roman" w:hAnsi="Times New Roman" w:cs="Times New Roman"/>
                <w:sz w:val="28"/>
                <w:szCs w:val="28"/>
              </w:rPr>
            </w:pPr>
          </w:p>
        </w:tc>
        <w:tc>
          <w:tcPr>
            <w:tcW w:w="1440" w:type="dxa"/>
            <w:vAlign w:val="center"/>
          </w:tcPr>
          <w:p w:rsidR="00B86028" w:rsidRPr="00FC7638" w:rsidRDefault="00B86028" w:rsidP="00521A05">
            <w:pPr>
              <w:spacing w:after="0" w:line="0" w:lineRule="atLeast"/>
              <w:jc w:val="center"/>
              <w:rPr>
                <w:rFonts w:ascii="Times New Roman" w:hAnsi="Times New Roman" w:cs="Times New Roman"/>
                <w:sz w:val="28"/>
                <w:szCs w:val="28"/>
              </w:rPr>
            </w:pPr>
            <w:r w:rsidRPr="00FC7638">
              <w:rPr>
                <w:rFonts w:ascii="Times New Roman" w:hAnsi="Times New Roman" w:cs="Times New Roman"/>
                <w:sz w:val="28"/>
                <w:szCs w:val="28"/>
              </w:rPr>
              <w:t>Январь</w:t>
            </w:r>
          </w:p>
        </w:tc>
        <w:tc>
          <w:tcPr>
            <w:tcW w:w="1620" w:type="dxa"/>
            <w:vAlign w:val="center"/>
          </w:tcPr>
          <w:p w:rsidR="00B86028" w:rsidRPr="00FC7638" w:rsidRDefault="00B86028" w:rsidP="00521A05">
            <w:pPr>
              <w:spacing w:after="0" w:line="0" w:lineRule="atLeast"/>
              <w:jc w:val="center"/>
              <w:rPr>
                <w:rFonts w:ascii="Times New Roman" w:hAnsi="Times New Roman" w:cs="Times New Roman"/>
                <w:sz w:val="28"/>
                <w:szCs w:val="28"/>
              </w:rPr>
            </w:pPr>
            <w:r w:rsidRPr="00FC7638">
              <w:rPr>
                <w:rFonts w:ascii="Times New Roman" w:hAnsi="Times New Roman" w:cs="Times New Roman"/>
                <w:sz w:val="28"/>
                <w:szCs w:val="28"/>
              </w:rPr>
              <w:t>Директор</w:t>
            </w:r>
          </w:p>
          <w:p w:rsidR="00B86028" w:rsidRPr="00FC7638" w:rsidRDefault="00B86028" w:rsidP="00521A05">
            <w:pPr>
              <w:spacing w:after="0" w:line="0" w:lineRule="atLeast"/>
              <w:jc w:val="center"/>
              <w:rPr>
                <w:rFonts w:ascii="Times New Roman" w:hAnsi="Times New Roman" w:cs="Times New Roman"/>
                <w:sz w:val="28"/>
                <w:szCs w:val="28"/>
              </w:rPr>
            </w:pPr>
            <w:r w:rsidRPr="00FC7638">
              <w:rPr>
                <w:rFonts w:ascii="Times New Roman" w:hAnsi="Times New Roman" w:cs="Times New Roman"/>
                <w:sz w:val="28"/>
                <w:szCs w:val="28"/>
              </w:rPr>
              <w:t>Методисты</w:t>
            </w:r>
          </w:p>
          <w:p w:rsidR="00B86028" w:rsidRPr="00FC7638" w:rsidRDefault="00B86028" w:rsidP="00521A05">
            <w:pPr>
              <w:spacing w:after="0" w:line="0" w:lineRule="atLeast"/>
              <w:jc w:val="center"/>
              <w:rPr>
                <w:rFonts w:ascii="Times New Roman" w:hAnsi="Times New Roman" w:cs="Times New Roman"/>
                <w:sz w:val="28"/>
                <w:szCs w:val="28"/>
              </w:rPr>
            </w:pPr>
            <w:r w:rsidRPr="00FC7638">
              <w:rPr>
                <w:rFonts w:ascii="Times New Roman" w:hAnsi="Times New Roman" w:cs="Times New Roman"/>
                <w:sz w:val="28"/>
                <w:szCs w:val="28"/>
              </w:rPr>
              <w:t>Педагоги</w:t>
            </w:r>
          </w:p>
        </w:tc>
      </w:tr>
      <w:tr w:rsidR="00B86028" w:rsidRPr="004F47C8" w:rsidTr="00F04DCB">
        <w:tc>
          <w:tcPr>
            <w:tcW w:w="648" w:type="dxa"/>
            <w:vAlign w:val="center"/>
          </w:tcPr>
          <w:p w:rsidR="00B86028" w:rsidRPr="00CF24BC" w:rsidRDefault="00B86028" w:rsidP="00F04DCB">
            <w:pPr>
              <w:jc w:val="center"/>
              <w:rPr>
                <w:sz w:val="28"/>
                <w:szCs w:val="28"/>
              </w:rPr>
            </w:pPr>
            <w:r w:rsidRPr="00CF24BC">
              <w:rPr>
                <w:sz w:val="28"/>
                <w:szCs w:val="28"/>
              </w:rPr>
              <w:t>6</w:t>
            </w:r>
          </w:p>
        </w:tc>
        <w:tc>
          <w:tcPr>
            <w:tcW w:w="6300" w:type="dxa"/>
          </w:tcPr>
          <w:p w:rsidR="000F6A53" w:rsidRPr="000F6A53" w:rsidRDefault="000F6A53" w:rsidP="00636FD0">
            <w:pPr>
              <w:numPr>
                <w:ilvl w:val="0"/>
                <w:numId w:val="12"/>
              </w:numPr>
              <w:tabs>
                <w:tab w:val="clear" w:pos="360"/>
                <w:tab w:val="num" w:pos="61"/>
              </w:tabs>
              <w:spacing w:after="0" w:line="240" w:lineRule="auto"/>
              <w:ind w:left="61" w:firstLine="0"/>
              <w:rPr>
                <w:rFonts w:ascii="Times New Roman" w:hAnsi="Times New Roman" w:cs="Times New Roman"/>
                <w:sz w:val="26"/>
                <w:szCs w:val="26"/>
              </w:rPr>
            </w:pPr>
            <w:r w:rsidRPr="000F6A53">
              <w:rPr>
                <w:rFonts w:ascii="Times New Roman" w:hAnsi="Times New Roman" w:cs="Times New Roman"/>
                <w:sz w:val="26"/>
                <w:szCs w:val="26"/>
              </w:rPr>
              <w:t>Выполнение  рекомендаций</w:t>
            </w:r>
          </w:p>
          <w:p w:rsidR="000F6A53" w:rsidRPr="000F6A53" w:rsidRDefault="000F6A53" w:rsidP="00636FD0">
            <w:pPr>
              <w:numPr>
                <w:ilvl w:val="0"/>
                <w:numId w:val="12"/>
              </w:numPr>
              <w:tabs>
                <w:tab w:val="num" w:pos="252"/>
              </w:tabs>
              <w:spacing w:after="0" w:line="240" w:lineRule="auto"/>
              <w:ind w:left="252" w:hanging="191"/>
              <w:rPr>
                <w:rFonts w:ascii="Times New Roman" w:hAnsi="Times New Roman" w:cs="Times New Roman"/>
                <w:sz w:val="26"/>
                <w:szCs w:val="26"/>
              </w:rPr>
            </w:pPr>
            <w:r w:rsidRPr="000F6A53">
              <w:rPr>
                <w:rFonts w:ascii="Times New Roman" w:hAnsi="Times New Roman" w:cs="Times New Roman"/>
                <w:sz w:val="26"/>
                <w:szCs w:val="26"/>
              </w:rPr>
              <w:t>Методы преподавания  педагогов ДО. Использование разнообразных методов работы с воспитанниками.</w:t>
            </w:r>
          </w:p>
          <w:p w:rsidR="000F6A53" w:rsidRPr="000F6A53" w:rsidRDefault="000F6A53" w:rsidP="00636FD0">
            <w:pPr>
              <w:numPr>
                <w:ilvl w:val="0"/>
                <w:numId w:val="12"/>
              </w:numPr>
              <w:tabs>
                <w:tab w:val="num" w:pos="252"/>
              </w:tabs>
              <w:spacing w:after="0" w:line="240" w:lineRule="auto"/>
              <w:ind w:left="252" w:hanging="191"/>
              <w:rPr>
                <w:rFonts w:ascii="Times New Roman" w:hAnsi="Times New Roman" w:cs="Times New Roman"/>
                <w:sz w:val="26"/>
                <w:szCs w:val="26"/>
              </w:rPr>
            </w:pPr>
            <w:r w:rsidRPr="000F6A53">
              <w:rPr>
                <w:rFonts w:ascii="Times New Roman" w:hAnsi="Times New Roman" w:cs="Times New Roman"/>
                <w:sz w:val="26"/>
                <w:szCs w:val="26"/>
              </w:rPr>
              <w:t>Деятельность ПДО по использованию здоровье сберегающих технологий.</w:t>
            </w:r>
          </w:p>
          <w:p w:rsidR="000F6A53" w:rsidRPr="000F6A53" w:rsidRDefault="000F6A53" w:rsidP="00636FD0">
            <w:pPr>
              <w:numPr>
                <w:ilvl w:val="0"/>
                <w:numId w:val="12"/>
              </w:numPr>
              <w:tabs>
                <w:tab w:val="num" w:pos="252"/>
              </w:tabs>
              <w:spacing w:after="0" w:line="240" w:lineRule="auto"/>
              <w:ind w:left="252" w:hanging="191"/>
              <w:rPr>
                <w:rFonts w:ascii="Times New Roman" w:hAnsi="Times New Roman" w:cs="Times New Roman"/>
                <w:sz w:val="26"/>
                <w:szCs w:val="26"/>
              </w:rPr>
            </w:pPr>
            <w:r w:rsidRPr="000F6A53">
              <w:rPr>
                <w:rFonts w:ascii="Times New Roman" w:hAnsi="Times New Roman" w:cs="Times New Roman"/>
                <w:sz w:val="26"/>
                <w:szCs w:val="26"/>
              </w:rPr>
              <w:t>Сохранность контингента воспитанников</w:t>
            </w:r>
          </w:p>
          <w:p w:rsidR="00B86028" w:rsidRPr="000F6A53" w:rsidRDefault="000F6A53" w:rsidP="00636FD0">
            <w:pPr>
              <w:pStyle w:val="ae"/>
              <w:numPr>
                <w:ilvl w:val="0"/>
                <w:numId w:val="12"/>
              </w:numPr>
              <w:ind w:hanging="299"/>
              <w:rPr>
                <w:sz w:val="28"/>
                <w:szCs w:val="28"/>
              </w:rPr>
            </w:pPr>
            <w:r w:rsidRPr="000F6A53">
              <w:rPr>
                <w:sz w:val="26"/>
                <w:szCs w:val="26"/>
              </w:rPr>
              <w:t>Проведение мероприятий по военно - патриотическому воспитанию.</w:t>
            </w:r>
          </w:p>
        </w:tc>
        <w:tc>
          <w:tcPr>
            <w:tcW w:w="1440" w:type="dxa"/>
            <w:vAlign w:val="center"/>
          </w:tcPr>
          <w:p w:rsidR="00B86028" w:rsidRPr="00FC7638" w:rsidRDefault="00B86028" w:rsidP="00F04DCB">
            <w:pPr>
              <w:jc w:val="center"/>
              <w:rPr>
                <w:rFonts w:ascii="Times New Roman" w:hAnsi="Times New Roman" w:cs="Times New Roman"/>
                <w:sz w:val="28"/>
                <w:szCs w:val="28"/>
              </w:rPr>
            </w:pPr>
            <w:r w:rsidRPr="00FC7638">
              <w:rPr>
                <w:rFonts w:ascii="Times New Roman" w:hAnsi="Times New Roman" w:cs="Times New Roman"/>
                <w:sz w:val="28"/>
                <w:szCs w:val="28"/>
              </w:rPr>
              <w:t>Февраль</w:t>
            </w:r>
          </w:p>
        </w:tc>
        <w:tc>
          <w:tcPr>
            <w:tcW w:w="1620" w:type="dxa"/>
            <w:vAlign w:val="center"/>
          </w:tcPr>
          <w:p w:rsidR="00B86028" w:rsidRPr="00FC7638" w:rsidRDefault="00B86028" w:rsidP="00F04DCB">
            <w:pPr>
              <w:jc w:val="center"/>
              <w:rPr>
                <w:rFonts w:ascii="Times New Roman" w:hAnsi="Times New Roman" w:cs="Times New Roman"/>
                <w:sz w:val="28"/>
                <w:szCs w:val="28"/>
              </w:rPr>
            </w:pPr>
            <w:r w:rsidRPr="00FC7638">
              <w:rPr>
                <w:rFonts w:ascii="Times New Roman" w:hAnsi="Times New Roman" w:cs="Times New Roman"/>
                <w:sz w:val="28"/>
                <w:szCs w:val="28"/>
              </w:rPr>
              <w:t>Директор</w:t>
            </w:r>
          </w:p>
          <w:p w:rsidR="00B86028" w:rsidRPr="00FC7638" w:rsidRDefault="00B86028" w:rsidP="00F04DCB">
            <w:pPr>
              <w:jc w:val="center"/>
              <w:rPr>
                <w:rFonts w:ascii="Times New Roman" w:hAnsi="Times New Roman" w:cs="Times New Roman"/>
                <w:sz w:val="28"/>
                <w:szCs w:val="28"/>
              </w:rPr>
            </w:pPr>
            <w:r w:rsidRPr="00FC7638">
              <w:rPr>
                <w:rFonts w:ascii="Times New Roman" w:hAnsi="Times New Roman" w:cs="Times New Roman"/>
                <w:sz w:val="28"/>
                <w:szCs w:val="28"/>
              </w:rPr>
              <w:t>Методисты</w:t>
            </w:r>
          </w:p>
          <w:p w:rsidR="00B86028" w:rsidRPr="00FC7638" w:rsidRDefault="00B86028" w:rsidP="00F04DCB">
            <w:pPr>
              <w:jc w:val="center"/>
              <w:rPr>
                <w:rFonts w:ascii="Times New Roman" w:hAnsi="Times New Roman" w:cs="Times New Roman"/>
                <w:sz w:val="28"/>
                <w:szCs w:val="28"/>
              </w:rPr>
            </w:pPr>
            <w:r w:rsidRPr="00FC7638">
              <w:rPr>
                <w:rFonts w:ascii="Times New Roman" w:hAnsi="Times New Roman" w:cs="Times New Roman"/>
                <w:sz w:val="28"/>
                <w:szCs w:val="28"/>
              </w:rPr>
              <w:t>Педагоги</w:t>
            </w:r>
          </w:p>
        </w:tc>
      </w:tr>
      <w:tr w:rsidR="00B86028" w:rsidRPr="004F47C8" w:rsidTr="00F04DCB">
        <w:tc>
          <w:tcPr>
            <w:tcW w:w="648" w:type="dxa"/>
            <w:vAlign w:val="center"/>
          </w:tcPr>
          <w:p w:rsidR="00B86028" w:rsidRPr="00CF24BC" w:rsidRDefault="00B86028" w:rsidP="00F04DCB">
            <w:pPr>
              <w:jc w:val="center"/>
              <w:rPr>
                <w:sz w:val="28"/>
                <w:szCs w:val="28"/>
              </w:rPr>
            </w:pPr>
            <w:r w:rsidRPr="00CF24BC">
              <w:rPr>
                <w:sz w:val="28"/>
                <w:szCs w:val="28"/>
              </w:rPr>
              <w:lastRenderedPageBreak/>
              <w:t>7</w:t>
            </w:r>
          </w:p>
        </w:tc>
        <w:tc>
          <w:tcPr>
            <w:tcW w:w="6300" w:type="dxa"/>
          </w:tcPr>
          <w:p w:rsidR="00B86028" w:rsidRPr="00974758" w:rsidRDefault="000F6A53" w:rsidP="000F6A53">
            <w:pPr>
              <w:pStyle w:val="ae"/>
              <w:numPr>
                <w:ilvl w:val="0"/>
                <w:numId w:val="37"/>
              </w:numPr>
              <w:rPr>
                <w:sz w:val="26"/>
                <w:szCs w:val="26"/>
              </w:rPr>
            </w:pPr>
            <w:r w:rsidRPr="00974758">
              <w:rPr>
                <w:sz w:val="26"/>
                <w:szCs w:val="26"/>
              </w:rPr>
              <w:t>Деятельность ПДО по проведению массовых мероприятий.</w:t>
            </w:r>
          </w:p>
          <w:p w:rsidR="000F6A53" w:rsidRPr="00974758" w:rsidRDefault="000F6A53" w:rsidP="000F6A53">
            <w:pPr>
              <w:pStyle w:val="ae"/>
              <w:numPr>
                <w:ilvl w:val="0"/>
                <w:numId w:val="37"/>
              </w:numPr>
              <w:rPr>
                <w:sz w:val="26"/>
                <w:szCs w:val="26"/>
              </w:rPr>
            </w:pPr>
            <w:r w:rsidRPr="00974758">
              <w:rPr>
                <w:sz w:val="26"/>
                <w:szCs w:val="26"/>
              </w:rPr>
              <w:t>Деятельность ПДО объединений технической направленности</w:t>
            </w:r>
          </w:p>
          <w:p w:rsidR="000F6A53" w:rsidRPr="00974758" w:rsidRDefault="000F6A53" w:rsidP="000F6A53">
            <w:pPr>
              <w:pStyle w:val="ae"/>
              <w:numPr>
                <w:ilvl w:val="0"/>
                <w:numId w:val="37"/>
              </w:numPr>
              <w:rPr>
                <w:sz w:val="26"/>
                <w:szCs w:val="26"/>
              </w:rPr>
            </w:pPr>
            <w:r w:rsidRPr="00974758">
              <w:rPr>
                <w:sz w:val="26"/>
                <w:szCs w:val="26"/>
              </w:rPr>
              <w:t>Качество преподавания в объединениях 3 года обучения</w:t>
            </w:r>
          </w:p>
          <w:p w:rsidR="000F6A53" w:rsidRPr="00974758" w:rsidRDefault="000F6A53" w:rsidP="000F6A53">
            <w:pPr>
              <w:pStyle w:val="ae"/>
              <w:numPr>
                <w:ilvl w:val="0"/>
                <w:numId w:val="37"/>
              </w:numPr>
              <w:rPr>
                <w:sz w:val="26"/>
                <w:szCs w:val="26"/>
              </w:rPr>
            </w:pPr>
            <w:r w:rsidRPr="00974758">
              <w:rPr>
                <w:sz w:val="26"/>
                <w:szCs w:val="26"/>
              </w:rPr>
              <w:t>Деятельность ПДО во время весенних каникул.</w:t>
            </w:r>
          </w:p>
          <w:p w:rsidR="000F6A53" w:rsidRPr="00974758" w:rsidRDefault="000F6A53" w:rsidP="000F6A53">
            <w:pPr>
              <w:pStyle w:val="ae"/>
              <w:numPr>
                <w:ilvl w:val="0"/>
                <w:numId w:val="37"/>
              </w:numPr>
              <w:rPr>
                <w:sz w:val="26"/>
                <w:szCs w:val="26"/>
              </w:rPr>
            </w:pPr>
            <w:r w:rsidRPr="00974758">
              <w:rPr>
                <w:sz w:val="26"/>
                <w:szCs w:val="26"/>
              </w:rPr>
              <w:t>Наполняемость групп.</w:t>
            </w:r>
          </w:p>
        </w:tc>
        <w:tc>
          <w:tcPr>
            <w:tcW w:w="1440" w:type="dxa"/>
            <w:vAlign w:val="center"/>
          </w:tcPr>
          <w:p w:rsidR="00B86028" w:rsidRPr="00974758" w:rsidRDefault="00B86028" w:rsidP="00F04DCB">
            <w:pPr>
              <w:jc w:val="center"/>
              <w:rPr>
                <w:rFonts w:ascii="Times New Roman" w:hAnsi="Times New Roman" w:cs="Times New Roman"/>
                <w:sz w:val="26"/>
                <w:szCs w:val="26"/>
              </w:rPr>
            </w:pPr>
            <w:r w:rsidRPr="00974758">
              <w:rPr>
                <w:rFonts w:ascii="Times New Roman" w:hAnsi="Times New Roman" w:cs="Times New Roman"/>
                <w:sz w:val="26"/>
                <w:szCs w:val="26"/>
              </w:rPr>
              <w:t>Март</w:t>
            </w:r>
          </w:p>
        </w:tc>
        <w:tc>
          <w:tcPr>
            <w:tcW w:w="1620" w:type="dxa"/>
            <w:vAlign w:val="center"/>
          </w:tcPr>
          <w:p w:rsidR="00B86028" w:rsidRPr="00974758" w:rsidRDefault="00B86028" w:rsidP="00F04DCB">
            <w:pPr>
              <w:jc w:val="center"/>
              <w:rPr>
                <w:rFonts w:ascii="Times New Roman" w:hAnsi="Times New Roman" w:cs="Times New Roman"/>
                <w:sz w:val="26"/>
                <w:szCs w:val="26"/>
              </w:rPr>
            </w:pPr>
            <w:r w:rsidRPr="00974758">
              <w:rPr>
                <w:rFonts w:ascii="Times New Roman" w:hAnsi="Times New Roman" w:cs="Times New Roman"/>
                <w:sz w:val="26"/>
                <w:szCs w:val="26"/>
              </w:rPr>
              <w:t>Директор</w:t>
            </w:r>
          </w:p>
          <w:p w:rsidR="00B86028" w:rsidRPr="00974758" w:rsidRDefault="00B86028" w:rsidP="00F04DCB">
            <w:pPr>
              <w:jc w:val="center"/>
              <w:rPr>
                <w:rFonts w:ascii="Times New Roman" w:hAnsi="Times New Roman" w:cs="Times New Roman"/>
                <w:sz w:val="26"/>
                <w:szCs w:val="26"/>
              </w:rPr>
            </w:pPr>
            <w:r w:rsidRPr="00974758">
              <w:rPr>
                <w:rFonts w:ascii="Times New Roman" w:hAnsi="Times New Roman" w:cs="Times New Roman"/>
                <w:sz w:val="26"/>
                <w:szCs w:val="26"/>
              </w:rPr>
              <w:t>Методисты</w:t>
            </w:r>
          </w:p>
          <w:p w:rsidR="00B86028" w:rsidRPr="00974758" w:rsidRDefault="00B86028" w:rsidP="00F04DCB">
            <w:pPr>
              <w:jc w:val="center"/>
              <w:rPr>
                <w:rFonts w:ascii="Times New Roman" w:hAnsi="Times New Roman" w:cs="Times New Roman"/>
                <w:sz w:val="26"/>
                <w:szCs w:val="26"/>
              </w:rPr>
            </w:pPr>
            <w:r w:rsidRPr="00974758">
              <w:rPr>
                <w:rFonts w:ascii="Times New Roman" w:hAnsi="Times New Roman" w:cs="Times New Roman"/>
                <w:sz w:val="26"/>
                <w:szCs w:val="26"/>
              </w:rPr>
              <w:t>Педагоги</w:t>
            </w:r>
          </w:p>
        </w:tc>
      </w:tr>
      <w:tr w:rsidR="00B86028" w:rsidRPr="004F47C8" w:rsidTr="00F04DCB">
        <w:tc>
          <w:tcPr>
            <w:tcW w:w="648" w:type="dxa"/>
            <w:vAlign w:val="center"/>
          </w:tcPr>
          <w:p w:rsidR="00B86028" w:rsidRPr="00CF24BC" w:rsidRDefault="00B86028" w:rsidP="00F04DCB">
            <w:pPr>
              <w:jc w:val="center"/>
              <w:rPr>
                <w:sz w:val="28"/>
                <w:szCs w:val="28"/>
              </w:rPr>
            </w:pPr>
            <w:r w:rsidRPr="00CF24BC">
              <w:rPr>
                <w:sz w:val="28"/>
                <w:szCs w:val="28"/>
              </w:rPr>
              <w:t>8</w:t>
            </w:r>
          </w:p>
        </w:tc>
        <w:tc>
          <w:tcPr>
            <w:tcW w:w="6300" w:type="dxa"/>
          </w:tcPr>
          <w:p w:rsidR="00B86028" w:rsidRPr="00974758" w:rsidRDefault="00B86028" w:rsidP="00636FD0">
            <w:pPr>
              <w:numPr>
                <w:ilvl w:val="0"/>
                <w:numId w:val="8"/>
              </w:numPr>
              <w:tabs>
                <w:tab w:val="num" w:pos="252"/>
              </w:tabs>
              <w:spacing w:after="0" w:line="240" w:lineRule="auto"/>
              <w:ind w:left="252" w:hanging="191"/>
              <w:rPr>
                <w:rFonts w:ascii="Times New Roman" w:hAnsi="Times New Roman" w:cs="Times New Roman"/>
                <w:sz w:val="26"/>
                <w:szCs w:val="26"/>
              </w:rPr>
            </w:pPr>
            <w:r w:rsidRPr="00974758">
              <w:rPr>
                <w:rFonts w:ascii="Times New Roman" w:hAnsi="Times New Roman" w:cs="Times New Roman"/>
                <w:sz w:val="26"/>
                <w:szCs w:val="26"/>
              </w:rPr>
              <w:t>Выполнение рекомендаций</w:t>
            </w:r>
          </w:p>
          <w:p w:rsidR="00B86028" w:rsidRPr="00974758" w:rsidRDefault="000F6A53" w:rsidP="00636FD0">
            <w:pPr>
              <w:numPr>
                <w:ilvl w:val="0"/>
                <w:numId w:val="8"/>
              </w:numPr>
              <w:tabs>
                <w:tab w:val="num" w:pos="252"/>
              </w:tabs>
              <w:spacing w:after="0" w:line="240" w:lineRule="auto"/>
              <w:ind w:left="252" w:hanging="191"/>
              <w:rPr>
                <w:rFonts w:ascii="Times New Roman" w:hAnsi="Times New Roman" w:cs="Times New Roman"/>
                <w:sz w:val="26"/>
                <w:szCs w:val="26"/>
              </w:rPr>
            </w:pPr>
            <w:r w:rsidRPr="00974758">
              <w:rPr>
                <w:rFonts w:ascii="Times New Roman" w:hAnsi="Times New Roman" w:cs="Times New Roman"/>
                <w:sz w:val="26"/>
                <w:szCs w:val="26"/>
              </w:rPr>
              <w:t>О деятельности ПДО по проведению профилактике травматизма.</w:t>
            </w:r>
          </w:p>
          <w:p w:rsidR="00B86028" w:rsidRPr="00974758" w:rsidRDefault="00B86028" w:rsidP="00636FD0">
            <w:pPr>
              <w:numPr>
                <w:ilvl w:val="0"/>
                <w:numId w:val="8"/>
              </w:numPr>
              <w:tabs>
                <w:tab w:val="num" w:pos="252"/>
              </w:tabs>
              <w:spacing w:after="0" w:line="240" w:lineRule="auto"/>
              <w:ind w:left="252" w:hanging="191"/>
              <w:rPr>
                <w:rFonts w:ascii="Times New Roman" w:hAnsi="Times New Roman" w:cs="Times New Roman"/>
                <w:sz w:val="26"/>
                <w:szCs w:val="26"/>
              </w:rPr>
            </w:pPr>
            <w:r w:rsidRPr="00974758">
              <w:rPr>
                <w:rFonts w:ascii="Times New Roman" w:hAnsi="Times New Roman" w:cs="Times New Roman"/>
                <w:sz w:val="26"/>
                <w:szCs w:val="26"/>
              </w:rPr>
              <w:t>Методическая работа учреждения: выполнение плана работы, оформление протоколов</w:t>
            </w:r>
          </w:p>
          <w:p w:rsidR="00B86028" w:rsidRPr="00974758" w:rsidRDefault="00B86028" w:rsidP="00636FD0">
            <w:pPr>
              <w:numPr>
                <w:ilvl w:val="0"/>
                <w:numId w:val="8"/>
              </w:numPr>
              <w:tabs>
                <w:tab w:val="num" w:pos="252"/>
              </w:tabs>
              <w:spacing w:after="0" w:line="240" w:lineRule="auto"/>
              <w:ind w:left="252" w:hanging="191"/>
              <w:rPr>
                <w:rFonts w:ascii="Times New Roman" w:hAnsi="Times New Roman" w:cs="Times New Roman"/>
                <w:sz w:val="26"/>
                <w:szCs w:val="26"/>
              </w:rPr>
            </w:pPr>
            <w:r w:rsidRPr="00974758">
              <w:rPr>
                <w:rFonts w:ascii="Times New Roman" w:hAnsi="Times New Roman" w:cs="Times New Roman"/>
                <w:sz w:val="26"/>
                <w:szCs w:val="26"/>
              </w:rPr>
              <w:t>Наполняемость групп, сохранность контингента</w:t>
            </w:r>
          </w:p>
        </w:tc>
        <w:tc>
          <w:tcPr>
            <w:tcW w:w="1440" w:type="dxa"/>
            <w:vAlign w:val="center"/>
          </w:tcPr>
          <w:p w:rsidR="00B86028" w:rsidRPr="00974758" w:rsidRDefault="00B86028" w:rsidP="00F04DCB">
            <w:pPr>
              <w:jc w:val="center"/>
              <w:rPr>
                <w:rFonts w:ascii="Times New Roman" w:hAnsi="Times New Roman" w:cs="Times New Roman"/>
                <w:sz w:val="26"/>
                <w:szCs w:val="26"/>
              </w:rPr>
            </w:pPr>
            <w:r w:rsidRPr="00974758">
              <w:rPr>
                <w:rFonts w:ascii="Times New Roman" w:hAnsi="Times New Roman" w:cs="Times New Roman"/>
                <w:sz w:val="26"/>
                <w:szCs w:val="26"/>
              </w:rPr>
              <w:t>Апрель</w:t>
            </w:r>
          </w:p>
        </w:tc>
        <w:tc>
          <w:tcPr>
            <w:tcW w:w="1620" w:type="dxa"/>
            <w:vAlign w:val="center"/>
          </w:tcPr>
          <w:p w:rsidR="00B86028" w:rsidRPr="00974758" w:rsidRDefault="00B86028" w:rsidP="00F04DCB">
            <w:pPr>
              <w:jc w:val="center"/>
              <w:rPr>
                <w:rFonts w:ascii="Times New Roman" w:hAnsi="Times New Roman" w:cs="Times New Roman"/>
                <w:sz w:val="26"/>
                <w:szCs w:val="26"/>
              </w:rPr>
            </w:pPr>
            <w:r w:rsidRPr="00974758">
              <w:rPr>
                <w:rFonts w:ascii="Times New Roman" w:hAnsi="Times New Roman" w:cs="Times New Roman"/>
                <w:sz w:val="26"/>
                <w:szCs w:val="26"/>
              </w:rPr>
              <w:t>Директор</w:t>
            </w:r>
          </w:p>
          <w:p w:rsidR="00B86028" w:rsidRPr="00974758" w:rsidRDefault="00B86028" w:rsidP="00F04DCB">
            <w:pPr>
              <w:jc w:val="center"/>
              <w:rPr>
                <w:rFonts w:ascii="Times New Roman" w:hAnsi="Times New Roman" w:cs="Times New Roman"/>
                <w:sz w:val="26"/>
                <w:szCs w:val="26"/>
              </w:rPr>
            </w:pPr>
            <w:r w:rsidRPr="00974758">
              <w:rPr>
                <w:rFonts w:ascii="Times New Roman" w:hAnsi="Times New Roman" w:cs="Times New Roman"/>
                <w:sz w:val="26"/>
                <w:szCs w:val="26"/>
              </w:rPr>
              <w:t>Методисты</w:t>
            </w:r>
          </w:p>
          <w:p w:rsidR="00B86028" w:rsidRPr="00974758" w:rsidRDefault="00B86028" w:rsidP="00F04DCB">
            <w:pPr>
              <w:jc w:val="center"/>
              <w:rPr>
                <w:rFonts w:ascii="Times New Roman" w:hAnsi="Times New Roman" w:cs="Times New Roman"/>
                <w:sz w:val="26"/>
                <w:szCs w:val="26"/>
              </w:rPr>
            </w:pPr>
            <w:r w:rsidRPr="00974758">
              <w:rPr>
                <w:rFonts w:ascii="Times New Roman" w:hAnsi="Times New Roman" w:cs="Times New Roman"/>
                <w:sz w:val="26"/>
                <w:szCs w:val="26"/>
              </w:rPr>
              <w:t>Педагоги</w:t>
            </w:r>
          </w:p>
        </w:tc>
      </w:tr>
      <w:tr w:rsidR="00B86028" w:rsidRPr="004F47C8" w:rsidTr="00F04DCB">
        <w:tc>
          <w:tcPr>
            <w:tcW w:w="648" w:type="dxa"/>
            <w:vAlign w:val="center"/>
          </w:tcPr>
          <w:p w:rsidR="00B86028" w:rsidRPr="00CF24BC" w:rsidRDefault="00B86028" w:rsidP="00F04DCB">
            <w:pPr>
              <w:jc w:val="center"/>
              <w:rPr>
                <w:sz w:val="28"/>
                <w:szCs w:val="28"/>
              </w:rPr>
            </w:pPr>
            <w:r w:rsidRPr="00CF24BC">
              <w:rPr>
                <w:sz w:val="28"/>
                <w:szCs w:val="28"/>
              </w:rPr>
              <w:t>9</w:t>
            </w:r>
          </w:p>
        </w:tc>
        <w:tc>
          <w:tcPr>
            <w:tcW w:w="6300" w:type="dxa"/>
          </w:tcPr>
          <w:p w:rsidR="00B86028" w:rsidRPr="00974758" w:rsidRDefault="00B86028" w:rsidP="006D1E1A">
            <w:pPr>
              <w:numPr>
                <w:ilvl w:val="0"/>
                <w:numId w:val="21"/>
              </w:numPr>
              <w:spacing w:after="0" w:line="240" w:lineRule="auto"/>
              <w:rPr>
                <w:rFonts w:ascii="Times New Roman" w:hAnsi="Times New Roman" w:cs="Times New Roman"/>
                <w:sz w:val="26"/>
                <w:szCs w:val="26"/>
              </w:rPr>
            </w:pPr>
            <w:r w:rsidRPr="00974758">
              <w:rPr>
                <w:rFonts w:ascii="Times New Roman" w:hAnsi="Times New Roman" w:cs="Times New Roman"/>
                <w:sz w:val="26"/>
                <w:szCs w:val="26"/>
              </w:rPr>
              <w:t>Проблемно- ориентированный</w:t>
            </w:r>
            <w:r w:rsidR="00C84EBF" w:rsidRPr="00974758">
              <w:rPr>
                <w:rFonts w:ascii="Times New Roman" w:hAnsi="Times New Roman" w:cs="Times New Roman"/>
                <w:sz w:val="26"/>
                <w:szCs w:val="26"/>
              </w:rPr>
              <w:t xml:space="preserve"> анализ работы педагогов за 201</w:t>
            </w:r>
            <w:r w:rsidR="00677AE7" w:rsidRPr="00974758">
              <w:rPr>
                <w:rFonts w:ascii="Times New Roman" w:hAnsi="Times New Roman" w:cs="Times New Roman"/>
                <w:sz w:val="26"/>
                <w:szCs w:val="26"/>
              </w:rPr>
              <w:t>3-2014</w:t>
            </w:r>
            <w:r w:rsidRPr="00974758">
              <w:rPr>
                <w:rFonts w:ascii="Times New Roman" w:hAnsi="Times New Roman" w:cs="Times New Roman"/>
                <w:sz w:val="26"/>
                <w:szCs w:val="26"/>
              </w:rPr>
              <w:t xml:space="preserve"> учебный год. </w:t>
            </w:r>
          </w:p>
          <w:p w:rsidR="00B86028" w:rsidRPr="00974758" w:rsidRDefault="00B86028" w:rsidP="006D1E1A">
            <w:pPr>
              <w:pStyle w:val="ae"/>
              <w:numPr>
                <w:ilvl w:val="0"/>
                <w:numId w:val="21"/>
              </w:numPr>
              <w:rPr>
                <w:sz w:val="26"/>
                <w:szCs w:val="26"/>
              </w:rPr>
            </w:pPr>
            <w:r w:rsidRPr="00974758">
              <w:rPr>
                <w:sz w:val="26"/>
                <w:szCs w:val="26"/>
              </w:rPr>
              <w:t>Организация учебно-воспитательного процесса в ДОЛ</w:t>
            </w:r>
            <w:r w:rsidR="00BD0776" w:rsidRPr="00974758">
              <w:rPr>
                <w:sz w:val="26"/>
                <w:szCs w:val="26"/>
              </w:rPr>
              <w:t>;</w:t>
            </w:r>
          </w:p>
          <w:p w:rsidR="00BD0776" w:rsidRPr="00974758" w:rsidRDefault="00BD0776" w:rsidP="006D1E1A">
            <w:pPr>
              <w:pStyle w:val="ae"/>
              <w:numPr>
                <w:ilvl w:val="0"/>
                <w:numId w:val="21"/>
              </w:numPr>
              <w:rPr>
                <w:sz w:val="26"/>
                <w:szCs w:val="26"/>
              </w:rPr>
            </w:pPr>
            <w:r w:rsidRPr="00974758">
              <w:rPr>
                <w:sz w:val="26"/>
                <w:szCs w:val="26"/>
              </w:rPr>
              <w:t>Отчет и анализ работы ПДО</w:t>
            </w:r>
          </w:p>
          <w:p w:rsidR="00B86028" w:rsidRPr="00974758" w:rsidRDefault="00BD0776" w:rsidP="00F04DCB">
            <w:pPr>
              <w:rPr>
                <w:rFonts w:ascii="Times New Roman" w:hAnsi="Times New Roman" w:cs="Times New Roman"/>
                <w:sz w:val="26"/>
                <w:szCs w:val="26"/>
              </w:rPr>
            </w:pPr>
            <w:r w:rsidRPr="00974758">
              <w:rPr>
                <w:rFonts w:ascii="Times New Roman" w:hAnsi="Times New Roman" w:cs="Times New Roman"/>
                <w:b/>
                <w:sz w:val="26"/>
                <w:szCs w:val="26"/>
              </w:rPr>
              <w:t xml:space="preserve"> 4</w:t>
            </w:r>
            <w:r w:rsidR="00B86028" w:rsidRPr="00974758">
              <w:rPr>
                <w:rFonts w:ascii="Times New Roman" w:hAnsi="Times New Roman" w:cs="Times New Roman"/>
                <w:b/>
                <w:sz w:val="26"/>
                <w:szCs w:val="26"/>
              </w:rPr>
              <w:t>.</w:t>
            </w:r>
            <w:r w:rsidR="00B86028" w:rsidRPr="00974758">
              <w:rPr>
                <w:rFonts w:ascii="Times New Roman" w:hAnsi="Times New Roman" w:cs="Times New Roman"/>
                <w:sz w:val="26"/>
                <w:szCs w:val="26"/>
              </w:rPr>
              <w:t xml:space="preserve">  Планирование работы на новый учебный год.</w:t>
            </w:r>
          </w:p>
        </w:tc>
        <w:tc>
          <w:tcPr>
            <w:tcW w:w="1440" w:type="dxa"/>
            <w:vAlign w:val="center"/>
          </w:tcPr>
          <w:p w:rsidR="00B86028" w:rsidRPr="00974758" w:rsidRDefault="00B86028" w:rsidP="00F04DCB">
            <w:pPr>
              <w:jc w:val="center"/>
              <w:rPr>
                <w:rFonts w:ascii="Times New Roman" w:hAnsi="Times New Roman" w:cs="Times New Roman"/>
                <w:sz w:val="26"/>
                <w:szCs w:val="26"/>
              </w:rPr>
            </w:pPr>
            <w:r w:rsidRPr="00974758">
              <w:rPr>
                <w:rFonts w:ascii="Times New Roman" w:hAnsi="Times New Roman" w:cs="Times New Roman"/>
                <w:sz w:val="26"/>
                <w:szCs w:val="26"/>
              </w:rPr>
              <w:t>Май</w:t>
            </w:r>
          </w:p>
        </w:tc>
        <w:tc>
          <w:tcPr>
            <w:tcW w:w="1620" w:type="dxa"/>
            <w:vAlign w:val="center"/>
          </w:tcPr>
          <w:p w:rsidR="00B86028" w:rsidRPr="00974758" w:rsidRDefault="00B86028" w:rsidP="00F04DCB">
            <w:pPr>
              <w:jc w:val="center"/>
              <w:rPr>
                <w:rFonts w:ascii="Times New Roman" w:hAnsi="Times New Roman" w:cs="Times New Roman"/>
                <w:sz w:val="26"/>
                <w:szCs w:val="26"/>
              </w:rPr>
            </w:pPr>
            <w:r w:rsidRPr="00974758">
              <w:rPr>
                <w:rFonts w:ascii="Times New Roman" w:hAnsi="Times New Roman" w:cs="Times New Roman"/>
                <w:sz w:val="26"/>
                <w:szCs w:val="26"/>
              </w:rPr>
              <w:t>Директор</w:t>
            </w:r>
          </w:p>
          <w:p w:rsidR="00B86028" w:rsidRPr="00974758" w:rsidRDefault="00B86028" w:rsidP="00F04DCB">
            <w:pPr>
              <w:jc w:val="center"/>
              <w:rPr>
                <w:rFonts w:ascii="Times New Roman" w:hAnsi="Times New Roman" w:cs="Times New Roman"/>
                <w:sz w:val="26"/>
                <w:szCs w:val="26"/>
              </w:rPr>
            </w:pPr>
            <w:r w:rsidRPr="00974758">
              <w:rPr>
                <w:rFonts w:ascii="Times New Roman" w:hAnsi="Times New Roman" w:cs="Times New Roman"/>
                <w:sz w:val="26"/>
                <w:szCs w:val="26"/>
              </w:rPr>
              <w:t>Методисты</w:t>
            </w:r>
          </w:p>
          <w:p w:rsidR="00B86028" w:rsidRPr="00974758" w:rsidRDefault="00B86028" w:rsidP="00F04DCB">
            <w:pPr>
              <w:jc w:val="center"/>
              <w:rPr>
                <w:rFonts w:ascii="Times New Roman" w:hAnsi="Times New Roman" w:cs="Times New Roman"/>
                <w:sz w:val="26"/>
                <w:szCs w:val="26"/>
              </w:rPr>
            </w:pPr>
            <w:r w:rsidRPr="00974758">
              <w:rPr>
                <w:rFonts w:ascii="Times New Roman" w:hAnsi="Times New Roman" w:cs="Times New Roman"/>
                <w:sz w:val="26"/>
                <w:szCs w:val="26"/>
              </w:rPr>
              <w:t>Педагоги</w:t>
            </w:r>
          </w:p>
        </w:tc>
      </w:tr>
    </w:tbl>
    <w:p w:rsidR="00B86028" w:rsidRPr="0009579B" w:rsidRDefault="00B86028" w:rsidP="00B86028">
      <w:pPr>
        <w:rPr>
          <w:sz w:val="20"/>
          <w:szCs w:val="20"/>
        </w:rPr>
      </w:pPr>
    </w:p>
    <w:p w:rsidR="00622A98" w:rsidRDefault="00622A98" w:rsidP="00B86028">
      <w:pPr>
        <w:jc w:val="center"/>
        <w:rPr>
          <w:rFonts w:ascii="Times New Roman" w:hAnsi="Times New Roman" w:cs="Times New Roman"/>
          <w:b/>
          <w:sz w:val="36"/>
          <w:szCs w:val="36"/>
        </w:rPr>
      </w:pPr>
    </w:p>
    <w:p w:rsidR="00622A98" w:rsidRDefault="00622A98" w:rsidP="00B86028">
      <w:pPr>
        <w:jc w:val="center"/>
        <w:rPr>
          <w:rFonts w:ascii="Times New Roman" w:hAnsi="Times New Roman" w:cs="Times New Roman"/>
          <w:b/>
          <w:sz w:val="36"/>
          <w:szCs w:val="36"/>
        </w:rPr>
      </w:pPr>
    </w:p>
    <w:p w:rsidR="00E74BAC" w:rsidRDefault="00E74BAC" w:rsidP="00B86028">
      <w:pPr>
        <w:jc w:val="center"/>
        <w:rPr>
          <w:rFonts w:ascii="Times New Roman" w:hAnsi="Times New Roman" w:cs="Times New Roman"/>
          <w:b/>
          <w:sz w:val="36"/>
          <w:szCs w:val="36"/>
        </w:rPr>
      </w:pPr>
    </w:p>
    <w:p w:rsidR="004B1629" w:rsidRDefault="004B1629" w:rsidP="00B86028">
      <w:pPr>
        <w:jc w:val="center"/>
        <w:rPr>
          <w:rFonts w:ascii="Times New Roman" w:hAnsi="Times New Roman" w:cs="Times New Roman"/>
          <w:b/>
          <w:sz w:val="36"/>
          <w:szCs w:val="36"/>
        </w:rPr>
      </w:pPr>
    </w:p>
    <w:p w:rsidR="004B1629" w:rsidRDefault="004B1629" w:rsidP="00B86028">
      <w:pPr>
        <w:jc w:val="center"/>
        <w:rPr>
          <w:rFonts w:ascii="Times New Roman" w:hAnsi="Times New Roman" w:cs="Times New Roman"/>
          <w:b/>
          <w:sz w:val="36"/>
          <w:szCs w:val="36"/>
        </w:rPr>
      </w:pPr>
    </w:p>
    <w:p w:rsidR="004B1629" w:rsidRDefault="004B1629" w:rsidP="00B86028">
      <w:pPr>
        <w:jc w:val="center"/>
        <w:rPr>
          <w:rFonts w:ascii="Times New Roman" w:hAnsi="Times New Roman" w:cs="Times New Roman"/>
          <w:b/>
          <w:sz w:val="36"/>
          <w:szCs w:val="36"/>
        </w:rPr>
      </w:pPr>
    </w:p>
    <w:p w:rsidR="004B1629" w:rsidRDefault="004B1629" w:rsidP="00B86028">
      <w:pPr>
        <w:jc w:val="center"/>
        <w:rPr>
          <w:rFonts w:ascii="Times New Roman" w:hAnsi="Times New Roman" w:cs="Times New Roman"/>
          <w:b/>
          <w:sz w:val="36"/>
          <w:szCs w:val="36"/>
        </w:rPr>
      </w:pPr>
    </w:p>
    <w:p w:rsidR="004B1629" w:rsidRDefault="004B1629" w:rsidP="00B86028">
      <w:pPr>
        <w:jc w:val="center"/>
        <w:rPr>
          <w:rFonts w:ascii="Times New Roman" w:hAnsi="Times New Roman" w:cs="Times New Roman"/>
          <w:b/>
          <w:sz w:val="36"/>
          <w:szCs w:val="36"/>
        </w:rPr>
      </w:pPr>
    </w:p>
    <w:p w:rsidR="004B1629" w:rsidRDefault="004B1629" w:rsidP="00B86028">
      <w:pPr>
        <w:jc w:val="center"/>
        <w:rPr>
          <w:rFonts w:ascii="Times New Roman" w:hAnsi="Times New Roman" w:cs="Times New Roman"/>
          <w:b/>
          <w:sz w:val="36"/>
          <w:szCs w:val="36"/>
        </w:rPr>
      </w:pPr>
    </w:p>
    <w:p w:rsidR="004B1629" w:rsidRDefault="004B1629" w:rsidP="00B86028">
      <w:pPr>
        <w:jc w:val="center"/>
        <w:rPr>
          <w:rFonts w:ascii="Times New Roman" w:hAnsi="Times New Roman" w:cs="Times New Roman"/>
          <w:b/>
          <w:sz w:val="36"/>
          <w:szCs w:val="36"/>
        </w:rPr>
      </w:pPr>
    </w:p>
    <w:p w:rsidR="004B1629" w:rsidRDefault="004B1629" w:rsidP="00B86028">
      <w:pPr>
        <w:jc w:val="center"/>
        <w:rPr>
          <w:rFonts w:ascii="Times New Roman" w:hAnsi="Times New Roman" w:cs="Times New Roman"/>
          <w:b/>
          <w:sz w:val="36"/>
          <w:szCs w:val="36"/>
        </w:rPr>
      </w:pPr>
    </w:p>
    <w:p w:rsidR="00974758" w:rsidRDefault="00974758" w:rsidP="00B86028">
      <w:pPr>
        <w:jc w:val="center"/>
        <w:rPr>
          <w:rFonts w:ascii="Times New Roman" w:hAnsi="Times New Roman" w:cs="Times New Roman"/>
          <w:b/>
          <w:sz w:val="36"/>
          <w:szCs w:val="36"/>
        </w:rPr>
      </w:pPr>
    </w:p>
    <w:p w:rsidR="00B86028" w:rsidRPr="00B2669E" w:rsidRDefault="00B86028" w:rsidP="00B86028">
      <w:pPr>
        <w:jc w:val="center"/>
        <w:rPr>
          <w:rFonts w:ascii="Times New Roman" w:hAnsi="Times New Roman" w:cs="Times New Roman"/>
          <w:b/>
          <w:sz w:val="36"/>
          <w:szCs w:val="36"/>
        </w:rPr>
      </w:pPr>
      <w:r w:rsidRPr="00B2669E">
        <w:rPr>
          <w:rFonts w:ascii="Times New Roman" w:hAnsi="Times New Roman" w:cs="Times New Roman"/>
          <w:b/>
          <w:sz w:val="36"/>
          <w:szCs w:val="36"/>
        </w:rPr>
        <w:lastRenderedPageBreak/>
        <w:t>Раздел 3</w:t>
      </w:r>
    </w:p>
    <w:p w:rsidR="00B86028" w:rsidRPr="00FC7638" w:rsidRDefault="00B86028" w:rsidP="006D1E1A">
      <w:pPr>
        <w:numPr>
          <w:ilvl w:val="1"/>
          <w:numId w:val="22"/>
        </w:numPr>
        <w:spacing w:after="0" w:line="240" w:lineRule="auto"/>
        <w:jc w:val="center"/>
        <w:rPr>
          <w:rFonts w:ascii="Times New Roman" w:hAnsi="Times New Roman" w:cs="Times New Roman"/>
          <w:b/>
          <w:sz w:val="28"/>
          <w:szCs w:val="28"/>
        </w:rPr>
      </w:pPr>
      <w:r w:rsidRPr="00FC7638">
        <w:rPr>
          <w:rFonts w:ascii="Times New Roman" w:hAnsi="Times New Roman" w:cs="Times New Roman"/>
          <w:b/>
          <w:sz w:val="28"/>
          <w:szCs w:val="28"/>
        </w:rPr>
        <w:t>Работа с одаренными детьми</w:t>
      </w:r>
    </w:p>
    <w:p w:rsidR="00B86028" w:rsidRPr="00FC7638" w:rsidRDefault="00B86028" w:rsidP="00B86028">
      <w:pPr>
        <w:rPr>
          <w:rFonts w:ascii="Times New Roman" w:hAnsi="Times New Roman" w:cs="Times New Roman"/>
        </w:rPr>
      </w:pPr>
    </w:p>
    <w:p w:rsidR="00B86028" w:rsidRPr="00FC7638" w:rsidRDefault="00B86028" w:rsidP="00B86028">
      <w:pPr>
        <w:rPr>
          <w:rFonts w:ascii="Times New Roman" w:hAnsi="Times New Roman" w:cs="Times New Roman"/>
          <w:sz w:val="28"/>
          <w:szCs w:val="28"/>
        </w:rPr>
      </w:pPr>
      <w:r w:rsidRPr="00FC7638">
        <w:rPr>
          <w:rFonts w:ascii="Times New Roman" w:hAnsi="Times New Roman" w:cs="Times New Roman"/>
          <w:b/>
          <w:i/>
          <w:sz w:val="28"/>
          <w:szCs w:val="28"/>
        </w:rPr>
        <w:t>Цель</w:t>
      </w:r>
      <w:r w:rsidRPr="00FC7638">
        <w:rPr>
          <w:rFonts w:ascii="Times New Roman" w:hAnsi="Times New Roman" w:cs="Times New Roman"/>
          <w:sz w:val="28"/>
          <w:szCs w:val="28"/>
        </w:rPr>
        <w:t>: создание комплекса воздействий для воспитанников, обладающих ярко выраженными способностями, для воспитания деятельной, зрелой,  гуманистически направленной личности.</w:t>
      </w:r>
    </w:p>
    <w:p w:rsidR="00B86028" w:rsidRPr="00FC7638" w:rsidRDefault="00B86028" w:rsidP="00B86028">
      <w:pPr>
        <w:rPr>
          <w:rFonts w:ascii="Times New Roman" w:hAnsi="Times New Roman" w:cs="Times New Roman"/>
          <w:b/>
          <w:i/>
          <w:sz w:val="28"/>
          <w:szCs w:val="28"/>
        </w:rPr>
      </w:pPr>
      <w:r w:rsidRPr="00FC7638">
        <w:rPr>
          <w:rFonts w:ascii="Times New Roman" w:hAnsi="Times New Roman" w:cs="Times New Roman"/>
          <w:b/>
          <w:i/>
          <w:sz w:val="28"/>
          <w:szCs w:val="28"/>
        </w:rPr>
        <w:t>Задачи:</w:t>
      </w:r>
    </w:p>
    <w:p w:rsidR="00B86028" w:rsidRPr="00FC7638" w:rsidRDefault="00B86028" w:rsidP="00402C85">
      <w:pPr>
        <w:numPr>
          <w:ilvl w:val="0"/>
          <w:numId w:val="1"/>
        </w:numPr>
        <w:spacing w:after="0" w:line="240" w:lineRule="auto"/>
        <w:rPr>
          <w:rFonts w:ascii="Times New Roman" w:hAnsi="Times New Roman" w:cs="Times New Roman"/>
          <w:sz w:val="28"/>
          <w:szCs w:val="28"/>
        </w:rPr>
      </w:pPr>
      <w:r w:rsidRPr="00FC7638">
        <w:rPr>
          <w:rFonts w:ascii="Times New Roman" w:hAnsi="Times New Roman" w:cs="Times New Roman"/>
          <w:sz w:val="28"/>
          <w:szCs w:val="28"/>
        </w:rPr>
        <w:t>Воспитание  у воспитанников инициативы в отношении активного участия в различных сферах жизни общества;</w:t>
      </w:r>
    </w:p>
    <w:p w:rsidR="00B86028" w:rsidRPr="00FC7638" w:rsidRDefault="00B86028" w:rsidP="00402C85">
      <w:pPr>
        <w:numPr>
          <w:ilvl w:val="0"/>
          <w:numId w:val="1"/>
        </w:numPr>
        <w:spacing w:after="0" w:line="240" w:lineRule="auto"/>
        <w:rPr>
          <w:rFonts w:ascii="Times New Roman" w:hAnsi="Times New Roman" w:cs="Times New Roman"/>
          <w:sz w:val="28"/>
          <w:szCs w:val="28"/>
        </w:rPr>
      </w:pPr>
      <w:r w:rsidRPr="00FC7638">
        <w:rPr>
          <w:rFonts w:ascii="Times New Roman" w:hAnsi="Times New Roman" w:cs="Times New Roman"/>
          <w:sz w:val="28"/>
          <w:szCs w:val="28"/>
        </w:rPr>
        <w:t>Формирование творческой мотивации и психологической  готовности к самостоятельной  продуктивной деятельности.</w:t>
      </w:r>
    </w:p>
    <w:p w:rsidR="00B86028" w:rsidRPr="00FC7638" w:rsidRDefault="00B86028" w:rsidP="00402C85">
      <w:pPr>
        <w:numPr>
          <w:ilvl w:val="0"/>
          <w:numId w:val="1"/>
        </w:numPr>
        <w:spacing w:after="0" w:line="240" w:lineRule="auto"/>
        <w:rPr>
          <w:rFonts w:ascii="Times New Roman" w:hAnsi="Times New Roman" w:cs="Times New Roman"/>
          <w:sz w:val="28"/>
          <w:szCs w:val="28"/>
        </w:rPr>
      </w:pPr>
      <w:r w:rsidRPr="00FC7638">
        <w:rPr>
          <w:rFonts w:ascii="Times New Roman" w:hAnsi="Times New Roman" w:cs="Times New Roman"/>
          <w:sz w:val="28"/>
          <w:szCs w:val="28"/>
        </w:rPr>
        <w:t>развитие интересов и выработка первичных практических навыков воспитанников в опыт</w:t>
      </w:r>
      <w:r w:rsidRPr="00FC7638">
        <w:rPr>
          <w:rFonts w:ascii="Times New Roman" w:hAnsi="Times New Roman" w:cs="Times New Roman"/>
          <w:sz w:val="28"/>
          <w:szCs w:val="28"/>
        </w:rPr>
        <w:softHyphen/>
        <w:t>ной, поисковой, исследовательской работе, побуждение подростков к углубленному знанию</w:t>
      </w:r>
      <w:r w:rsidRPr="00FC7638">
        <w:rPr>
          <w:rFonts w:ascii="Times New Roman" w:hAnsi="Times New Roman" w:cs="Times New Roman"/>
          <w:sz w:val="28"/>
          <w:szCs w:val="28"/>
        </w:rPr>
        <w:br/>
        <w:t>техники и творчества.</w:t>
      </w:r>
    </w:p>
    <w:p w:rsidR="00B86028" w:rsidRPr="00FC7638" w:rsidRDefault="00B86028" w:rsidP="00402C85">
      <w:pPr>
        <w:numPr>
          <w:ilvl w:val="0"/>
          <w:numId w:val="1"/>
        </w:numPr>
        <w:spacing w:after="0" w:line="240" w:lineRule="auto"/>
        <w:rPr>
          <w:rFonts w:ascii="Times New Roman" w:hAnsi="Times New Roman" w:cs="Times New Roman"/>
          <w:sz w:val="28"/>
          <w:szCs w:val="28"/>
        </w:rPr>
      </w:pPr>
      <w:r w:rsidRPr="00FC7638">
        <w:rPr>
          <w:rFonts w:ascii="Times New Roman" w:hAnsi="Times New Roman" w:cs="Times New Roman"/>
          <w:sz w:val="28"/>
          <w:szCs w:val="28"/>
        </w:rPr>
        <w:t>создать систему психолого-педагогической помощи учащимся;</w:t>
      </w:r>
    </w:p>
    <w:p w:rsidR="00B86028" w:rsidRPr="00FC7638" w:rsidRDefault="00B86028" w:rsidP="00B86028">
      <w:pPr>
        <w:ind w:firstLine="397"/>
        <w:rPr>
          <w:rFonts w:ascii="Times New Roman" w:hAnsi="Times New Roman" w:cs="Times New Roman"/>
          <w:sz w:val="28"/>
          <w:szCs w:val="28"/>
        </w:rPr>
      </w:pPr>
      <w:r w:rsidRPr="00FC7638">
        <w:rPr>
          <w:rFonts w:ascii="Times New Roman" w:hAnsi="Times New Roman" w:cs="Times New Roman"/>
          <w:sz w:val="28"/>
          <w:szCs w:val="28"/>
        </w:rPr>
        <w:t>На протяжении последних трех лет коллектив СЮТ работает по данному направлению, используя модель психолого-педагогического сопровождения детей данной  группы.</w:t>
      </w:r>
    </w:p>
    <w:p w:rsidR="00B86028" w:rsidRPr="00FC7638" w:rsidRDefault="00B86028" w:rsidP="00B86028">
      <w:pPr>
        <w:rPr>
          <w:rFonts w:ascii="Times New Roman" w:hAnsi="Times New Roman" w:cs="Times New Roman"/>
          <w:sz w:val="28"/>
          <w:szCs w:val="28"/>
        </w:rPr>
      </w:pPr>
      <w:r w:rsidRPr="00FC7638">
        <w:rPr>
          <w:rFonts w:ascii="Times New Roman" w:hAnsi="Times New Roman" w:cs="Times New Roman"/>
          <w:sz w:val="28"/>
          <w:szCs w:val="28"/>
        </w:rPr>
        <w:t>Работу с одаренными детьми планируется проводить поэтапно.</w:t>
      </w:r>
    </w:p>
    <w:p w:rsidR="00B86028" w:rsidRPr="00FC7638" w:rsidRDefault="00B86028" w:rsidP="00B86028">
      <w:pPr>
        <w:rPr>
          <w:rFonts w:ascii="Times New Roman" w:hAnsi="Times New Roman" w:cs="Times New Roman"/>
          <w:sz w:val="28"/>
          <w:szCs w:val="28"/>
        </w:rPr>
      </w:pPr>
      <w:r w:rsidRPr="00FC7638">
        <w:rPr>
          <w:rFonts w:ascii="Times New Roman" w:hAnsi="Times New Roman" w:cs="Times New Roman"/>
          <w:b/>
          <w:i/>
          <w:sz w:val="28"/>
          <w:szCs w:val="28"/>
        </w:rPr>
        <w:t>1 этап диагностический</w:t>
      </w:r>
      <w:r w:rsidRPr="00FC7638">
        <w:rPr>
          <w:rFonts w:ascii="Times New Roman" w:hAnsi="Times New Roman" w:cs="Times New Roman"/>
          <w:sz w:val="28"/>
          <w:szCs w:val="28"/>
        </w:rPr>
        <w:t>, на котором, используя различные методики диаг</w:t>
      </w:r>
      <w:r w:rsidRPr="00FC7638">
        <w:rPr>
          <w:rFonts w:ascii="Times New Roman" w:hAnsi="Times New Roman" w:cs="Times New Roman"/>
          <w:sz w:val="28"/>
          <w:szCs w:val="28"/>
        </w:rPr>
        <w:softHyphen/>
        <w:t>ностики, выявляются дети, обладающие отдельным набором способностей и талантом.</w:t>
      </w:r>
    </w:p>
    <w:p w:rsidR="00B86028" w:rsidRPr="00FC7638" w:rsidRDefault="00B86028" w:rsidP="00B86028">
      <w:pPr>
        <w:rPr>
          <w:rFonts w:ascii="Times New Roman" w:hAnsi="Times New Roman" w:cs="Times New Roman"/>
          <w:b/>
          <w:i/>
          <w:sz w:val="28"/>
          <w:szCs w:val="28"/>
        </w:rPr>
      </w:pPr>
      <w:r w:rsidRPr="00FC7638">
        <w:rPr>
          <w:rFonts w:ascii="Times New Roman" w:hAnsi="Times New Roman" w:cs="Times New Roman"/>
          <w:b/>
          <w:i/>
          <w:sz w:val="28"/>
          <w:szCs w:val="28"/>
        </w:rPr>
        <w:t xml:space="preserve">2 этап </w:t>
      </w:r>
      <w:r w:rsidR="0042734F">
        <w:rPr>
          <w:rFonts w:ascii="Times New Roman" w:hAnsi="Times New Roman" w:cs="Times New Roman"/>
          <w:b/>
          <w:i/>
          <w:sz w:val="28"/>
          <w:szCs w:val="28"/>
        </w:rPr>
        <w:t>деятельностный</w:t>
      </w:r>
      <w:r w:rsidRPr="00FC7638">
        <w:rPr>
          <w:rFonts w:ascii="Times New Roman" w:hAnsi="Times New Roman" w:cs="Times New Roman"/>
          <w:sz w:val="28"/>
          <w:szCs w:val="28"/>
        </w:rPr>
        <w:t xml:space="preserve">. </w:t>
      </w:r>
      <w:r w:rsidR="0042734F">
        <w:rPr>
          <w:rFonts w:ascii="Times New Roman" w:hAnsi="Times New Roman" w:cs="Times New Roman"/>
          <w:sz w:val="28"/>
          <w:szCs w:val="28"/>
        </w:rPr>
        <w:t>Продолжение  работы по выявлению одаренных и способных детей на ранних этапах обучения.</w:t>
      </w:r>
    </w:p>
    <w:p w:rsidR="00B86028" w:rsidRPr="00FC7638" w:rsidRDefault="0042734F" w:rsidP="00B86028">
      <w:pPr>
        <w:rPr>
          <w:rFonts w:ascii="Times New Roman" w:hAnsi="Times New Roman" w:cs="Times New Roman"/>
          <w:sz w:val="28"/>
          <w:szCs w:val="28"/>
        </w:rPr>
      </w:pPr>
      <w:r>
        <w:rPr>
          <w:rFonts w:ascii="Times New Roman" w:hAnsi="Times New Roman" w:cs="Times New Roman"/>
          <w:b/>
          <w:i/>
          <w:sz w:val="28"/>
          <w:szCs w:val="28"/>
        </w:rPr>
        <w:t>З этап формирующий, итоговый</w:t>
      </w:r>
      <w:r w:rsidR="00B86028" w:rsidRPr="00FC7638">
        <w:rPr>
          <w:rFonts w:ascii="Times New Roman" w:hAnsi="Times New Roman" w:cs="Times New Roman"/>
          <w:b/>
          <w:i/>
          <w:sz w:val="28"/>
          <w:szCs w:val="28"/>
        </w:rPr>
        <w:t>.</w:t>
      </w:r>
      <w:r w:rsidR="00B86028" w:rsidRPr="00FC7638">
        <w:rPr>
          <w:rFonts w:ascii="Times New Roman" w:hAnsi="Times New Roman" w:cs="Times New Roman"/>
          <w:sz w:val="28"/>
          <w:szCs w:val="28"/>
        </w:rPr>
        <w:t xml:space="preserve"> В ходе его уделяется особое внима</w:t>
      </w:r>
      <w:r w:rsidR="00B86028" w:rsidRPr="00FC7638">
        <w:rPr>
          <w:rFonts w:ascii="Times New Roman" w:hAnsi="Times New Roman" w:cs="Times New Roman"/>
          <w:sz w:val="28"/>
          <w:szCs w:val="28"/>
        </w:rPr>
        <w:softHyphen/>
        <w:t>ние разработке содержания, форм организации, методов обучения и воспи</w:t>
      </w:r>
      <w:r w:rsidR="00B86028" w:rsidRPr="00FC7638">
        <w:rPr>
          <w:rFonts w:ascii="Times New Roman" w:hAnsi="Times New Roman" w:cs="Times New Roman"/>
          <w:sz w:val="28"/>
          <w:szCs w:val="28"/>
        </w:rPr>
        <w:softHyphen/>
        <w:t>тания одаренных, способных детей.</w:t>
      </w:r>
      <w:r>
        <w:rPr>
          <w:rFonts w:ascii="Times New Roman" w:hAnsi="Times New Roman" w:cs="Times New Roman"/>
          <w:sz w:val="28"/>
          <w:szCs w:val="28"/>
        </w:rPr>
        <w:t xml:space="preserve"> Создание банка данных об одаренных детях. Рефлексия, обобщение опыта и подведение итогов.</w:t>
      </w:r>
    </w:p>
    <w:p w:rsidR="00B86028" w:rsidRPr="00FC7638" w:rsidRDefault="00521A05" w:rsidP="00B86028">
      <w:pPr>
        <w:ind w:firstLine="708"/>
        <w:rPr>
          <w:rFonts w:ascii="Times New Roman" w:hAnsi="Times New Roman" w:cs="Times New Roman"/>
          <w:sz w:val="28"/>
          <w:szCs w:val="28"/>
        </w:rPr>
      </w:pPr>
      <w:r>
        <w:rPr>
          <w:rFonts w:ascii="Times New Roman" w:hAnsi="Times New Roman" w:cs="Times New Roman"/>
          <w:sz w:val="28"/>
          <w:szCs w:val="28"/>
        </w:rPr>
        <w:t>Н</w:t>
      </w:r>
      <w:r w:rsidR="00B86028" w:rsidRPr="00FC7638">
        <w:rPr>
          <w:rFonts w:ascii="Times New Roman" w:hAnsi="Times New Roman" w:cs="Times New Roman"/>
          <w:sz w:val="28"/>
          <w:szCs w:val="28"/>
        </w:rPr>
        <w:t>а всех этапах работы делается акцент на формирование общих, специальных и творческих способностей детей с использованием современных образовательных технологий.</w:t>
      </w:r>
    </w:p>
    <w:p w:rsidR="00B86028" w:rsidRPr="00FC7638" w:rsidRDefault="00B86028" w:rsidP="00B86028">
      <w:pPr>
        <w:ind w:firstLine="708"/>
        <w:rPr>
          <w:rFonts w:ascii="Times New Roman" w:hAnsi="Times New Roman" w:cs="Times New Roman"/>
          <w:sz w:val="28"/>
          <w:szCs w:val="28"/>
        </w:rPr>
      </w:pPr>
      <w:r w:rsidRPr="00FC7638">
        <w:rPr>
          <w:rFonts w:ascii="Times New Roman" w:hAnsi="Times New Roman" w:cs="Times New Roman"/>
          <w:sz w:val="28"/>
          <w:szCs w:val="28"/>
        </w:rPr>
        <w:t>Прослеживая результаты работы в данной области, с целью выявления итогов отслеживания и развития одаренных детей, планируется провести мероприятия познавательного и развивающего характера. Такие как научно-практич</w:t>
      </w:r>
      <w:r w:rsidR="0042734F">
        <w:rPr>
          <w:rFonts w:ascii="Times New Roman" w:hAnsi="Times New Roman" w:cs="Times New Roman"/>
          <w:sz w:val="28"/>
          <w:szCs w:val="28"/>
        </w:rPr>
        <w:t>еская конференция «Надежда губернии</w:t>
      </w:r>
      <w:r w:rsidRPr="00FC7638">
        <w:rPr>
          <w:rFonts w:ascii="Times New Roman" w:hAnsi="Times New Roman" w:cs="Times New Roman"/>
          <w:sz w:val="28"/>
          <w:szCs w:val="28"/>
        </w:rPr>
        <w:t xml:space="preserve">»,  выставка технического и </w:t>
      </w:r>
      <w:r w:rsidRPr="00FC7638">
        <w:rPr>
          <w:rFonts w:ascii="Times New Roman" w:hAnsi="Times New Roman" w:cs="Times New Roman"/>
          <w:sz w:val="28"/>
          <w:szCs w:val="28"/>
        </w:rPr>
        <w:lastRenderedPageBreak/>
        <w:t>декоративно-прикладного творчества. А также активно привлекать одаренных детей к участию в мероприятиях разного уровня.</w:t>
      </w:r>
    </w:p>
    <w:p w:rsidR="00B86028" w:rsidRPr="00FC7638" w:rsidRDefault="00B86028" w:rsidP="00B86028">
      <w:pPr>
        <w:jc w:val="center"/>
        <w:rPr>
          <w:rFonts w:ascii="Times New Roman" w:hAnsi="Times New Roman" w:cs="Times New Roman"/>
          <w:b/>
          <w:sz w:val="28"/>
          <w:szCs w:val="28"/>
        </w:rPr>
      </w:pPr>
      <w:r w:rsidRPr="00FC7638">
        <w:rPr>
          <w:rFonts w:ascii="Times New Roman" w:hAnsi="Times New Roman" w:cs="Times New Roman"/>
          <w:b/>
          <w:sz w:val="28"/>
          <w:szCs w:val="28"/>
        </w:rPr>
        <w:t>План мероприятий с одаренными детьми</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3060"/>
        <w:gridCol w:w="2160"/>
        <w:gridCol w:w="1431"/>
        <w:gridCol w:w="2169"/>
      </w:tblGrid>
      <w:tr w:rsidR="00B86028" w:rsidRPr="00FC7638" w:rsidTr="00F04DCB">
        <w:tc>
          <w:tcPr>
            <w:tcW w:w="1008" w:type="dxa"/>
          </w:tcPr>
          <w:p w:rsidR="00B86028" w:rsidRPr="00FC7638" w:rsidRDefault="00B86028" w:rsidP="00C65554">
            <w:pPr>
              <w:spacing w:after="0" w:line="0" w:lineRule="atLeast"/>
              <w:jc w:val="center"/>
              <w:rPr>
                <w:rFonts w:ascii="Times New Roman" w:hAnsi="Times New Roman" w:cs="Times New Roman"/>
                <w:b/>
                <w:sz w:val="28"/>
                <w:szCs w:val="28"/>
              </w:rPr>
            </w:pPr>
            <w:r w:rsidRPr="00FC7638">
              <w:rPr>
                <w:rFonts w:ascii="Times New Roman" w:hAnsi="Times New Roman" w:cs="Times New Roman"/>
                <w:b/>
                <w:sz w:val="28"/>
                <w:szCs w:val="28"/>
              </w:rPr>
              <w:t>Этап</w:t>
            </w:r>
          </w:p>
        </w:tc>
        <w:tc>
          <w:tcPr>
            <w:tcW w:w="3060" w:type="dxa"/>
          </w:tcPr>
          <w:p w:rsidR="00B86028" w:rsidRPr="00FC7638" w:rsidRDefault="00B86028" w:rsidP="00C65554">
            <w:pPr>
              <w:spacing w:after="0" w:line="0" w:lineRule="atLeast"/>
              <w:jc w:val="center"/>
              <w:rPr>
                <w:rFonts w:ascii="Times New Roman" w:hAnsi="Times New Roman" w:cs="Times New Roman"/>
                <w:b/>
                <w:sz w:val="28"/>
                <w:szCs w:val="28"/>
              </w:rPr>
            </w:pPr>
            <w:r w:rsidRPr="00FC7638">
              <w:rPr>
                <w:rFonts w:ascii="Times New Roman" w:hAnsi="Times New Roman" w:cs="Times New Roman"/>
                <w:b/>
                <w:sz w:val="28"/>
                <w:szCs w:val="28"/>
              </w:rPr>
              <w:t>Название мероприятия</w:t>
            </w:r>
          </w:p>
        </w:tc>
        <w:tc>
          <w:tcPr>
            <w:tcW w:w="2160" w:type="dxa"/>
          </w:tcPr>
          <w:p w:rsidR="00B86028" w:rsidRPr="00FC7638" w:rsidRDefault="00B86028" w:rsidP="00C65554">
            <w:pPr>
              <w:spacing w:after="0" w:line="0" w:lineRule="atLeast"/>
              <w:jc w:val="center"/>
              <w:rPr>
                <w:rFonts w:ascii="Times New Roman" w:hAnsi="Times New Roman" w:cs="Times New Roman"/>
                <w:b/>
                <w:sz w:val="28"/>
                <w:szCs w:val="28"/>
              </w:rPr>
            </w:pPr>
            <w:r w:rsidRPr="00FC7638">
              <w:rPr>
                <w:rFonts w:ascii="Times New Roman" w:hAnsi="Times New Roman" w:cs="Times New Roman"/>
                <w:b/>
                <w:sz w:val="28"/>
                <w:szCs w:val="28"/>
              </w:rPr>
              <w:t>Форма</w:t>
            </w:r>
          </w:p>
        </w:tc>
        <w:tc>
          <w:tcPr>
            <w:tcW w:w="1431" w:type="dxa"/>
          </w:tcPr>
          <w:p w:rsidR="00B86028" w:rsidRPr="00FC7638" w:rsidRDefault="00B86028" w:rsidP="00C65554">
            <w:pPr>
              <w:spacing w:after="0" w:line="0" w:lineRule="atLeast"/>
              <w:jc w:val="center"/>
              <w:rPr>
                <w:rFonts w:ascii="Times New Roman" w:hAnsi="Times New Roman" w:cs="Times New Roman"/>
                <w:b/>
                <w:sz w:val="28"/>
                <w:szCs w:val="28"/>
              </w:rPr>
            </w:pPr>
            <w:r w:rsidRPr="00FC7638">
              <w:rPr>
                <w:rFonts w:ascii="Times New Roman" w:hAnsi="Times New Roman" w:cs="Times New Roman"/>
                <w:b/>
                <w:sz w:val="28"/>
                <w:szCs w:val="28"/>
              </w:rPr>
              <w:t>Сроки</w:t>
            </w:r>
          </w:p>
        </w:tc>
        <w:tc>
          <w:tcPr>
            <w:tcW w:w="2169" w:type="dxa"/>
          </w:tcPr>
          <w:p w:rsidR="00B86028" w:rsidRPr="00FC7638" w:rsidRDefault="00B86028" w:rsidP="00C65554">
            <w:pPr>
              <w:spacing w:after="0" w:line="0" w:lineRule="atLeast"/>
              <w:jc w:val="center"/>
              <w:rPr>
                <w:rFonts w:ascii="Times New Roman" w:hAnsi="Times New Roman" w:cs="Times New Roman"/>
                <w:b/>
                <w:sz w:val="28"/>
                <w:szCs w:val="28"/>
              </w:rPr>
            </w:pPr>
            <w:r w:rsidRPr="00FC7638">
              <w:rPr>
                <w:rFonts w:ascii="Times New Roman" w:hAnsi="Times New Roman" w:cs="Times New Roman"/>
                <w:b/>
                <w:sz w:val="28"/>
                <w:szCs w:val="28"/>
              </w:rPr>
              <w:t>Участники мероприятия</w:t>
            </w:r>
          </w:p>
        </w:tc>
      </w:tr>
      <w:tr w:rsidR="00B86028" w:rsidRPr="00FC7638" w:rsidTr="00F04DCB">
        <w:tc>
          <w:tcPr>
            <w:tcW w:w="1008" w:type="dxa"/>
            <w:vMerge w:val="restart"/>
            <w:textDirection w:val="btLr"/>
          </w:tcPr>
          <w:p w:rsidR="00B86028" w:rsidRPr="00FC7638" w:rsidRDefault="00B86028" w:rsidP="00C65554">
            <w:pPr>
              <w:spacing w:after="0" w:line="0" w:lineRule="atLeast"/>
              <w:ind w:left="113" w:right="113"/>
              <w:rPr>
                <w:rFonts w:ascii="Times New Roman" w:hAnsi="Times New Roman" w:cs="Times New Roman"/>
                <w:sz w:val="28"/>
                <w:szCs w:val="28"/>
              </w:rPr>
            </w:pPr>
            <w:r w:rsidRPr="00FC7638">
              <w:rPr>
                <w:rFonts w:ascii="Times New Roman" w:hAnsi="Times New Roman" w:cs="Times New Roman"/>
                <w:sz w:val="28"/>
                <w:szCs w:val="28"/>
              </w:rPr>
              <w:t xml:space="preserve">Диагностический </w:t>
            </w:r>
          </w:p>
        </w:tc>
        <w:tc>
          <w:tcPr>
            <w:tcW w:w="3060" w:type="dxa"/>
          </w:tcPr>
          <w:p w:rsidR="00B86028" w:rsidRPr="00FC7638" w:rsidRDefault="00B86028" w:rsidP="00C65554">
            <w:pPr>
              <w:spacing w:after="0" w:line="0" w:lineRule="atLeast"/>
              <w:rPr>
                <w:rFonts w:ascii="Times New Roman" w:hAnsi="Times New Roman" w:cs="Times New Roman"/>
                <w:sz w:val="28"/>
                <w:szCs w:val="28"/>
              </w:rPr>
            </w:pPr>
            <w:r w:rsidRPr="00FC7638">
              <w:rPr>
                <w:rFonts w:ascii="Times New Roman" w:hAnsi="Times New Roman" w:cs="Times New Roman"/>
                <w:sz w:val="28"/>
                <w:szCs w:val="28"/>
              </w:rPr>
              <w:t>Выявление уровня самооценки</w:t>
            </w:r>
          </w:p>
        </w:tc>
        <w:tc>
          <w:tcPr>
            <w:tcW w:w="2160" w:type="dxa"/>
          </w:tcPr>
          <w:p w:rsidR="00B86028" w:rsidRPr="00FC7638" w:rsidRDefault="00B86028" w:rsidP="00C65554">
            <w:pPr>
              <w:spacing w:after="0" w:line="0" w:lineRule="atLeast"/>
              <w:rPr>
                <w:rFonts w:ascii="Times New Roman" w:hAnsi="Times New Roman" w:cs="Times New Roman"/>
                <w:sz w:val="28"/>
                <w:szCs w:val="28"/>
              </w:rPr>
            </w:pPr>
            <w:r w:rsidRPr="00FC7638">
              <w:rPr>
                <w:rFonts w:ascii="Times New Roman" w:hAnsi="Times New Roman" w:cs="Times New Roman"/>
                <w:sz w:val="28"/>
                <w:szCs w:val="28"/>
              </w:rPr>
              <w:t xml:space="preserve">Анкетирование </w:t>
            </w:r>
          </w:p>
        </w:tc>
        <w:tc>
          <w:tcPr>
            <w:tcW w:w="1431" w:type="dxa"/>
            <w:vAlign w:val="center"/>
          </w:tcPr>
          <w:p w:rsidR="00B86028" w:rsidRPr="00FC7638" w:rsidRDefault="00B86028" w:rsidP="00C65554">
            <w:pPr>
              <w:spacing w:after="0" w:line="0" w:lineRule="atLeast"/>
              <w:jc w:val="center"/>
              <w:rPr>
                <w:rFonts w:ascii="Times New Roman" w:hAnsi="Times New Roman" w:cs="Times New Roman"/>
                <w:sz w:val="28"/>
                <w:szCs w:val="28"/>
              </w:rPr>
            </w:pPr>
            <w:r w:rsidRPr="00FC7638">
              <w:rPr>
                <w:rFonts w:ascii="Times New Roman" w:hAnsi="Times New Roman" w:cs="Times New Roman"/>
                <w:sz w:val="28"/>
                <w:szCs w:val="28"/>
              </w:rPr>
              <w:t>Сентябрь</w:t>
            </w:r>
          </w:p>
        </w:tc>
        <w:tc>
          <w:tcPr>
            <w:tcW w:w="2169" w:type="dxa"/>
          </w:tcPr>
          <w:p w:rsidR="00B86028" w:rsidRPr="00FC7638" w:rsidRDefault="00B86028" w:rsidP="00C65554">
            <w:pPr>
              <w:spacing w:after="0" w:line="0" w:lineRule="atLeast"/>
              <w:rPr>
                <w:rFonts w:ascii="Times New Roman" w:hAnsi="Times New Roman" w:cs="Times New Roman"/>
                <w:sz w:val="28"/>
                <w:szCs w:val="28"/>
              </w:rPr>
            </w:pPr>
            <w:r w:rsidRPr="00FC7638">
              <w:rPr>
                <w:rFonts w:ascii="Times New Roman" w:hAnsi="Times New Roman" w:cs="Times New Roman"/>
                <w:sz w:val="28"/>
                <w:szCs w:val="28"/>
              </w:rPr>
              <w:t xml:space="preserve">Все воспитанники </w:t>
            </w:r>
          </w:p>
        </w:tc>
      </w:tr>
      <w:tr w:rsidR="00B86028" w:rsidRPr="00FC7638" w:rsidTr="00F04DCB">
        <w:trPr>
          <w:trHeight w:val="960"/>
        </w:trPr>
        <w:tc>
          <w:tcPr>
            <w:tcW w:w="1008" w:type="dxa"/>
            <w:vMerge/>
          </w:tcPr>
          <w:p w:rsidR="00B86028" w:rsidRPr="00FC7638" w:rsidRDefault="00B86028" w:rsidP="00C65554">
            <w:pPr>
              <w:spacing w:after="0" w:line="0" w:lineRule="atLeast"/>
              <w:rPr>
                <w:rFonts w:ascii="Times New Roman" w:hAnsi="Times New Roman" w:cs="Times New Roman"/>
                <w:sz w:val="28"/>
                <w:szCs w:val="28"/>
              </w:rPr>
            </w:pPr>
          </w:p>
        </w:tc>
        <w:tc>
          <w:tcPr>
            <w:tcW w:w="3060" w:type="dxa"/>
          </w:tcPr>
          <w:p w:rsidR="00B86028" w:rsidRPr="00FC7638" w:rsidRDefault="00B86028" w:rsidP="00C65554">
            <w:pPr>
              <w:spacing w:after="0" w:line="0" w:lineRule="atLeast"/>
              <w:rPr>
                <w:rFonts w:ascii="Times New Roman" w:hAnsi="Times New Roman" w:cs="Times New Roman"/>
                <w:sz w:val="28"/>
                <w:szCs w:val="28"/>
              </w:rPr>
            </w:pPr>
            <w:r w:rsidRPr="00FC7638">
              <w:rPr>
                <w:rFonts w:ascii="Times New Roman" w:hAnsi="Times New Roman" w:cs="Times New Roman"/>
                <w:sz w:val="28"/>
                <w:szCs w:val="28"/>
              </w:rPr>
              <w:t>Изучение мотивов участия воспитанников в деятельности учреждения</w:t>
            </w:r>
          </w:p>
        </w:tc>
        <w:tc>
          <w:tcPr>
            <w:tcW w:w="2160" w:type="dxa"/>
          </w:tcPr>
          <w:p w:rsidR="00B86028" w:rsidRPr="00FC7638" w:rsidRDefault="00B86028" w:rsidP="00C65554">
            <w:pPr>
              <w:spacing w:after="0" w:line="0" w:lineRule="atLeast"/>
              <w:rPr>
                <w:rFonts w:ascii="Times New Roman" w:hAnsi="Times New Roman" w:cs="Times New Roman"/>
                <w:sz w:val="28"/>
                <w:szCs w:val="28"/>
              </w:rPr>
            </w:pPr>
            <w:r w:rsidRPr="00FC7638">
              <w:rPr>
                <w:rFonts w:ascii="Times New Roman" w:hAnsi="Times New Roman" w:cs="Times New Roman"/>
                <w:sz w:val="28"/>
                <w:szCs w:val="28"/>
              </w:rPr>
              <w:t>Анкетирование</w:t>
            </w:r>
          </w:p>
        </w:tc>
        <w:tc>
          <w:tcPr>
            <w:tcW w:w="1431" w:type="dxa"/>
            <w:vAlign w:val="center"/>
          </w:tcPr>
          <w:p w:rsidR="00B86028" w:rsidRPr="00FC7638" w:rsidRDefault="00B86028" w:rsidP="00C65554">
            <w:pPr>
              <w:spacing w:after="0" w:line="0" w:lineRule="atLeast"/>
              <w:jc w:val="center"/>
              <w:rPr>
                <w:rFonts w:ascii="Times New Roman" w:hAnsi="Times New Roman" w:cs="Times New Roman"/>
                <w:sz w:val="28"/>
                <w:szCs w:val="28"/>
              </w:rPr>
            </w:pPr>
            <w:r w:rsidRPr="00FC7638">
              <w:rPr>
                <w:rFonts w:ascii="Times New Roman" w:hAnsi="Times New Roman" w:cs="Times New Roman"/>
                <w:sz w:val="28"/>
                <w:szCs w:val="28"/>
              </w:rPr>
              <w:t>Сентябрь</w:t>
            </w:r>
          </w:p>
        </w:tc>
        <w:tc>
          <w:tcPr>
            <w:tcW w:w="2169" w:type="dxa"/>
          </w:tcPr>
          <w:p w:rsidR="00B86028" w:rsidRPr="00FC7638" w:rsidRDefault="00B86028" w:rsidP="00C65554">
            <w:pPr>
              <w:spacing w:after="0" w:line="0" w:lineRule="atLeast"/>
              <w:rPr>
                <w:rFonts w:ascii="Times New Roman" w:hAnsi="Times New Roman" w:cs="Times New Roman"/>
                <w:sz w:val="28"/>
                <w:szCs w:val="28"/>
              </w:rPr>
            </w:pPr>
            <w:r w:rsidRPr="00FC7638">
              <w:rPr>
                <w:rFonts w:ascii="Times New Roman" w:hAnsi="Times New Roman" w:cs="Times New Roman"/>
                <w:sz w:val="28"/>
                <w:szCs w:val="28"/>
              </w:rPr>
              <w:t xml:space="preserve">Все воспитанники </w:t>
            </w:r>
          </w:p>
        </w:tc>
      </w:tr>
      <w:tr w:rsidR="00B86028" w:rsidRPr="00FC7638" w:rsidTr="00F04DCB">
        <w:tc>
          <w:tcPr>
            <w:tcW w:w="1008" w:type="dxa"/>
            <w:vMerge w:val="restart"/>
            <w:textDirection w:val="btLr"/>
          </w:tcPr>
          <w:p w:rsidR="00B86028" w:rsidRPr="00FC7638" w:rsidRDefault="00B86028" w:rsidP="00C65554">
            <w:pPr>
              <w:spacing w:after="0" w:line="0" w:lineRule="atLeast"/>
              <w:ind w:left="113" w:right="113"/>
              <w:rPr>
                <w:rFonts w:ascii="Times New Roman" w:hAnsi="Times New Roman" w:cs="Times New Roman"/>
                <w:sz w:val="28"/>
                <w:szCs w:val="28"/>
              </w:rPr>
            </w:pPr>
            <w:r w:rsidRPr="00FC7638">
              <w:rPr>
                <w:rFonts w:ascii="Times New Roman" w:hAnsi="Times New Roman" w:cs="Times New Roman"/>
                <w:sz w:val="28"/>
                <w:szCs w:val="28"/>
              </w:rPr>
              <w:t>Углубленной диагностики</w:t>
            </w:r>
          </w:p>
        </w:tc>
        <w:tc>
          <w:tcPr>
            <w:tcW w:w="3060" w:type="dxa"/>
          </w:tcPr>
          <w:p w:rsidR="00B86028" w:rsidRPr="00FC7638" w:rsidRDefault="00B86028" w:rsidP="00C65554">
            <w:pPr>
              <w:spacing w:after="0" w:line="0" w:lineRule="atLeast"/>
              <w:rPr>
                <w:rFonts w:ascii="Times New Roman" w:hAnsi="Times New Roman" w:cs="Times New Roman"/>
                <w:sz w:val="28"/>
                <w:szCs w:val="28"/>
              </w:rPr>
            </w:pPr>
            <w:r w:rsidRPr="00FC7638">
              <w:rPr>
                <w:rFonts w:ascii="Times New Roman" w:hAnsi="Times New Roman" w:cs="Times New Roman"/>
                <w:sz w:val="28"/>
                <w:szCs w:val="28"/>
              </w:rPr>
              <w:t>Творческая  активность воспитанников</w:t>
            </w:r>
          </w:p>
        </w:tc>
        <w:tc>
          <w:tcPr>
            <w:tcW w:w="2160" w:type="dxa"/>
          </w:tcPr>
          <w:p w:rsidR="00B86028" w:rsidRPr="00FC7638" w:rsidRDefault="00B86028" w:rsidP="00C65554">
            <w:pPr>
              <w:spacing w:after="0" w:line="0" w:lineRule="atLeast"/>
              <w:rPr>
                <w:rFonts w:ascii="Times New Roman" w:hAnsi="Times New Roman" w:cs="Times New Roman"/>
                <w:sz w:val="28"/>
                <w:szCs w:val="28"/>
              </w:rPr>
            </w:pPr>
            <w:r w:rsidRPr="00FC7638">
              <w:rPr>
                <w:rFonts w:ascii="Times New Roman" w:hAnsi="Times New Roman" w:cs="Times New Roman"/>
                <w:sz w:val="28"/>
                <w:szCs w:val="28"/>
              </w:rPr>
              <w:t xml:space="preserve">Анкетирование </w:t>
            </w:r>
          </w:p>
        </w:tc>
        <w:tc>
          <w:tcPr>
            <w:tcW w:w="1431" w:type="dxa"/>
            <w:vAlign w:val="center"/>
          </w:tcPr>
          <w:p w:rsidR="00B86028" w:rsidRPr="00FC7638" w:rsidRDefault="00B86028" w:rsidP="00C65554">
            <w:pPr>
              <w:spacing w:after="0" w:line="0" w:lineRule="atLeast"/>
              <w:jc w:val="center"/>
              <w:rPr>
                <w:rFonts w:ascii="Times New Roman" w:hAnsi="Times New Roman" w:cs="Times New Roman"/>
                <w:sz w:val="28"/>
                <w:szCs w:val="28"/>
              </w:rPr>
            </w:pPr>
            <w:r w:rsidRPr="00FC7638">
              <w:rPr>
                <w:rFonts w:ascii="Times New Roman" w:hAnsi="Times New Roman" w:cs="Times New Roman"/>
                <w:sz w:val="28"/>
                <w:szCs w:val="28"/>
              </w:rPr>
              <w:t>Октябрь</w:t>
            </w:r>
          </w:p>
        </w:tc>
        <w:tc>
          <w:tcPr>
            <w:tcW w:w="2169" w:type="dxa"/>
          </w:tcPr>
          <w:p w:rsidR="00B86028" w:rsidRPr="00FC7638" w:rsidRDefault="00B86028" w:rsidP="00C65554">
            <w:pPr>
              <w:spacing w:after="0" w:line="0" w:lineRule="atLeast"/>
              <w:rPr>
                <w:rFonts w:ascii="Times New Roman" w:hAnsi="Times New Roman" w:cs="Times New Roman"/>
                <w:sz w:val="28"/>
                <w:szCs w:val="28"/>
              </w:rPr>
            </w:pPr>
            <w:r w:rsidRPr="00FC7638">
              <w:rPr>
                <w:rFonts w:ascii="Times New Roman" w:hAnsi="Times New Roman" w:cs="Times New Roman"/>
                <w:sz w:val="28"/>
                <w:szCs w:val="28"/>
              </w:rPr>
              <w:t>Воспитанники, прошедшие 1 этап диагностики 3 группа</w:t>
            </w:r>
          </w:p>
        </w:tc>
      </w:tr>
      <w:tr w:rsidR="00B86028" w:rsidRPr="00FC7638" w:rsidTr="00F04DCB">
        <w:tc>
          <w:tcPr>
            <w:tcW w:w="1008" w:type="dxa"/>
            <w:vMerge/>
          </w:tcPr>
          <w:p w:rsidR="00B86028" w:rsidRPr="00FC7638" w:rsidRDefault="00B86028" w:rsidP="00C65554">
            <w:pPr>
              <w:spacing w:after="0" w:line="0" w:lineRule="atLeast"/>
              <w:rPr>
                <w:rFonts w:ascii="Times New Roman" w:hAnsi="Times New Roman" w:cs="Times New Roman"/>
                <w:sz w:val="28"/>
                <w:szCs w:val="28"/>
              </w:rPr>
            </w:pPr>
          </w:p>
        </w:tc>
        <w:tc>
          <w:tcPr>
            <w:tcW w:w="3060" w:type="dxa"/>
          </w:tcPr>
          <w:p w:rsidR="00B86028" w:rsidRPr="00FC7638" w:rsidRDefault="00B86028" w:rsidP="00C65554">
            <w:pPr>
              <w:spacing w:after="0" w:line="0" w:lineRule="atLeast"/>
              <w:rPr>
                <w:rFonts w:ascii="Times New Roman" w:hAnsi="Times New Roman" w:cs="Times New Roman"/>
                <w:sz w:val="28"/>
                <w:szCs w:val="28"/>
              </w:rPr>
            </w:pPr>
            <w:r w:rsidRPr="00FC7638">
              <w:rPr>
                <w:rFonts w:ascii="Times New Roman" w:hAnsi="Times New Roman" w:cs="Times New Roman"/>
                <w:sz w:val="28"/>
                <w:szCs w:val="28"/>
              </w:rPr>
              <w:t>Изучение социализированности личности</w:t>
            </w:r>
          </w:p>
        </w:tc>
        <w:tc>
          <w:tcPr>
            <w:tcW w:w="2160" w:type="dxa"/>
          </w:tcPr>
          <w:p w:rsidR="00B86028" w:rsidRPr="00FC7638" w:rsidRDefault="00B86028" w:rsidP="00C65554">
            <w:pPr>
              <w:spacing w:after="0" w:line="0" w:lineRule="atLeast"/>
              <w:rPr>
                <w:rFonts w:ascii="Times New Roman" w:hAnsi="Times New Roman" w:cs="Times New Roman"/>
                <w:sz w:val="28"/>
                <w:szCs w:val="28"/>
              </w:rPr>
            </w:pPr>
            <w:r w:rsidRPr="00FC7638">
              <w:rPr>
                <w:rFonts w:ascii="Times New Roman" w:hAnsi="Times New Roman" w:cs="Times New Roman"/>
                <w:sz w:val="28"/>
                <w:szCs w:val="28"/>
              </w:rPr>
              <w:t>Анкетирование</w:t>
            </w:r>
          </w:p>
        </w:tc>
        <w:tc>
          <w:tcPr>
            <w:tcW w:w="1431" w:type="dxa"/>
            <w:vAlign w:val="center"/>
          </w:tcPr>
          <w:p w:rsidR="00B86028" w:rsidRPr="00FC7638" w:rsidRDefault="00B86028" w:rsidP="00C65554">
            <w:pPr>
              <w:spacing w:after="0" w:line="0" w:lineRule="atLeast"/>
              <w:jc w:val="center"/>
              <w:rPr>
                <w:rFonts w:ascii="Times New Roman" w:hAnsi="Times New Roman" w:cs="Times New Roman"/>
                <w:sz w:val="28"/>
                <w:szCs w:val="28"/>
              </w:rPr>
            </w:pPr>
            <w:r w:rsidRPr="00FC7638">
              <w:rPr>
                <w:rFonts w:ascii="Times New Roman" w:hAnsi="Times New Roman" w:cs="Times New Roman"/>
                <w:sz w:val="28"/>
                <w:szCs w:val="28"/>
              </w:rPr>
              <w:t>Ноябрь</w:t>
            </w:r>
          </w:p>
        </w:tc>
        <w:tc>
          <w:tcPr>
            <w:tcW w:w="2169" w:type="dxa"/>
          </w:tcPr>
          <w:p w:rsidR="00B86028" w:rsidRPr="00FC7638" w:rsidRDefault="00B86028" w:rsidP="00C65554">
            <w:pPr>
              <w:spacing w:after="0" w:line="0" w:lineRule="atLeast"/>
              <w:rPr>
                <w:rFonts w:ascii="Times New Roman" w:hAnsi="Times New Roman" w:cs="Times New Roman"/>
                <w:sz w:val="28"/>
                <w:szCs w:val="28"/>
              </w:rPr>
            </w:pPr>
            <w:r w:rsidRPr="00FC7638">
              <w:rPr>
                <w:rFonts w:ascii="Times New Roman" w:hAnsi="Times New Roman" w:cs="Times New Roman"/>
                <w:sz w:val="28"/>
                <w:szCs w:val="28"/>
              </w:rPr>
              <w:t>Воспитанники, прошедшие 1 этап диагностики 2 группа</w:t>
            </w:r>
          </w:p>
        </w:tc>
      </w:tr>
      <w:tr w:rsidR="00B86028" w:rsidRPr="00FC7638" w:rsidTr="00F04DCB">
        <w:tc>
          <w:tcPr>
            <w:tcW w:w="1008" w:type="dxa"/>
            <w:vMerge w:val="restart"/>
            <w:textDirection w:val="btLr"/>
            <w:vAlign w:val="center"/>
          </w:tcPr>
          <w:p w:rsidR="00B86028" w:rsidRPr="00FC7638" w:rsidRDefault="0042734F" w:rsidP="00C65554">
            <w:pPr>
              <w:spacing w:after="0" w:line="0" w:lineRule="atLeast"/>
              <w:ind w:left="113" w:right="113"/>
              <w:jc w:val="center"/>
              <w:rPr>
                <w:rFonts w:ascii="Times New Roman" w:hAnsi="Times New Roman" w:cs="Times New Roman"/>
                <w:sz w:val="28"/>
                <w:szCs w:val="28"/>
              </w:rPr>
            </w:pPr>
            <w:r>
              <w:rPr>
                <w:rFonts w:ascii="Times New Roman" w:hAnsi="Times New Roman" w:cs="Times New Roman"/>
                <w:sz w:val="28"/>
                <w:szCs w:val="28"/>
              </w:rPr>
              <w:t>Деятельностный</w:t>
            </w:r>
            <w:r w:rsidR="00B86028" w:rsidRPr="00FC7638">
              <w:rPr>
                <w:rFonts w:ascii="Times New Roman" w:hAnsi="Times New Roman" w:cs="Times New Roman"/>
                <w:sz w:val="28"/>
                <w:szCs w:val="28"/>
              </w:rPr>
              <w:t xml:space="preserve"> и </w:t>
            </w:r>
            <w:r w:rsidR="007146E0">
              <w:rPr>
                <w:rFonts w:ascii="Times New Roman" w:hAnsi="Times New Roman" w:cs="Times New Roman"/>
                <w:sz w:val="28"/>
                <w:szCs w:val="28"/>
              </w:rPr>
              <w:t>итоговый</w:t>
            </w:r>
          </w:p>
        </w:tc>
        <w:tc>
          <w:tcPr>
            <w:tcW w:w="3060" w:type="dxa"/>
          </w:tcPr>
          <w:p w:rsidR="00B86028" w:rsidRPr="00FC7638" w:rsidRDefault="00B86028" w:rsidP="00C65554">
            <w:pPr>
              <w:spacing w:after="0" w:line="0" w:lineRule="atLeast"/>
              <w:rPr>
                <w:rFonts w:ascii="Times New Roman" w:hAnsi="Times New Roman" w:cs="Times New Roman"/>
                <w:sz w:val="28"/>
                <w:szCs w:val="28"/>
              </w:rPr>
            </w:pPr>
          </w:p>
        </w:tc>
        <w:tc>
          <w:tcPr>
            <w:tcW w:w="2160" w:type="dxa"/>
          </w:tcPr>
          <w:p w:rsidR="00B86028" w:rsidRPr="00FC7638" w:rsidRDefault="00B86028" w:rsidP="00C65554">
            <w:pPr>
              <w:spacing w:after="0" w:line="0" w:lineRule="atLeast"/>
              <w:rPr>
                <w:rFonts w:ascii="Times New Roman" w:hAnsi="Times New Roman" w:cs="Times New Roman"/>
                <w:sz w:val="28"/>
                <w:szCs w:val="28"/>
              </w:rPr>
            </w:pPr>
            <w:r w:rsidRPr="00FC7638">
              <w:rPr>
                <w:rFonts w:ascii="Times New Roman" w:hAnsi="Times New Roman" w:cs="Times New Roman"/>
                <w:sz w:val="28"/>
                <w:szCs w:val="28"/>
              </w:rPr>
              <w:t>Презентация творческих работ</w:t>
            </w:r>
          </w:p>
        </w:tc>
        <w:tc>
          <w:tcPr>
            <w:tcW w:w="1431" w:type="dxa"/>
            <w:vAlign w:val="center"/>
          </w:tcPr>
          <w:p w:rsidR="00B86028" w:rsidRPr="00FC7638" w:rsidRDefault="00B86028" w:rsidP="00C65554">
            <w:pPr>
              <w:spacing w:after="0" w:line="0" w:lineRule="atLeast"/>
              <w:jc w:val="center"/>
              <w:rPr>
                <w:rFonts w:ascii="Times New Roman" w:hAnsi="Times New Roman" w:cs="Times New Roman"/>
                <w:sz w:val="28"/>
                <w:szCs w:val="28"/>
              </w:rPr>
            </w:pPr>
            <w:r w:rsidRPr="00FC7638">
              <w:rPr>
                <w:rFonts w:ascii="Times New Roman" w:hAnsi="Times New Roman" w:cs="Times New Roman"/>
                <w:sz w:val="28"/>
                <w:szCs w:val="28"/>
              </w:rPr>
              <w:t xml:space="preserve">Декабрь </w:t>
            </w:r>
          </w:p>
        </w:tc>
        <w:tc>
          <w:tcPr>
            <w:tcW w:w="2169" w:type="dxa"/>
          </w:tcPr>
          <w:p w:rsidR="00B86028" w:rsidRPr="00FC7638" w:rsidRDefault="00B86028" w:rsidP="00C65554">
            <w:pPr>
              <w:spacing w:after="0" w:line="0" w:lineRule="atLeast"/>
              <w:rPr>
                <w:rFonts w:ascii="Times New Roman" w:hAnsi="Times New Roman" w:cs="Times New Roman"/>
                <w:sz w:val="28"/>
                <w:szCs w:val="28"/>
              </w:rPr>
            </w:pPr>
            <w:r w:rsidRPr="00FC7638">
              <w:rPr>
                <w:rFonts w:ascii="Times New Roman" w:hAnsi="Times New Roman" w:cs="Times New Roman"/>
                <w:sz w:val="28"/>
                <w:szCs w:val="28"/>
              </w:rPr>
              <w:t>Воспитанники 1,2,3 группы</w:t>
            </w:r>
          </w:p>
        </w:tc>
      </w:tr>
      <w:tr w:rsidR="0045403A" w:rsidRPr="00FC7638" w:rsidTr="00F04DCB">
        <w:tc>
          <w:tcPr>
            <w:tcW w:w="1008" w:type="dxa"/>
            <w:vMerge/>
            <w:textDirection w:val="btLr"/>
            <w:vAlign w:val="center"/>
          </w:tcPr>
          <w:p w:rsidR="0045403A" w:rsidRPr="00FC7638" w:rsidRDefault="0045403A" w:rsidP="00C65554">
            <w:pPr>
              <w:spacing w:after="0" w:line="0" w:lineRule="atLeast"/>
              <w:ind w:left="113" w:right="113"/>
              <w:jc w:val="center"/>
              <w:rPr>
                <w:rFonts w:ascii="Times New Roman" w:hAnsi="Times New Roman" w:cs="Times New Roman"/>
                <w:sz w:val="28"/>
                <w:szCs w:val="28"/>
              </w:rPr>
            </w:pPr>
          </w:p>
        </w:tc>
        <w:tc>
          <w:tcPr>
            <w:tcW w:w="3060" w:type="dxa"/>
          </w:tcPr>
          <w:p w:rsidR="0045403A" w:rsidRPr="00FC7638" w:rsidRDefault="0045403A" w:rsidP="00C65554">
            <w:pPr>
              <w:spacing w:after="0" w:line="0" w:lineRule="atLeast"/>
              <w:rPr>
                <w:rFonts w:ascii="Times New Roman" w:hAnsi="Times New Roman" w:cs="Times New Roman"/>
                <w:sz w:val="28"/>
                <w:szCs w:val="28"/>
              </w:rPr>
            </w:pPr>
            <w:r>
              <w:rPr>
                <w:rFonts w:ascii="Times New Roman" w:hAnsi="Times New Roman" w:cs="Times New Roman"/>
                <w:sz w:val="28"/>
                <w:szCs w:val="28"/>
              </w:rPr>
              <w:t>Научно – практическая конференция «Надежда Губернии»</w:t>
            </w:r>
          </w:p>
        </w:tc>
        <w:tc>
          <w:tcPr>
            <w:tcW w:w="2160" w:type="dxa"/>
          </w:tcPr>
          <w:p w:rsidR="0045403A" w:rsidRPr="00FC7638" w:rsidRDefault="0045403A" w:rsidP="00C65554">
            <w:pPr>
              <w:spacing w:after="0" w:line="0" w:lineRule="atLeast"/>
              <w:rPr>
                <w:rFonts w:ascii="Times New Roman" w:hAnsi="Times New Roman" w:cs="Times New Roman"/>
                <w:sz w:val="28"/>
                <w:szCs w:val="28"/>
              </w:rPr>
            </w:pPr>
            <w:r>
              <w:rPr>
                <w:rFonts w:ascii="Times New Roman" w:hAnsi="Times New Roman" w:cs="Times New Roman"/>
                <w:sz w:val="28"/>
                <w:szCs w:val="28"/>
              </w:rPr>
              <w:t>Районная научно – практическая конференция</w:t>
            </w:r>
          </w:p>
        </w:tc>
        <w:tc>
          <w:tcPr>
            <w:tcW w:w="1431" w:type="dxa"/>
            <w:vAlign w:val="center"/>
          </w:tcPr>
          <w:p w:rsidR="0045403A" w:rsidRPr="00FC7638" w:rsidRDefault="0045403A" w:rsidP="00C65554">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Декабрь</w:t>
            </w:r>
          </w:p>
        </w:tc>
        <w:tc>
          <w:tcPr>
            <w:tcW w:w="2169" w:type="dxa"/>
          </w:tcPr>
          <w:p w:rsidR="0045403A" w:rsidRPr="00FC7638" w:rsidRDefault="0045403A" w:rsidP="00C65554">
            <w:pPr>
              <w:spacing w:after="0" w:line="0" w:lineRule="atLeast"/>
              <w:rPr>
                <w:rFonts w:ascii="Times New Roman" w:hAnsi="Times New Roman" w:cs="Times New Roman"/>
                <w:sz w:val="28"/>
                <w:szCs w:val="28"/>
              </w:rPr>
            </w:pPr>
            <w:r w:rsidRPr="00FC7638">
              <w:rPr>
                <w:rFonts w:ascii="Times New Roman" w:hAnsi="Times New Roman" w:cs="Times New Roman"/>
                <w:sz w:val="28"/>
                <w:szCs w:val="28"/>
              </w:rPr>
              <w:t>Воспитанники 1,2,3 группы</w:t>
            </w:r>
          </w:p>
        </w:tc>
      </w:tr>
      <w:tr w:rsidR="00B86028" w:rsidRPr="00FC7638" w:rsidTr="00F04DCB">
        <w:tc>
          <w:tcPr>
            <w:tcW w:w="1008" w:type="dxa"/>
            <w:vMerge/>
          </w:tcPr>
          <w:p w:rsidR="00B86028" w:rsidRPr="00FC7638" w:rsidRDefault="00B86028" w:rsidP="00C65554">
            <w:pPr>
              <w:spacing w:after="0" w:line="0" w:lineRule="atLeast"/>
              <w:rPr>
                <w:rFonts w:ascii="Times New Roman" w:hAnsi="Times New Roman" w:cs="Times New Roman"/>
                <w:sz w:val="28"/>
                <w:szCs w:val="28"/>
              </w:rPr>
            </w:pPr>
          </w:p>
        </w:tc>
        <w:tc>
          <w:tcPr>
            <w:tcW w:w="3060" w:type="dxa"/>
          </w:tcPr>
          <w:p w:rsidR="00B86028" w:rsidRPr="00FC7638" w:rsidRDefault="00B86028" w:rsidP="00C65554">
            <w:pPr>
              <w:spacing w:after="0" w:line="0" w:lineRule="atLeast"/>
              <w:rPr>
                <w:rFonts w:ascii="Times New Roman" w:hAnsi="Times New Roman" w:cs="Times New Roman"/>
                <w:sz w:val="28"/>
                <w:szCs w:val="28"/>
              </w:rPr>
            </w:pPr>
            <w:r w:rsidRPr="00FC7638">
              <w:rPr>
                <w:rFonts w:ascii="Times New Roman" w:hAnsi="Times New Roman" w:cs="Times New Roman"/>
                <w:sz w:val="28"/>
                <w:szCs w:val="28"/>
              </w:rPr>
              <w:t>«Дети против пожаров»</w:t>
            </w:r>
          </w:p>
        </w:tc>
        <w:tc>
          <w:tcPr>
            <w:tcW w:w="2160" w:type="dxa"/>
          </w:tcPr>
          <w:p w:rsidR="00B86028" w:rsidRPr="00FC7638" w:rsidRDefault="00B86028" w:rsidP="00C65554">
            <w:pPr>
              <w:spacing w:after="0" w:line="0" w:lineRule="atLeast"/>
              <w:rPr>
                <w:rFonts w:ascii="Times New Roman" w:hAnsi="Times New Roman" w:cs="Times New Roman"/>
                <w:sz w:val="28"/>
                <w:szCs w:val="28"/>
              </w:rPr>
            </w:pPr>
            <w:r w:rsidRPr="00FC7638">
              <w:rPr>
                <w:rFonts w:ascii="Times New Roman" w:hAnsi="Times New Roman" w:cs="Times New Roman"/>
                <w:sz w:val="28"/>
                <w:szCs w:val="28"/>
              </w:rPr>
              <w:t>Районный конкурс по противопожарной тематике</w:t>
            </w:r>
          </w:p>
        </w:tc>
        <w:tc>
          <w:tcPr>
            <w:tcW w:w="1431" w:type="dxa"/>
            <w:vAlign w:val="center"/>
          </w:tcPr>
          <w:p w:rsidR="00B86028" w:rsidRPr="00FC7638" w:rsidRDefault="00B86028" w:rsidP="00C65554">
            <w:pPr>
              <w:spacing w:after="0" w:line="0" w:lineRule="atLeast"/>
              <w:jc w:val="center"/>
              <w:rPr>
                <w:rFonts w:ascii="Times New Roman" w:hAnsi="Times New Roman" w:cs="Times New Roman"/>
                <w:sz w:val="28"/>
                <w:szCs w:val="28"/>
              </w:rPr>
            </w:pPr>
            <w:r w:rsidRPr="00FC7638">
              <w:rPr>
                <w:rFonts w:ascii="Times New Roman" w:hAnsi="Times New Roman" w:cs="Times New Roman"/>
                <w:sz w:val="28"/>
                <w:szCs w:val="28"/>
              </w:rPr>
              <w:t>Декабрь</w:t>
            </w:r>
          </w:p>
        </w:tc>
        <w:tc>
          <w:tcPr>
            <w:tcW w:w="2169" w:type="dxa"/>
          </w:tcPr>
          <w:p w:rsidR="00B86028" w:rsidRPr="00FC7638" w:rsidRDefault="00B86028" w:rsidP="00C65554">
            <w:pPr>
              <w:spacing w:after="0" w:line="0" w:lineRule="atLeast"/>
              <w:rPr>
                <w:rFonts w:ascii="Times New Roman" w:hAnsi="Times New Roman" w:cs="Times New Roman"/>
                <w:sz w:val="28"/>
                <w:szCs w:val="28"/>
              </w:rPr>
            </w:pPr>
            <w:r w:rsidRPr="00FC7638">
              <w:rPr>
                <w:rFonts w:ascii="Times New Roman" w:hAnsi="Times New Roman" w:cs="Times New Roman"/>
                <w:sz w:val="28"/>
                <w:szCs w:val="28"/>
              </w:rPr>
              <w:t>Дети всех групп</w:t>
            </w:r>
          </w:p>
        </w:tc>
      </w:tr>
      <w:tr w:rsidR="00B86028" w:rsidRPr="00FC7638" w:rsidTr="00F04DCB">
        <w:tc>
          <w:tcPr>
            <w:tcW w:w="1008" w:type="dxa"/>
            <w:vMerge/>
          </w:tcPr>
          <w:p w:rsidR="00B86028" w:rsidRPr="00FC7638" w:rsidRDefault="00B86028" w:rsidP="00C65554">
            <w:pPr>
              <w:spacing w:after="0" w:line="0" w:lineRule="atLeast"/>
              <w:rPr>
                <w:rFonts w:ascii="Times New Roman" w:hAnsi="Times New Roman" w:cs="Times New Roman"/>
                <w:sz w:val="28"/>
                <w:szCs w:val="28"/>
              </w:rPr>
            </w:pPr>
          </w:p>
        </w:tc>
        <w:tc>
          <w:tcPr>
            <w:tcW w:w="3060" w:type="dxa"/>
          </w:tcPr>
          <w:p w:rsidR="00B86028" w:rsidRPr="00FC7638" w:rsidRDefault="00B86028" w:rsidP="00C65554">
            <w:pPr>
              <w:spacing w:after="0" w:line="0" w:lineRule="atLeast"/>
              <w:rPr>
                <w:rFonts w:ascii="Times New Roman" w:hAnsi="Times New Roman" w:cs="Times New Roman"/>
                <w:sz w:val="28"/>
                <w:szCs w:val="28"/>
              </w:rPr>
            </w:pPr>
            <w:r w:rsidRPr="00FC7638">
              <w:rPr>
                <w:rFonts w:ascii="Times New Roman" w:hAnsi="Times New Roman" w:cs="Times New Roman"/>
                <w:sz w:val="28"/>
                <w:szCs w:val="28"/>
              </w:rPr>
              <w:t>«Юный техник»</w:t>
            </w:r>
          </w:p>
        </w:tc>
        <w:tc>
          <w:tcPr>
            <w:tcW w:w="2160" w:type="dxa"/>
          </w:tcPr>
          <w:p w:rsidR="00B86028" w:rsidRPr="00FC7638" w:rsidRDefault="00B86028" w:rsidP="00C65554">
            <w:pPr>
              <w:spacing w:after="0" w:line="0" w:lineRule="atLeast"/>
              <w:rPr>
                <w:rFonts w:ascii="Times New Roman" w:hAnsi="Times New Roman" w:cs="Times New Roman"/>
                <w:sz w:val="28"/>
                <w:szCs w:val="28"/>
              </w:rPr>
            </w:pPr>
            <w:r w:rsidRPr="00FC7638">
              <w:rPr>
                <w:rFonts w:ascii="Times New Roman" w:hAnsi="Times New Roman" w:cs="Times New Roman"/>
                <w:sz w:val="28"/>
                <w:szCs w:val="28"/>
              </w:rPr>
              <w:t>Районный конкурс по  начально-техническому моделированию</w:t>
            </w:r>
          </w:p>
        </w:tc>
        <w:tc>
          <w:tcPr>
            <w:tcW w:w="1431" w:type="dxa"/>
            <w:vAlign w:val="center"/>
          </w:tcPr>
          <w:p w:rsidR="00B86028" w:rsidRPr="00FC7638" w:rsidRDefault="00B86028" w:rsidP="00C65554">
            <w:pPr>
              <w:spacing w:after="0" w:line="0" w:lineRule="atLeast"/>
              <w:jc w:val="center"/>
              <w:rPr>
                <w:rFonts w:ascii="Times New Roman" w:hAnsi="Times New Roman" w:cs="Times New Roman"/>
                <w:sz w:val="28"/>
                <w:szCs w:val="28"/>
              </w:rPr>
            </w:pPr>
            <w:r w:rsidRPr="00FC7638">
              <w:rPr>
                <w:rFonts w:ascii="Times New Roman" w:hAnsi="Times New Roman" w:cs="Times New Roman"/>
                <w:sz w:val="28"/>
                <w:szCs w:val="28"/>
              </w:rPr>
              <w:t>Январь</w:t>
            </w:r>
          </w:p>
        </w:tc>
        <w:tc>
          <w:tcPr>
            <w:tcW w:w="2169" w:type="dxa"/>
          </w:tcPr>
          <w:p w:rsidR="00B86028" w:rsidRPr="00FC7638" w:rsidRDefault="00B86028" w:rsidP="00C65554">
            <w:pPr>
              <w:spacing w:after="0" w:line="0" w:lineRule="atLeast"/>
              <w:rPr>
                <w:rFonts w:ascii="Times New Roman" w:hAnsi="Times New Roman" w:cs="Times New Roman"/>
                <w:sz w:val="28"/>
                <w:szCs w:val="28"/>
              </w:rPr>
            </w:pPr>
            <w:r w:rsidRPr="00FC7638">
              <w:rPr>
                <w:rFonts w:ascii="Times New Roman" w:hAnsi="Times New Roman" w:cs="Times New Roman"/>
                <w:sz w:val="28"/>
                <w:szCs w:val="28"/>
              </w:rPr>
              <w:t>Дети всех групп</w:t>
            </w:r>
          </w:p>
        </w:tc>
      </w:tr>
      <w:tr w:rsidR="00B86028" w:rsidRPr="00FC7638" w:rsidTr="00F04DCB">
        <w:tc>
          <w:tcPr>
            <w:tcW w:w="1008" w:type="dxa"/>
            <w:vMerge/>
          </w:tcPr>
          <w:p w:rsidR="00B86028" w:rsidRPr="00FC7638" w:rsidRDefault="00B86028" w:rsidP="00C65554">
            <w:pPr>
              <w:spacing w:after="0" w:line="0" w:lineRule="atLeast"/>
              <w:rPr>
                <w:rFonts w:ascii="Times New Roman" w:hAnsi="Times New Roman" w:cs="Times New Roman"/>
                <w:sz w:val="28"/>
                <w:szCs w:val="28"/>
              </w:rPr>
            </w:pPr>
          </w:p>
        </w:tc>
        <w:tc>
          <w:tcPr>
            <w:tcW w:w="3060" w:type="dxa"/>
          </w:tcPr>
          <w:p w:rsidR="00B86028" w:rsidRPr="00FC7638" w:rsidRDefault="00B86028" w:rsidP="00C65554">
            <w:pPr>
              <w:spacing w:after="0" w:line="0" w:lineRule="atLeast"/>
              <w:rPr>
                <w:rFonts w:ascii="Times New Roman" w:hAnsi="Times New Roman" w:cs="Times New Roman"/>
                <w:sz w:val="28"/>
                <w:szCs w:val="28"/>
              </w:rPr>
            </w:pPr>
            <w:r w:rsidRPr="00FC7638">
              <w:rPr>
                <w:rFonts w:ascii="Times New Roman" w:hAnsi="Times New Roman" w:cs="Times New Roman"/>
                <w:sz w:val="28"/>
                <w:szCs w:val="28"/>
              </w:rPr>
              <w:t>«Воспитанник года»</w:t>
            </w:r>
          </w:p>
        </w:tc>
        <w:tc>
          <w:tcPr>
            <w:tcW w:w="2160" w:type="dxa"/>
          </w:tcPr>
          <w:p w:rsidR="00B86028" w:rsidRPr="00FC7638" w:rsidRDefault="00B86028" w:rsidP="00C65554">
            <w:pPr>
              <w:spacing w:after="0" w:line="0" w:lineRule="atLeast"/>
              <w:rPr>
                <w:rFonts w:ascii="Times New Roman" w:hAnsi="Times New Roman" w:cs="Times New Roman"/>
                <w:sz w:val="28"/>
                <w:szCs w:val="28"/>
              </w:rPr>
            </w:pPr>
            <w:r w:rsidRPr="00FC7638">
              <w:rPr>
                <w:rFonts w:ascii="Times New Roman" w:hAnsi="Times New Roman" w:cs="Times New Roman"/>
                <w:sz w:val="28"/>
                <w:szCs w:val="28"/>
              </w:rPr>
              <w:t>Церемония награждения  лучших воспитанников</w:t>
            </w:r>
          </w:p>
        </w:tc>
        <w:tc>
          <w:tcPr>
            <w:tcW w:w="1431" w:type="dxa"/>
            <w:vAlign w:val="center"/>
          </w:tcPr>
          <w:p w:rsidR="00B86028" w:rsidRPr="00FC7638" w:rsidRDefault="00B86028" w:rsidP="00C65554">
            <w:pPr>
              <w:spacing w:after="0" w:line="0" w:lineRule="atLeast"/>
              <w:jc w:val="center"/>
              <w:rPr>
                <w:rFonts w:ascii="Times New Roman" w:hAnsi="Times New Roman" w:cs="Times New Roman"/>
                <w:sz w:val="28"/>
                <w:szCs w:val="28"/>
              </w:rPr>
            </w:pPr>
            <w:r w:rsidRPr="00FC7638">
              <w:rPr>
                <w:rFonts w:ascii="Times New Roman" w:hAnsi="Times New Roman" w:cs="Times New Roman"/>
                <w:sz w:val="28"/>
                <w:szCs w:val="28"/>
              </w:rPr>
              <w:t>Май</w:t>
            </w:r>
          </w:p>
        </w:tc>
        <w:tc>
          <w:tcPr>
            <w:tcW w:w="2169" w:type="dxa"/>
          </w:tcPr>
          <w:p w:rsidR="00B86028" w:rsidRPr="00FC7638" w:rsidRDefault="00B86028" w:rsidP="00C65554">
            <w:pPr>
              <w:spacing w:after="0" w:line="0" w:lineRule="atLeast"/>
              <w:rPr>
                <w:rFonts w:ascii="Times New Roman" w:hAnsi="Times New Roman" w:cs="Times New Roman"/>
                <w:sz w:val="28"/>
                <w:szCs w:val="28"/>
              </w:rPr>
            </w:pPr>
            <w:r w:rsidRPr="00FC7638">
              <w:rPr>
                <w:rFonts w:ascii="Times New Roman" w:hAnsi="Times New Roman" w:cs="Times New Roman"/>
                <w:sz w:val="28"/>
                <w:szCs w:val="28"/>
              </w:rPr>
              <w:t>Дети всех групп</w:t>
            </w:r>
          </w:p>
        </w:tc>
      </w:tr>
      <w:tr w:rsidR="00B86028" w:rsidRPr="00FC7638" w:rsidTr="00F04DCB">
        <w:tc>
          <w:tcPr>
            <w:tcW w:w="1008" w:type="dxa"/>
            <w:vMerge/>
          </w:tcPr>
          <w:p w:rsidR="00B86028" w:rsidRPr="00FC7638" w:rsidRDefault="00B86028" w:rsidP="00C65554">
            <w:pPr>
              <w:spacing w:after="0" w:line="0" w:lineRule="atLeast"/>
              <w:rPr>
                <w:rFonts w:ascii="Times New Roman" w:hAnsi="Times New Roman" w:cs="Times New Roman"/>
                <w:sz w:val="28"/>
                <w:szCs w:val="28"/>
              </w:rPr>
            </w:pPr>
          </w:p>
        </w:tc>
        <w:tc>
          <w:tcPr>
            <w:tcW w:w="3060" w:type="dxa"/>
          </w:tcPr>
          <w:p w:rsidR="00B86028" w:rsidRPr="00FC7638" w:rsidRDefault="00B86028" w:rsidP="00C65554">
            <w:pPr>
              <w:spacing w:after="0" w:line="0" w:lineRule="atLeast"/>
              <w:rPr>
                <w:rFonts w:ascii="Times New Roman" w:hAnsi="Times New Roman" w:cs="Times New Roman"/>
                <w:sz w:val="28"/>
                <w:szCs w:val="28"/>
              </w:rPr>
            </w:pPr>
          </w:p>
        </w:tc>
        <w:tc>
          <w:tcPr>
            <w:tcW w:w="2160" w:type="dxa"/>
          </w:tcPr>
          <w:p w:rsidR="00B86028" w:rsidRPr="00FC7638" w:rsidRDefault="00B86028" w:rsidP="00C65554">
            <w:pPr>
              <w:spacing w:after="0" w:line="0" w:lineRule="atLeast"/>
              <w:rPr>
                <w:rFonts w:ascii="Times New Roman" w:hAnsi="Times New Roman" w:cs="Times New Roman"/>
                <w:sz w:val="28"/>
                <w:szCs w:val="28"/>
              </w:rPr>
            </w:pPr>
            <w:r w:rsidRPr="00FC7638">
              <w:rPr>
                <w:rFonts w:ascii="Times New Roman" w:hAnsi="Times New Roman" w:cs="Times New Roman"/>
                <w:sz w:val="28"/>
                <w:szCs w:val="28"/>
              </w:rPr>
              <w:t>Участие в  выставках</w:t>
            </w:r>
          </w:p>
        </w:tc>
        <w:tc>
          <w:tcPr>
            <w:tcW w:w="1431" w:type="dxa"/>
            <w:vAlign w:val="center"/>
          </w:tcPr>
          <w:p w:rsidR="00B86028" w:rsidRPr="00FC7638" w:rsidRDefault="00B86028" w:rsidP="00C65554">
            <w:pPr>
              <w:spacing w:after="0" w:line="0" w:lineRule="atLeast"/>
              <w:jc w:val="center"/>
              <w:rPr>
                <w:rFonts w:ascii="Times New Roman" w:hAnsi="Times New Roman" w:cs="Times New Roman"/>
                <w:sz w:val="28"/>
                <w:szCs w:val="28"/>
              </w:rPr>
            </w:pPr>
            <w:r w:rsidRPr="00FC7638">
              <w:rPr>
                <w:rFonts w:ascii="Times New Roman" w:hAnsi="Times New Roman" w:cs="Times New Roman"/>
                <w:sz w:val="28"/>
                <w:szCs w:val="28"/>
              </w:rPr>
              <w:t>В течение года</w:t>
            </w:r>
          </w:p>
        </w:tc>
        <w:tc>
          <w:tcPr>
            <w:tcW w:w="2169" w:type="dxa"/>
          </w:tcPr>
          <w:p w:rsidR="00B86028" w:rsidRPr="00FC7638" w:rsidRDefault="00B86028" w:rsidP="00C65554">
            <w:pPr>
              <w:spacing w:after="0" w:line="0" w:lineRule="atLeast"/>
              <w:rPr>
                <w:rFonts w:ascii="Times New Roman" w:hAnsi="Times New Roman" w:cs="Times New Roman"/>
                <w:sz w:val="28"/>
                <w:szCs w:val="28"/>
              </w:rPr>
            </w:pPr>
            <w:r w:rsidRPr="00FC7638">
              <w:rPr>
                <w:rFonts w:ascii="Times New Roman" w:hAnsi="Times New Roman" w:cs="Times New Roman"/>
                <w:sz w:val="28"/>
                <w:szCs w:val="28"/>
              </w:rPr>
              <w:t>Одаренные дети.</w:t>
            </w:r>
          </w:p>
        </w:tc>
      </w:tr>
    </w:tbl>
    <w:p w:rsidR="00521A05" w:rsidRDefault="00521A05" w:rsidP="00B86028">
      <w:pPr>
        <w:ind w:left="1080"/>
        <w:rPr>
          <w:rFonts w:ascii="Times New Roman" w:hAnsi="Times New Roman" w:cs="Times New Roman"/>
          <w:b/>
          <w:sz w:val="28"/>
          <w:szCs w:val="28"/>
        </w:rPr>
      </w:pPr>
    </w:p>
    <w:p w:rsidR="00B86028" w:rsidRPr="00FC7638" w:rsidRDefault="00B86028" w:rsidP="00B86028">
      <w:pPr>
        <w:ind w:left="1080"/>
        <w:rPr>
          <w:rFonts w:ascii="Times New Roman" w:hAnsi="Times New Roman" w:cs="Times New Roman"/>
          <w:b/>
          <w:sz w:val="28"/>
          <w:szCs w:val="28"/>
        </w:rPr>
      </w:pPr>
      <w:r w:rsidRPr="00FC7638">
        <w:rPr>
          <w:rFonts w:ascii="Times New Roman" w:hAnsi="Times New Roman" w:cs="Times New Roman"/>
          <w:b/>
          <w:sz w:val="28"/>
          <w:szCs w:val="28"/>
        </w:rPr>
        <w:lastRenderedPageBreak/>
        <w:t>3.2.Работа с детьми, находящимися в трудной жизненной ситуации.</w:t>
      </w:r>
    </w:p>
    <w:p w:rsidR="00B86028" w:rsidRPr="00FC7638" w:rsidRDefault="00B86028" w:rsidP="00B86028">
      <w:pPr>
        <w:rPr>
          <w:rFonts w:ascii="Times New Roman" w:hAnsi="Times New Roman" w:cs="Times New Roman"/>
          <w:sz w:val="28"/>
          <w:szCs w:val="28"/>
        </w:rPr>
      </w:pPr>
      <w:r w:rsidRPr="00FC7638">
        <w:rPr>
          <w:rFonts w:ascii="Times New Roman" w:hAnsi="Times New Roman" w:cs="Times New Roman"/>
          <w:b/>
          <w:i/>
          <w:sz w:val="28"/>
          <w:szCs w:val="28"/>
        </w:rPr>
        <w:t>Цель:</w:t>
      </w:r>
      <w:r w:rsidRPr="00FC7638">
        <w:rPr>
          <w:rFonts w:ascii="Times New Roman" w:hAnsi="Times New Roman" w:cs="Times New Roman"/>
          <w:sz w:val="28"/>
          <w:szCs w:val="28"/>
        </w:rPr>
        <w:t xml:space="preserve"> создать условия для корректирующего воспитания детей, находившихся в опасной жизненной ситуации.</w:t>
      </w:r>
    </w:p>
    <w:p w:rsidR="00B86028" w:rsidRPr="00FC7638" w:rsidRDefault="00B86028" w:rsidP="00B86028">
      <w:pPr>
        <w:rPr>
          <w:rFonts w:ascii="Times New Roman" w:hAnsi="Times New Roman" w:cs="Times New Roman"/>
          <w:b/>
          <w:i/>
          <w:sz w:val="28"/>
          <w:szCs w:val="28"/>
        </w:rPr>
      </w:pPr>
      <w:r w:rsidRPr="00FC7638">
        <w:rPr>
          <w:rFonts w:ascii="Times New Roman" w:hAnsi="Times New Roman" w:cs="Times New Roman"/>
          <w:b/>
          <w:i/>
          <w:sz w:val="28"/>
          <w:szCs w:val="28"/>
        </w:rPr>
        <w:t>Задачи:</w:t>
      </w:r>
    </w:p>
    <w:p w:rsidR="00B86028" w:rsidRPr="00FC7638" w:rsidRDefault="00B86028" w:rsidP="00402C85">
      <w:pPr>
        <w:numPr>
          <w:ilvl w:val="0"/>
          <w:numId w:val="2"/>
        </w:numPr>
        <w:spacing w:after="0" w:line="240" w:lineRule="auto"/>
        <w:rPr>
          <w:rFonts w:ascii="Times New Roman" w:hAnsi="Times New Roman" w:cs="Times New Roman"/>
          <w:sz w:val="28"/>
          <w:szCs w:val="28"/>
        </w:rPr>
      </w:pPr>
      <w:r w:rsidRPr="00FC7638">
        <w:rPr>
          <w:rFonts w:ascii="Times New Roman" w:hAnsi="Times New Roman" w:cs="Times New Roman"/>
          <w:sz w:val="28"/>
          <w:szCs w:val="28"/>
        </w:rPr>
        <w:t>формирование духовно- нравственных качеств личности;</w:t>
      </w:r>
    </w:p>
    <w:p w:rsidR="00B86028" w:rsidRPr="00FC7638" w:rsidRDefault="00B86028" w:rsidP="00402C85">
      <w:pPr>
        <w:numPr>
          <w:ilvl w:val="0"/>
          <w:numId w:val="2"/>
        </w:numPr>
        <w:spacing w:after="0" w:line="240" w:lineRule="auto"/>
        <w:rPr>
          <w:rFonts w:ascii="Times New Roman" w:hAnsi="Times New Roman" w:cs="Times New Roman"/>
          <w:sz w:val="28"/>
          <w:szCs w:val="28"/>
        </w:rPr>
      </w:pPr>
      <w:r w:rsidRPr="00FC7638">
        <w:rPr>
          <w:rFonts w:ascii="Times New Roman" w:hAnsi="Times New Roman" w:cs="Times New Roman"/>
          <w:sz w:val="28"/>
          <w:szCs w:val="28"/>
        </w:rPr>
        <w:t>формирование творческих способностей, создание условий для самореализации личности;</w:t>
      </w:r>
    </w:p>
    <w:p w:rsidR="00B86028" w:rsidRPr="00FC7638" w:rsidRDefault="00B86028" w:rsidP="00402C85">
      <w:pPr>
        <w:numPr>
          <w:ilvl w:val="0"/>
          <w:numId w:val="2"/>
        </w:numPr>
        <w:spacing w:after="0" w:line="240" w:lineRule="auto"/>
        <w:rPr>
          <w:rFonts w:ascii="Times New Roman" w:hAnsi="Times New Roman" w:cs="Times New Roman"/>
          <w:sz w:val="28"/>
          <w:szCs w:val="28"/>
        </w:rPr>
      </w:pPr>
      <w:r w:rsidRPr="00FC7638">
        <w:rPr>
          <w:rFonts w:ascii="Times New Roman" w:hAnsi="Times New Roman" w:cs="Times New Roman"/>
          <w:sz w:val="28"/>
          <w:szCs w:val="28"/>
        </w:rPr>
        <w:t>формирование трудовой мотивации;</w:t>
      </w:r>
    </w:p>
    <w:p w:rsidR="00B86028" w:rsidRPr="00FC7638" w:rsidRDefault="00B86028" w:rsidP="00402C85">
      <w:pPr>
        <w:numPr>
          <w:ilvl w:val="0"/>
          <w:numId w:val="2"/>
        </w:numPr>
        <w:spacing w:after="0" w:line="240" w:lineRule="auto"/>
        <w:rPr>
          <w:rFonts w:ascii="Times New Roman" w:hAnsi="Times New Roman" w:cs="Times New Roman"/>
          <w:sz w:val="28"/>
          <w:szCs w:val="28"/>
        </w:rPr>
      </w:pPr>
      <w:r w:rsidRPr="00FC7638">
        <w:rPr>
          <w:rFonts w:ascii="Times New Roman" w:hAnsi="Times New Roman" w:cs="Times New Roman"/>
          <w:sz w:val="28"/>
          <w:szCs w:val="28"/>
        </w:rPr>
        <w:t xml:space="preserve">создание банка данных воспитанников, находящихся в опасной жизненной ситуации; </w:t>
      </w:r>
    </w:p>
    <w:p w:rsidR="00B86028" w:rsidRPr="00FC7638" w:rsidRDefault="00B86028" w:rsidP="00402C85">
      <w:pPr>
        <w:numPr>
          <w:ilvl w:val="0"/>
          <w:numId w:val="2"/>
        </w:numPr>
        <w:spacing w:after="0" w:line="240" w:lineRule="auto"/>
        <w:rPr>
          <w:rFonts w:ascii="Times New Roman" w:hAnsi="Times New Roman" w:cs="Times New Roman"/>
          <w:sz w:val="28"/>
          <w:szCs w:val="28"/>
        </w:rPr>
      </w:pPr>
      <w:r w:rsidRPr="00FC7638">
        <w:rPr>
          <w:rFonts w:ascii="Times New Roman" w:hAnsi="Times New Roman" w:cs="Times New Roman"/>
          <w:sz w:val="28"/>
          <w:szCs w:val="28"/>
        </w:rPr>
        <w:t>ведение  активной работы по привлечению в кружки детей, находящихся в опасной жизненной ситуации</w:t>
      </w:r>
    </w:p>
    <w:p w:rsidR="00B86028" w:rsidRPr="00FC7638" w:rsidRDefault="00B86028" w:rsidP="00402C85">
      <w:pPr>
        <w:numPr>
          <w:ilvl w:val="0"/>
          <w:numId w:val="2"/>
        </w:numPr>
        <w:spacing w:after="0" w:line="240" w:lineRule="auto"/>
        <w:rPr>
          <w:rFonts w:ascii="Times New Roman" w:hAnsi="Times New Roman" w:cs="Times New Roman"/>
          <w:sz w:val="28"/>
          <w:szCs w:val="28"/>
        </w:rPr>
      </w:pPr>
      <w:r w:rsidRPr="00FC7638">
        <w:rPr>
          <w:rFonts w:ascii="Times New Roman" w:hAnsi="Times New Roman" w:cs="Times New Roman"/>
          <w:sz w:val="28"/>
          <w:szCs w:val="28"/>
        </w:rPr>
        <w:t xml:space="preserve"> создать систему психолого-педагогической помощи учащимся;</w:t>
      </w:r>
    </w:p>
    <w:p w:rsidR="00B86028" w:rsidRPr="00FC7638" w:rsidRDefault="00B86028" w:rsidP="00B86028">
      <w:pPr>
        <w:ind w:firstLine="397"/>
        <w:rPr>
          <w:rFonts w:ascii="Times New Roman" w:hAnsi="Times New Roman" w:cs="Times New Roman"/>
          <w:sz w:val="28"/>
          <w:szCs w:val="28"/>
        </w:rPr>
      </w:pPr>
    </w:p>
    <w:p w:rsidR="00B86028" w:rsidRPr="00FC7638" w:rsidRDefault="00B86028" w:rsidP="00B86028">
      <w:pPr>
        <w:ind w:firstLine="397"/>
        <w:rPr>
          <w:rFonts w:ascii="Times New Roman" w:hAnsi="Times New Roman" w:cs="Times New Roman"/>
          <w:sz w:val="28"/>
          <w:szCs w:val="28"/>
        </w:rPr>
      </w:pPr>
      <w:r w:rsidRPr="00FC7638">
        <w:rPr>
          <w:rFonts w:ascii="Times New Roman" w:hAnsi="Times New Roman" w:cs="Times New Roman"/>
          <w:sz w:val="28"/>
          <w:szCs w:val="28"/>
        </w:rPr>
        <w:t>Планируя работу с детьми, находящимися в опасной жизненной ситуации, педколлектив СЮТ пятый год будет  работать, используя  модель психолога – педагогического сопровождения детей данной группы.</w:t>
      </w:r>
    </w:p>
    <w:p w:rsidR="00B86028" w:rsidRPr="00FC7638" w:rsidRDefault="00B86028" w:rsidP="00B86028">
      <w:pPr>
        <w:ind w:firstLine="397"/>
        <w:rPr>
          <w:rFonts w:ascii="Times New Roman" w:hAnsi="Times New Roman" w:cs="Times New Roman"/>
          <w:sz w:val="28"/>
          <w:szCs w:val="28"/>
        </w:rPr>
      </w:pPr>
      <w:r w:rsidRPr="00FC7638">
        <w:rPr>
          <w:rFonts w:ascii="Times New Roman" w:hAnsi="Times New Roman" w:cs="Times New Roman"/>
          <w:sz w:val="28"/>
          <w:szCs w:val="28"/>
        </w:rPr>
        <w:t>Анализируя работу в данном направлении за прошедший учебный год,  была отмечена эффективность работы с использованием данной модели</w:t>
      </w:r>
    </w:p>
    <w:p w:rsidR="00B86028" w:rsidRPr="00FC7638" w:rsidRDefault="00B86028" w:rsidP="00B86028">
      <w:pPr>
        <w:rPr>
          <w:rFonts w:ascii="Times New Roman" w:hAnsi="Times New Roman" w:cs="Times New Roman"/>
          <w:sz w:val="28"/>
          <w:szCs w:val="28"/>
        </w:rPr>
      </w:pPr>
      <w:r w:rsidRPr="00FC7638">
        <w:rPr>
          <w:rFonts w:ascii="Times New Roman" w:hAnsi="Times New Roman" w:cs="Times New Roman"/>
          <w:b/>
          <w:i/>
          <w:sz w:val="28"/>
          <w:szCs w:val="28"/>
        </w:rPr>
        <w:t>1 этап диагностический</w:t>
      </w:r>
      <w:r w:rsidRPr="00FC7638">
        <w:rPr>
          <w:rFonts w:ascii="Times New Roman" w:hAnsi="Times New Roman" w:cs="Times New Roman"/>
          <w:sz w:val="28"/>
          <w:szCs w:val="28"/>
        </w:rPr>
        <w:t xml:space="preserve"> (сентябрь – октябрь). На данном этапе, используя диагностический минимум, выделяют детей, проверяя их по категориям, при наличии различных проблем: общие проблемы, социальные проблемы, творческие задатки. Выделяют две группы детей: 1 степени трудности и 2 степени трудности.</w:t>
      </w:r>
    </w:p>
    <w:p w:rsidR="00B86028" w:rsidRPr="00FC7638" w:rsidRDefault="00B86028" w:rsidP="00B86028">
      <w:pPr>
        <w:rPr>
          <w:rFonts w:ascii="Times New Roman" w:hAnsi="Times New Roman" w:cs="Times New Roman"/>
          <w:sz w:val="28"/>
          <w:szCs w:val="28"/>
        </w:rPr>
      </w:pPr>
      <w:r w:rsidRPr="00FC7638">
        <w:rPr>
          <w:rFonts w:ascii="Times New Roman" w:hAnsi="Times New Roman" w:cs="Times New Roman"/>
          <w:b/>
          <w:i/>
          <w:sz w:val="28"/>
          <w:szCs w:val="28"/>
        </w:rPr>
        <w:t>2 этап углубленная диагностика</w:t>
      </w:r>
      <w:r w:rsidRPr="00FC7638">
        <w:rPr>
          <w:rFonts w:ascii="Times New Roman" w:hAnsi="Times New Roman" w:cs="Times New Roman"/>
          <w:sz w:val="28"/>
          <w:szCs w:val="28"/>
        </w:rPr>
        <w:t xml:space="preserve"> (ноябрь). Диагностируя, подростков каждой группы, разделяющихся по степени трудности, проводят более детальное исследование их качеств и способностей. Включая в себя и изучение личностной сферы, оценка творческих способностей, оформление индивидуальных карт, сбор банка данных. Работа на этом этапе позволит более точно определить детей, относящихся к группе «риска».</w:t>
      </w:r>
      <w:r w:rsidRPr="00FC7638">
        <w:rPr>
          <w:rFonts w:ascii="Times New Roman" w:hAnsi="Times New Roman" w:cs="Times New Roman"/>
          <w:sz w:val="28"/>
          <w:szCs w:val="28"/>
        </w:rPr>
        <w:br/>
      </w:r>
      <w:r w:rsidRPr="00FC7638">
        <w:rPr>
          <w:rFonts w:ascii="Times New Roman" w:hAnsi="Times New Roman" w:cs="Times New Roman"/>
          <w:b/>
          <w:i/>
          <w:sz w:val="28"/>
          <w:szCs w:val="28"/>
        </w:rPr>
        <w:t>3 этап корректирующий</w:t>
      </w:r>
      <w:r w:rsidRPr="00FC7638">
        <w:rPr>
          <w:rFonts w:ascii="Times New Roman" w:hAnsi="Times New Roman" w:cs="Times New Roman"/>
          <w:sz w:val="28"/>
          <w:szCs w:val="28"/>
        </w:rPr>
        <w:t>, (декабрь – май). Позволяет оказывать практическую помощь детям, относящимся к группе «риска». Также позволяет проводить более целенаправленную работу в этой области. В ходе проведения работы на этом этапе результатом отслеживания качества ребенка является участие детей, находящихся в опасной жизненной ситуации в различных городских и учрежденческих мероприятиях, направлена на оказание помощи и социальной поддержки и родителям, и педагогам.</w:t>
      </w:r>
    </w:p>
    <w:p w:rsidR="00B86028" w:rsidRPr="00FC7638" w:rsidRDefault="00B86028" w:rsidP="00B86028">
      <w:pPr>
        <w:jc w:val="center"/>
        <w:rPr>
          <w:rFonts w:ascii="Times New Roman" w:hAnsi="Times New Roman" w:cs="Times New Roman"/>
          <w:b/>
          <w:sz w:val="28"/>
          <w:szCs w:val="28"/>
        </w:rPr>
      </w:pPr>
      <w:r w:rsidRPr="00FC7638">
        <w:rPr>
          <w:rFonts w:ascii="Times New Roman" w:hAnsi="Times New Roman" w:cs="Times New Roman"/>
          <w:b/>
          <w:sz w:val="28"/>
          <w:szCs w:val="28"/>
        </w:rPr>
        <w:t>План мероприятий с детьми, находящимися в трудной жизненной ситуации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3420"/>
        <w:gridCol w:w="2160"/>
        <w:gridCol w:w="1400"/>
        <w:gridCol w:w="2020"/>
      </w:tblGrid>
      <w:tr w:rsidR="00B86028" w:rsidRPr="00FC7638" w:rsidTr="00F04DCB">
        <w:tc>
          <w:tcPr>
            <w:tcW w:w="1008" w:type="dxa"/>
          </w:tcPr>
          <w:p w:rsidR="00B86028" w:rsidRPr="00FC7638" w:rsidRDefault="00B86028" w:rsidP="00F04DCB">
            <w:pPr>
              <w:jc w:val="center"/>
              <w:rPr>
                <w:rFonts w:ascii="Times New Roman" w:hAnsi="Times New Roman" w:cs="Times New Roman"/>
                <w:b/>
                <w:sz w:val="28"/>
                <w:szCs w:val="28"/>
              </w:rPr>
            </w:pPr>
            <w:r w:rsidRPr="00FC7638">
              <w:rPr>
                <w:rFonts w:ascii="Times New Roman" w:hAnsi="Times New Roman" w:cs="Times New Roman"/>
                <w:b/>
                <w:sz w:val="28"/>
                <w:szCs w:val="28"/>
              </w:rPr>
              <w:lastRenderedPageBreak/>
              <w:t>Этап</w:t>
            </w:r>
          </w:p>
        </w:tc>
        <w:tc>
          <w:tcPr>
            <w:tcW w:w="3420" w:type="dxa"/>
          </w:tcPr>
          <w:p w:rsidR="00B86028" w:rsidRPr="00FC7638" w:rsidRDefault="00B86028" w:rsidP="00F04DCB">
            <w:pPr>
              <w:jc w:val="center"/>
              <w:rPr>
                <w:rFonts w:ascii="Times New Roman" w:hAnsi="Times New Roman" w:cs="Times New Roman"/>
                <w:b/>
                <w:sz w:val="28"/>
                <w:szCs w:val="28"/>
              </w:rPr>
            </w:pPr>
            <w:r w:rsidRPr="00FC7638">
              <w:rPr>
                <w:rFonts w:ascii="Times New Roman" w:hAnsi="Times New Roman" w:cs="Times New Roman"/>
                <w:b/>
                <w:sz w:val="28"/>
                <w:szCs w:val="28"/>
              </w:rPr>
              <w:t>Название мероприятия</w:t>
            </w:r>
          </w:p>
        </w:tc>
        <w:tc>
          <w:tcPr>
            <w:tcW w:w="2160" w:type="dxa"/>
          </w:tcPr>
          <w:p w:rsidR="00B86028" w:rsidRPr="00FC7638" w:rsidRDefault="00B86028" w:rsidP="00F04DCB">
            <w:pPr>
              <w:jc w:val="center"/>
              <w:rPr>
                <w:rFonts w:ascii="Times New Roman" w:hAnsi="Times New Roman" w:cs="Times New Roman"/>
                <w:b/>
                <w:sz w:val="28"/>
                <w:szCs w:val="28"/>
              </w:rPr>
            </w:pPr>
            <w:r w:rsidRPr="00FC7638">
              <w:rPr>
                <w:rFonts w:ascii="Times New Roman" w:hAnsi="Times New Roman" w:cs="Times New Roman"/>
                <w:b/>
                <w:sz w:val="28"/>
                <w:szCs w:val="28"/>
              </w:rPr>
              <w:t>Форма</w:t>
            </w:r>
          </w:p>
        </w:tc>
        <w:tc>
          <w:tcPr>
            <w:tcW w:w="1400" w:type="dxa"/>
          </w:tcPr>
          <w:p w:rsidR="00B86028" w:rsidRPr="00FC7638" w:rsidRDefault="00B86028" w:rsidP="00F04DCB">
            <w:pPr>
              <w:jc w:val="center"/>
              <w:rPr>
                <w:rFonts w:ascii="Times New Roman" w:hAnsi="Times New Roman" w:cs="Times New Roman"/>
                <w:b/>
                <w:sz w:val="28"/>
                <w:szCs w:val="28"/>
              </w:rPr>
            </w:pPr>
            <w:r w:rsidRPr="00FC7638">
              <w:rPr>
                <w:rFonts w:ascii="Times New Roman" w:hAnsi="Times New Roman" w:cs="Times New Roman"/>
                <w:b/>
                <w:sz w:val="28"/>
                <w:szCs w:val="28"/>
              </w:rPr>
              <w:t>Сроки</w:t>
            </w:r>
          </w:p>
        </w:tc>
        <w:tc>
          <w:tcPr>
            <w:tcW w:w="2020" w:type="dxa"/>
          </w:tcPr>
          <w:p w:rsidR="00B86028" w:rsidRPr="00FC7638" w:rsidRDefault="00B86028" w:rsidP="00F04DCB">
            <w:pPr>
              <w:jc w:val="center"/>
              <w:rPr>
                <w:rFonts w:ascii="Times New Roman" w:hAnsi="Times New Roman" w:cs="Times New Roman"/>
                <w:b/>
                <w:sz w:val="28"/>
                <w:szCs w:val="28"/>
              </w:rPr>
            </w:pPr>
            <w:r w:rsidRPr="00FC7638">
              <w:rPr>
                <w:rFonts w:ascii="Times New Roman" w:hAnsi="Times New Roman" w:cs="Times New Roman"/>
                <w:b/>
                <w:sz w:val="28"/>
                <w:szCs w:val="28"/>
              </w:rPr>
              <w:t>Участники мероприятия</w:t>
            </w:r>
          </w:p>
        </w:tc>
      </w:tr>
      <w:tr w:rsidR="00B86028" w:rsidRPr="00FC7638" w:rsidTr="00F04DCB">
        <w:tc>
          <w:tcPr>
            <w:tcW w:w="1008" w:type="dxa"/>
            <w:vMerge w:val="restart"/>
            <w:textDirection w:val="btLr"/>
          </w:tcPr>
          <w:p w:rsidR="00B86028" w:rsidRPr="00FC7638" w:rsidRDefault="00B86028" w:rsidP="00F04DCB">
            <w:pPr>
              <w:ind w:left="113" w:right="113"/>
              <w:rPr>
                <w:rFonts w:ascii="Times New Roman" w:hAnsi="Times New Roman" w:cs="Times New Roman"/>
                <w:sz w:val="28"/>
                <w:szCs w:val="28"/>
              </w:rPr>
            </w:pPr>
            <w:r w:rsidRPr="00FC7638">
              <w:rPr>
                <w:rFonts w:ascii="Times New Roman" w:hAnsi="Times New Roman" w:cs="Times New Roman"/>
                <w:sz w:val="28"/>
                <w:szCs w:val="28"/>
              </w:rPr>
              <w:t xml:space="preserve">Диагностический </w:t>
            </w:r>
          </w:p>
        </w:tc>
        <w:tc>
          <w:tcPr>
            <w:tcW w:w="3420" w:type="dxa"/>
          </w:tcPr>
          <w:p w:rsidR="00B86028" w:rsidRPr="00FC7638" w:rsidRDefault="00B86028" w:rsidP="00521A05">
            <w:pPr>
              <w:spacing w:after="0" w:line="0" w:lineRule="atLeast"/>
              <w:rPr>
                <w:rFonts w:ascii="Times New Roman" w:hAnsi="Times New Roman" w:cs="Times New Roman"/>
                <w:sz w:val="28"/>
                <w:szCs w:val="28"/>
              </w:rPr>
            </w:pPr>
            <w:r w:rsidRPr="00FC7638">
              <w:rPr>
                <w:rFonts w:ascii="Times New Roman" w:hAnsi="Times New Roman" w:cs="Times New Roman"/>
                <w:sz w:val="28"/>
                <w:szCs w:val="28"/>
              </w:rPr>
              <w:t>Выявление уровня самооценки</w:t>
            </w:r>
          </w:p>
        </w:tc>
        <w:tc>
          <w:tcPr>
            <w:tcW w:w="2160" w:type="dxa"/>
          </w:tcPr>
          <w:p w:rsidR="00B86028" w:rsidRPr="00FC7638" w:rsidRDefault="00B86028" w:rsidP="00521A05">
            <w:pPr>
              <w:spacing w:after="0" w:line="0" w:lineRule="atLeast"/>
              <w:rPr>
                <w:rFonts w:ascii="Times New Roman" w:hAnsi="Times New Roman" w:cs="Times New Roman"/>
                <w:sz w:val="28"/>
                <w:szCs w:val="28"/>
              </w:rPr>
            </w:pPr>
            <w:r w:rsidRPr="00FC7638">
              <w:rPr>
                <w:rFonts w:ascii="Times New Roman" w:hAnsi="Times New Roman" w:cs="Times New Roman"/>
                <w:sz w:val="28"/>
                <w:szCs w:val="28"/>
              </w:rPr>
              <w:t xml:space="preserve">Анкетирование </w:t>
            </w:r>
          </w:p>
        </w:tc>
        <w:tc>
          <w:tcPr>
            <w:tcW w:w="1400" w:type="dxa"/>
          </w:tcPr>
          <w:p w:rsidR="00B86028" w:rsidRPr="00FC7638" w:rsidRDefault="00B86028" w:rsidP="00521A05">
            <w:pPr>
              <w:spacing w:after="0" w:line="0" w:lineRule="atLeast"/>
              <w:rPr>
                <w:rFonts w:ascii="Times New Roman" w:hAnsi="Times New Roman" w:cs="Times New Roman"/>
                <w:sz w:val="28"/>
                <w:szCs w:val="28"/>
              </w:rPr>
            </w:pPr>
            <w:r w:rsidRPr="00FC7638">
              <w:rPr>
                <w:rFonts w:ascii="Times New Roman" w:hAnsi="Times New Roman" w:cs="Times New Roman"/>
                <w:sz w:val="28"/>
                <w:szCs w:val="28"/>
              </w:rPr>
              <w:t xml:space="preserve">Сентябрь </w:t>
            </w:r>
          </w:p>
        </w:tc>
        <w:tc>
          <w:tcPr>
            <w:tcW w:w="2020" w:type="dxa"/>
          </w:tcPr>
          <w:p w:rsidR="00B86028" w:rsidRPr="00FC7638" w:rsidRDefault="00B86028" w:rsidP="00521A05">
            <w:pPr>
              <w:spacing w:after="0" w:line="0" w:lineRule="atLeast"/>
              <w:rPr>
                <w:rFonts w:ascii="Times New Roman" w:hAnsi="Times New Roman" w:cs="Times New Roman"/>
                <w:sz w:val="28"/>
                <w:szCs w:val="28"/>
              </w:rPr>
            </w:pPr>
            <w:r w:rsidRPr="00FC7638">
              <w:rPr>
                <w:rFonts w:ascii="Times New Roman" w:hAnsi="Times New Roman" w:cs="Times New Roman"/>
                <w:sz w:val="28"/>
                <w:szCs w:val="28"/>
              </w:rPr>
              <w:t xml:space="preserve">Все воспитанники </w:t>
            </w:r>
          </w:p>
        </w:tc>
      </w:tr>
      <w:tr w:rsidR="00B86028" w:rsidRPr="00FC7638" w:rsidTr="00F04DCB">
        <w:trPr>
          <w:trHeight w:val="960"/>
        </w:trPr>
        <w:tc>
          <w:tcPr>
            <w:tcW w:w="1008" w:type="dxa"/>
            <w:vMerge/>
          </w:tcPr>
          <w:p w:rsidR="00B86028" w:rsidRPr="00FC7638" w:rsidRDefault="00B86028" w:rsidP="00F04DCB">
            <w:pPr>
              <w:rPr>
                <w:rFonts w:ascii="Times New Roman" w:hAnsi="Times New Roman" w:cs="Times New Roman"/>
                <w:sz w:val="28"/>
                <w:szCs w:val="28"/>
              </w:rPr>
            </w:pPr>
          </w:p>
        </w:tc>
        <w:tc>
          <w:tcPr>
            <w:tcW w:w="3420" w:type="dxa"/>
          </w:tcPr>
          <w:p w:rsidR="00B86028" w:rsidRPr="00FC7638" w:rsidRDefault="00B86028" w:rsidP="00521A05">
            <w:pPr>
              <w:spacing w:after="0" w:line="0" w:lineRule="atLeast"/>
              <w:rPr>
                <w:rFonts w:ascii="Times New Roman" w:hAnsi="Times New Roman" w:cs="Times New Roman"/>
                <w:sz w:val="28"/>
                <w:szCs w:val="28"/>
              </w:rPr>
            </w:pPr>
            <w:r w:rsidRPr="00FC7638">
              <w:rPr>
                <w:rFonts w:ascii="Times New Roman" w:hAnsi="Times New Roman" w:cs="Times New Roman"/>
                <w:sz w:val="28"/>
                <w:szCs w:val="28"/>
              </w:rPr>
              <w:t>Изучение мотивов участия воспитанников в деятельности учреждения</w:t>
            </w:r>
          </w:p>
        </w:tc>
        <w:tc>
          <w:tcPr>
            <w:tcW w:w="2160" w:type="dxa"/>
          </w:tcPr>
          <w:p w:rsidR="00B86028" w:rsidRPr="00FC7638" w:rsidRDefault="00B86028" w:rsidP="00521A05">
            <w:pPr>
              <w:spacing w:after="0" w:line="0" w:lineRule="atLeast"/>
              <w:rPr>
                <w:rFonts w:ascii="Times New Roman" w:hAnsi="Times New Roman" w:cs="Times New Roman"/>
                <w:sz w:val="28"/>
                <w:szCs w:val="28"/>
              </w:rPr>
            </w:pPr>
            <w:r w:rsidRPr="00FC7638">
              <w:rPr>
                <w:rFonts w:ascii="Times New Roman" w:hAnsi="Times New Roman" w:cs="Times New Roman"/>
                <w:sz w:val="28"/>
                <w:szCs w:val="28"/>
              </w:rPr>
              <w:t>Анкетирование</w:t>
            </w:r>
          </w:p>
        </w:tc>
        <w:tc>
          <w:tcPr>
            <w:tcW w:w="1400" w:type="dxa"/>
          </w:tcPr>
          <w:p w:rsidR="00B86028" w:rsidRPr="00FC7638" w:rsidRDefault="00B86028" w:rsidP="00521A05">
            <w:pPr>
              <w:spacing w:after="0" w:line="0" w:lineRule="atLeast"/>
              <w:rPr>
                <w:rFonts w:ascii="Times New Roman" w:hAnsi="Times New Roman" w:cs="Times New Roman"/>
                <w:sz w:val="28"/>
                <w:szCs w:val="28"/>
              </w:rPr>
            </w:pPr>
            <w:r w:rsidRPr="00FC7638">
              <w:rPr>
                <w:rFonts w:ascii="Times New Roman" w:hAnsi="Times New Roman" w:cs="Times New Roman"/>
                <w:sz w:val="28"/>
                <w:szCs w:val="28"/>
              </w:rPr>
              <w:t xml:space="preserve">Сентябрь </w:t>
            </w:r>
          </w:p>
        </w:tc>
        <w:tc>
          <w:tcPr>
            <w:tcW w:w="2020" w:type="dxa"/>
          </w:tcPr>
          <w:p w:rsidR="00B86028" w:rsidRPr="00FC7638" w:rsidRDefault="00B86028" w:rsidP="00521A05">
            <w:pPr>
              <w:spacing w:after="0" w:line="0" w:lineRule="atLeast"/>
              <w:rPr>
                <w:rFonts w:ascii="Times New Roman" w:hAnsi="Times New Roman" w:cs="Times New Roman"/>
                <w:sz w:val="28"/>
                <w:szCs w:val="28"/>
              </w:rPr>
            </w:pPr>
            <w:r w:rsidRPr="00FC7638">
              <w:rPr>
                <w:rFonts w:ascii="Times New Roman" w:hAnsi="Times New Roman" w:cs="Times New Roman"/>
                <w:sz w:val="28"/>
                <w:szCs w:val="28"/>
              </w:rPr>
              <w:t xml:space="preserve">Все воспитанники </w:t>
            </w:r>
          </w:p>
        </w:tc>
      </w:tr>
      <w:tr w:rsidR="00B86028" w:rsidRPr="00FC7638" w:rsidTr="00F04DCB">
        <w:tc>
          <w:tcPr>
            <w:tcW w:w="1008" w:type="dxa"/>
            <w:vMerge w:val="restart"/>
            <w:textDirection w:val="btLr"/>
          </w:tcPr>
          <w:p w:rsidR="00B86028" w:rsidRPr="00FC7638" w:rsidRDefault="00B86028" w:rsidP="00F04DCB">
            <w:pPr>
              <w:ind w:left="113" w:right="113"/>
              <w:rPr>
                <w:rFonts w:ascii="Times New Roman" w:hAnsi="Times New Roman" w:cs="Times New Roman"/>
                <w:sz w:val="28"/>
                <w:szCs w:val="28"/>
              </w:rPr>
            </w:pPr>
            <w:r w:rsidRPr="00FC7638">
              <w:rPr>
                <w:rFonts w:ascii="Times New Roman" w:hAnsi="Times New Roman" w:cs="Times New Roman"/>
                <w:sz w:val="28"/>
                <w:szCs w:val="28"/>
              </w:rPr>
              <w:t>Углубленной диагностики</w:t>
            </w:r>
          </w:p>
        </w:tc>
        <w:tc>
          <w:tcPr>
            <w:tcW w:w="3420" w:type="dxa"/>
          </w:tcPr>
          <w:p w:rsidR="00B86028" w:rsidRPr="00FC7638" w:rsidRDefault="00B86028" w:rsidP="00521A05">
            <w:pPr>
              <w:spacing w:after="0" w:line="0" w:lineRule="atLeast"/>
              <w:rPr>
                <w:rFonts w:ascii="Times New Roman" w:hAnsi="Times New Roman" w:cs="Times New Roman"/>
                <w:sz w:val="28"/>
                <w:szCs w:val="28"/>
              </w:rPr>
            </w:pPr>
            <w:r w:rsidRPr="00FC7638">
              <w:rPr>
                <w:rFonts w:ascii="Times New Roman" w:hAnsi="Times New Roman" w:cs="Times New Roman"/>
                <w:sz w:val="28"/>
                <w:szCs w:val="28"/>
              </w:rPr>
              <w:t>Творческая  активность воспитанников</w:t>
            </w:r>
          </w:p>
        </w:tc>
        <w:tc>
          <w:tcPr>
            <w:tcW w:w="2160" w:type="dxa"/>
          </w:tcPr>
          <w:p w:rsidR="00B86028" w:rsidRPr="00FC7638" w:rsidRDefault="00B86028" w:rsidP="00521A05">
            <w:pPr>
              <w:spacing w:after="0" w:line="0" w:lineRule="atLeast"/>
              <w:rPr>
                <w:rFonts w:ascii="Times New Roman" w:hAnsi="Times New Roman" w:cs="Times New Roman"/>
                <w:sz w:val="28"/>
                <w:szCs w:val="28"/>
              </w:rPr>
            </w:pPr>
            <w:r w:rsidRPr="00FC7638">
              <w:rPr>
                <w:rFonts w:ascii="Times New Roman" w:hAnsi="Times New Roman" w:cs="Times New Roman"/>
                <w:sz w:val="28"/>
                <w:szCs w:val="28"/>
              </w:rPr>
              <w:t xml:space="preserve">Анкетирование </w:t>
            </w:r>
          </w:p>
        </w:tc>
        <w:tc>
          <w:tcPr>
            <w:tcW w:w="1400" w:type="dxa"/>
          </w:tcPr>
          <w:p w:rsidR="00B86028" w:rsidRPr="00FC7638" w:rsidRDefault="00B86028" w:rsidP="00521A05">
            <w:pPr>
              <w:spacing w:after="0" w:line="0" w:lineRule="atLeast"/>
              <w:rPr>
                <w:rFonts w:ascii="Times New Roman" w:hAnsi="Times New Roman" w:cs="Times New Roman"/>
                <w:sz w:val="28"/>
                <w:szCs w:val="28"/>
              </w:rPr>
            </w:pPr>
            <w:r w:rsidRPr="00FC7638">
              <w:rPr>
                <w:rFonts w:ascii="Times New Roman" w:hAnsi="Times New Roman" w:cs="Times New Roman"/>
                <w:sz w:val="28"/>
                <w:szCs w:val="28"/>
              </w:rPr>
              <w:t>Октябрь</w:t>
            </w:r>
          </w:p>
        </w:tc>
        <w:tc>
          <w:tcPr>
            <w:tcW w:w="2020" w:type="dxa"/>
          </w:tcPr>
          <w:p w:rsidR="00B86028" w:rsidRPr="00FC7638" w:rsidRDefault="00B86028" w:rsidP="00521A05">
            <w:pPr>
              <w:spacing w:after="0" w:line="0" w:lineRule="atLeast"/>
              <w:rPr>
                <w:rFonts w:ascii="Times New Roman" w:hAnsi="Times New Roman" w:cs="Times New Roman"/>
                <w:sz w:val="28"/>
                <w:szCs w:val="28"/>
              </w:rPr>
            </w:pPr>
            <w:r w:rsidRPr="00FC7638">
              <w:rPr>
                <w:rFonts w:ascii="Times New Roman" w:hAnsi="Times New Roman" w:cs="Times New Roman"/>
                <w:sz w:val="28"/>
                <w:szCs w:val="28"/>
              </w:rPr>
              <w:t xml:space="preserve">Воспитанники, прошедшие 1 этап диагностики </w:t>
            </w:r>
          </w:p>
        </w:tc>
      </w:tr>
      <w:tr w:rsidR="00B86028" w:rsidRPr="00FC7638" w:rsidTr="00F04DCB">
        <w:tc>
          <w:tcPr>
            <w:tcW w:w="1008" w:type="dxa"/>
            <w:vMerge/>
          </w:tcPr>
          <w:p w:rsidR="00B86028" w:rsidRPr="00FC7638" w:rsidRDefault="00B86028" w:rsidP="00F04DCB">
            <w:pPr>
              <w:rPr>
                <w:rFonts w:ascii="Times New Roman" w:hAnsi="Times New Roman" w:cs="Times New Roman"/>
                <w:sz w:val="28"/>
                <w:szCs w:val="28"/>
              </w:rPr>
            </w:pPr>
          </w:p>
        </w:tc>
        <w:tc>
          <w:tcPr>
            <w:tcW w:w="3420" w:type="dxa"/>
          </w:tcPr>
          <w:p w:rsidR="00B86028" w:rsidRPr="00FC7638" w:rsidRDefault="00B86028" w:rsidP="00521A05">
            <w:pPr>
              <w:spacing w:after="0" w:line="0" w:lineRule="atLeast"/>
              <w:rPr>
                <w:rFonts w:ascii="Times New Roman" w:hAnsi="Times New Roman" w:cs="Times New Roman"/>
                <w:sz w:val="28"/>
                <w:szCs w:val="28"/>
              </w:rPr>
            </w:pPr>
            <w:r w:rsidRPr="00FC7638">
              <w:rPr>
                <w:rFonts w:ascii="Times New Roman" w:hAnsi="Times New Roman" w:cs="Times New Roman"/>
                <w:sz w:val="28"/>
                <w:szCs w:val="28"/>
              </w:rPr>
              <w:t>Изучение социализированности личности</w:t>
            </w:r>
          </w:p>
        </w:tc>
        <w:tc>
          <w:tcPr>
            <w:tcW w:w="2160" w:type="dxa"/>
          </w:tcPr>
          <w:p w:rsidR="00B86028" w:rsidRPr="00FC7638" w:rsidRDefault="00B86028" w:rsidP="00521A05">
            <w:pPr>
              <w:spacing w:after="0" w:line="0" w:lineRule="atLeast"/>
              <w:rPr>
                <w:rFonts w:ascii="Times New Roman" w:hAnsi="Times New Roman" w:cs="Times New Roman"/>
                <w:sz w:val="28"/>
                <w:szCs w:val="28"/>
              </w:rPr>
            </w:pPr>
            <w:r w:rsidRPr="00FC7638">
              <w:rPr>
                <w:rFonts w:ascii="Times New Roman" w:hAnsi="Times New Roman" w:cs="Times New Roman"/>
                <w:sz w:val="28"/>
                <w:szCs w:val="28"/>
              </w:rPr>
              <w:t>Анкетирование</w:t>
            </w:r>
          </w:p>
        </w:tc>
        <w:tc>
          <w:tcPr>
            <w:tcW w:w="1400" w:type="dxa"/>
          </w:tcPr>
          <w:p w:rsidR="00B86028" w:rsidRPr="00FC7638" w:rsidRDefault="00B86028" w:rsidP="00521A05">
            <w:pPr>
              <w:spacing w:after="0" w:line="0" w:lineRule="atLeast"/>
              <w:rPr>
                <w:rFonts w:ascii="Times New Roman" w:hAnsi="Times New Roman" w:cs="Times New Roman"/>
                <w:sz w:val="28"/>
                <w:szCs w:val="28"/>
              </w:rPr>
            </w:pPr>
            <w:r w:rsidRPr="00FC7638">
              <w:rPr>
                <w:rFonts w:ascii="Times New Roman" w:hAnsi="Times New Roman" w:cs="Times New Roman"/>
                <w:sz w:val="28"/>
                <w:szCs w:val="28"/>
              </w:rPr>
              <w:t xml:space="preserve">Ноябрь </w:t>
            </w:r>
          </w:p>
        </w:tc>
        <w:tc>
          <w:tcPr>
            <w:tcW w:w="2020" w:type="dxa"/>
          </w:tcPr>
          <w:p w:rsidR="00B86028" w:rsidRPr="00FC7638" w:rsidRDefault="00B86028" w:rsidP="00521A05">
            <w:pPr>
              <w:spacing w:after="0" w:line="0" w:lineRule="atLeast"/>
              <w:rPr>
                <w:rFonts w:ascii="Times New Roman" w:hAnsi="Times New Roman" w:cs="Times New Roman"/>
                <w:sz w:val="28"/>
                <w:szCs w:val="28"/>
              </w:rPr>
            </w:pPr>
            <w:r w:rsidRPr="00FC7638">
              <w:rPr>
                <w:rFonts w:ascii="Times New Roman" w:hAnsi="Times New Roman" w:cs="Times New Roman"/>
                <w:sz w:val="28"/>
                <w:szCs w:val="28"/>
              </w:rPr>
              <w:t xml:space="preserve">Воспитанники, прошедшие 1 этап диагностики </w:t>
            </w:r>
          </w:p>
        </w:tc>
      </w:tr>
      <w:tr w:rsidR="00B86028" w:rsidRPr="00FC7638" w:rsidTr="00F04DCB">
        <w:tc>
          <w:tcPr>
            <w:tcW w:w="1008" w:type="dxa"/>
            <w:vMerge w:val="restart"/>
            <w:textDirection w:val="btLr"/>
            <w:vAlign w:val="center"/>
          </w:tcPr>
          <w:p w:rsidR="00B86028" w:rsidRPr="00FC7638" w:rsidRDefault="00B86028" w:rsidP="00F04DCB">
            <w:pPr>
              <w:rPr>
                <w:rFonts w:ascii="Times New Roman" w:hAnsi="Times New Roman" w:cs="Times New Roman"/>
                <w:sz w:val="28"/>
                <w:szCs w:val="28"/>
              </w:rPr>
            </w:pPr>
            <w:r w:rsidRPr="00FC7638">
              <w:rPr>
                <w:rFonts w:ascii="Times New Roman" w:hAnsi="Times New Roman" w:cs="Times New Roman"/>
                <w:sz w:val="28"/>
                <w:szCs w:val="28"/>
              </w:rPr>
              <w:t>Формирующий и корректирующий</w:t>
            </w:r>
          </w:p>
        </w:tc>
        <w:tc>
          <w:tcPr>
            <w:tcW w:w="3420" w:type="dxa"/>
          </w:tcPr>
          <w:p w:rsidR="00B86028" w:rsidRPr="00FC7638" w:rsidRDefault="00B86028" w:rsidP="00521A05">
            <w:pPr>
              <w:spacing w:after="0" w:line="0" w:lineRule="atLeast"/>
              <w:rPr>
                <w:rFonts w:ascii="Times New Roman" w:hAnsi="Times New Roman" w:cs="Times New Roman"/>
                <w:sz w:val="28"/>
                <w:szCs w:val="28"/>
              </w:rPr>
            </w:pPr>
            <w:r w:rsidRPr="00FC7638">
              <w:rPr>
                <w:rFonts w:ascii="Times New Roman" w:hAnsi="Times New Roman" w:cs="Times New Roman"/>
                <w:sz w:val="28"/>
                <w:szCs w:val="28"/>
              </w:rPr>
              <w:t xml:space="preserve">«Все в твоих руках»  </w:t>
            </w:r>
          </w:p>
        </w:tc>
        <w:tc>
          <w:tcPr>
            <w:tcW w:w="2160" w:type="dxa"/>
          </w:tcPr>
          <w:p w:rsidR="00B86028" w:rsidRPr="00FC7638" w:rsidRDefault="00B86028" w:rsidP="00521A05">
            <w:pPr>
              <w:spacing w:after="0" w:line="0" w:lineRule="atLeast"/>
              <w:rPr>
                <w:rFonts w:ascii="Times New Roman" w:hAnsi="Times New Roman" w:cs="Times New Roman"/>
                <w:sz w:val="28"/>
                <w:szCs w:val="28"/>
              </w:rPr>
            </w:pPr>
            <w:r w:rsidRPr="00FC7638">
              <w:rPr>
                <w:rFonts w:ascii="Times New Roman" w:hAnsi="Times New Roman" w:cs="Times New Roman"/>
                <w:sz w:val="28"/>
                <w:szCs w:val="28"/>
              </w:rPr>
              <w:t>игровая программа</w:t>
            </w:r>
          </w:p>
        </w:tc>
        <w:tc>
          <w:tcPr>
            <w:tcW w:w="1400" w:type="dxa"/>
          </w:tcPr>
          <w:p w:rsidR="00B86028" w:rsidRPr="00FC7638" w:rsidRDefault="00B86028" w:rsidP="00521A05">
            <w:pPr>
              <w:spacing w:after="0" w:line="0" w:lineRule="atLeast"/>
              <w:rPr>
                <w:rFonts w:ascii="Times New Roman" w:hAnsi="Times New Roman" w:cs="Times New Roman"/>
                <w:sz w:val="28"/>
                <w:szCs w:val="28"/>
              </w:rPr>
            </w:pPr>
            <w:r w:rsidRPr="00FC7638">
              <w:rPr>
                <w:rFonts w:ascii="Times New Roman" w:hAnsi="Times New Roman" w:cs="Times New Roman"/>
                <w:sz w:val="28"/>
                <w:szCs w:val="28"/>
              </w:rPr>
              <w:t>Ноябрь</w:t>
            </w:r>
          </w:p>
        </w:tc>
        <w:tc>
          <w:tcPr>
            <w:tcW w:w="2020" w:type="dxa"/>
          </w:tcPr>
          <w:p w:rsidR="00B86028" w:rsidRPr="00FC7638" w:rsidRDefault="00B86028" w:rsidP="00521A05">
            <w:pPr>
              <w:spacing w:after="0" w:line="0" w:lineRule="atLeast"/>
              <w:rPr>
                <w:rFonts w:ascii="Times New Roman" w:hAnsi="Times New Roman" w:cs="Times New Roman"/>
                <w:sz w:val="28"/>
                <w:szCs w:val="28"/>
              </w:rPr>
            </w:pPr>
            <w:r w:rsidRPr="00FC7638">
              <w:rPr>
                <w:rFonts w:ascii="Times New Roman" w:hAnsi="Times New Roman" w:cs="Times New Roman"/>
                <w:sz w:val="28"/>
                <w:szCs w:val="28"/>
              </w:rPr>
              <w:t>Дети всех групп</w:t>
            </w:r>
          </w:p>
        </w:tc>
      </w:tr>
      <w:tr w:rsidR="00B86028" w:rsidRPr="00FC7638" w:rsidTr="00F04DCB">
        <w:tc>
          <w:tcPr>
            <w:tcW w:w="1008" w:type="dxa"/>
            <w:vMerge/>
          </w:tcPr>
          <w:p w:rsidR="00B86028" w:rsidRPr="00FC7638" w:rsidRDefault="00B86028" w:rsidP="00F04DCB">
            <w:pPr>
              <w:rPr>
                <w:rFonts w:ascii="Times New Roman" w:hAnsi="Times New Roman" w:cs="Times New Roman"/>
                <w:sz w:val="28"/>
                <w:szCs w:val="28"/>
              </w:rPr>
            </w:pPr>
          </w:p>
        </w:tc>
        <w:tc>
          <w:tcPr>
            <w:tcW w:w="3420" w:type="dxa"/>
          </w:tcPr>
          <w:p w:rsidR="00B86028" w:rsidRPr="00FC7638" w:rsidRDefault="00B86028" w:rsidP="00521A05">
            <w:pPr>
              <w:spacing w:after="0" w:line="0" w:lineRule="atLeast"/>
              <w:rPr>
                <w:rFonts w:ascii="Times New Roman" w:hAnsi="Times New Roman" w:cs="Times New Roman"/>
                <w:sz w:val="28"/>
                <w:szCs w:val="28"/>
              </w:rPr>
            </w:pPr>
            <w:r w:rsidRPr="00FC7638">
              <w:rPr>
                <w:rFonts w:ascii="Times New Roman" w:hAnsi="Times New Roman" w:cs="Times New Roman"/>
                <w:sz w:val="28"/>
                <w:szCs w:val="28"/>
              </w:rPr>
              <w:t>«Суд над наркоманией»</w:t>
            </w:r>
          </w:p>
        </w:tc>
        <w:tc>
          <w:tcPr>
            <w:tcW w:w="2160" w:type="dxa"/>
          </w:tcPr>
          <w:p w:rsidR="00B86028" w:rsidRPr="00FC7638" w:rsidRDefault="00B86028" w:rsidP="00521A05">
            <w:pPr>
              <w:spacing w:after="0" w:line="0" w:lineRule="atLeast"/>
              <w:rPr>
                <w:rFonts w:ascii="Times New Roman" w:hAnsi="Times New Roman" w:cs="Times New Roman"/>
                <w:sz w:val="28"/>
                <w:szCs w:val="28"/>
              </w:rPr>
            </w:pPr>
            <w:r w:rsidRPr="00FC7638">
              <w:rPr>
                <w:rFonts w:ascii="Times New Roman" w:hAnsi="Times New Roman" w:cs="Times New Roman"/>
                <w:sz w:val="28"/>
                <w:szCs w:val="28"/>
              </w:rPr>
              <w:t>Тематическое занятие</w:t>
            </w:r>
          </w:p>
        </w:tc>
        <w:tc>
          <w:tcPr>
            <w:tcW w:w="1400" w:type="dxa"/>
          </w:tcPr>
          <w:p w:rsidR="00B86028" w:rsidRPr="00FC7638" w:rsidRDefault="00B86028" w:rsidP="00521A05">
            <w:pPr>
              <w:spacing w:after="0" w:line="0" w:lineRule="atLeast"/>
              <w:rPr>
                <w:rFonts w:ascii="Times New Roman" w:hAnsi="Times New Roman" w:cs="Times New Roman"/>
                <w:sz w:val="28"/>
                <w:szCs w:val="28"/>
              </w:rPr>
            </w:pPr>
            <w:r w:rsidRPr="00FC7638">
              <w:rPr>
                <w:rFonts w:ascii="Times New Roman" w:hAnsi="Times New Roman" w:cs="Times New Roman"/>
                <w:sz w:val="28"/>
                <w:szCs w:val="28"/>
              </w:rPr>
              <w:t xml:space="preserve">Апрель </w:t>
            </w:r>
          </w:p>
        </w:tc>
        <w:tc>
          <w:tcPr>
            <w:tcW w:w="2020" w:type="dxa"/>
          </w:tcPr>
          <w:p w:rsidR="00B86028" w:rsidRPr="00FC7638" w:rsidRDefault="00B86028" w:rsidP="00521A05">
            <w:pPr>
              <w:spacing w:after="0" w:line="0" w:lineRule="atLeast"/>
              <w:rPr>
                <w:rFonts w:ascii="Times New Roman" w:hAnsi="Times New Roman" w:cs="Times New Roman"/>
                <w:sz w:val="28"/>
                <w:szCs w:val="28"/>
              </w:rPr>
            </w:pPr>
            <w:r w:rsidRPr="00FC7638">
              <w:rPr>
                <w:rFonts w:ascii="Times New Roman" w:hAnsi="Times New Roman" w:cs="Times New Roman"/>
                <w:sz w:val="28"/>
                <w:szCs w:val="28"/>
              </w:rPr>
              <w:t>Дети всех групп</w:t>
            </w:r>
          </w:p>
        </w:tc>
      </w:tr>
      <w:tr w:rsidR="00B86028" w:rsidRPr="00FC7638" w:rsidTr="00F04DCB">
        <w:tc>
          <w:tcPr>
            <w:tcW w:w="1008" w:type="dxa"/>
            <w:vMerge/>
          </w:tcPr>
          <w:p w:rsidR="00B86028" w:rsidRPr="00FC7638" w:rsidRDefault="00B86028" w:rsidP="00F04DCB">
            <w:pPr>
              <w:rPr>
                <w:rFonts w:ascii="Times New Roman" w:hAnsi="Times New Roman" w:cs="Times New Roman"/>
                <w:sz w:val="28"/>
                <w:szCs w:val="28"/>
              </w:rPr>
            </w:pPr>
          </w:p>
        </w:tc>
        <w:tc>
          <w:tcPr>
            <w:tcW w:w="3420" w:type="dxa"/>
          </w:tcPr>
          <w:p w:rsidR="00B86028" w:rsidRPr="00FC7638" w:rsidRDefault="00B86028" w:rsidP="00521A05">
            <w:pPr>
              <w:spacing w:after="0" w:line="0" w:lineRule="atLeast"/>
              <w:rPr>
                <w:rFonts w:ascii="Times New Roman" w:hAnsi="Times New Roman" w:cs="Times New Roman"/>
                <w:sz w:val="28"/>
                <w:szCs w:val="28"/>
              </w:rPr>
            </w:pPr>
          </w:p>
        </w:tc>
        <w:tc>
          <w:tcPr>
            <w:tcW w:w="2160" w:type="dxa"/>
          </w:tcPr>
          <w:p w:rsidR="00B86028" w:rsidRPr="00FC7638" w:rsidRDefault="00B86028" w:rsidP="00521A05">
            <w:pPr>
              <w:spacing w:after="0" w:line="0" w:lineRule="atLeast"/>
              <w:rPr>
                <w:rFonts w:ascii="Times New Roman" w:hAnsi="Times New Roman" w:cs="Times New Roman"/>
                <w:sz w:val="28"/>
                <w:szCs w:val="28"/>
              </w:rPr>
            </w:pPr>
            <w:r w:rsidRPr="00FC7638">
              <w:rPr>
                <w:rFonts w:ascii="Times New Roman" w:hAnsi="Times New Roman" w:cs="Times New Roman"/>
                <w:sz w:val="28"/>
                <w:szCs w:val="28"/>
              </w:rPr>
              <w:t>Беседы. Наблюдения. Консультации родителям, встреча с психологом.</w:t>
            </w:r>
          </w:p>
        </w:tc>
        <w:tc>
          <w:tcPr>
            <w:tcW w:w="1400" w:type="dxa"/>
          </w:tcPr>
          <w:p w:rsidR="00B86028" w:rsidRPr="00FC7638" w:rsidRDefault="00B86028" w:rsidP="00521A05">
            <w:pPr>
              <w:spacing w:after="0" w:line="0" w:lineRule="atLeast"/>
              <w:rPr>
                <w:rFonts w:ascii="Times New Roman" w:hAnsi="Times New Roman" w:cs="Times New Roman"/>
                <w:sz w:val="28"/>
                <w:szCs w:val="28"/>
              </w:rPr>
            </w:pPr>
            <w:r w:rsidRPr="00FC7638">
              <w:rPr>
                <w:rFonts w:ascii="Times New Roman" w:hAnsi="Times New Roman" w:cs="Times New Roman"/>
                <w:sz w:val="28"/>
                <w:szCs w:val="28"/>
              </w:rPr>
              <w:t xml:space="preserve">В течение года </w:t>
            </w:r>
          </w:p>
        </w:tc>
        <w:tc>
          <w:tcPr>
            <w:tcW w:w="2020" w:type="dxa"/>
          </w:tcPr>
          <w:p w:rsidR="00B86028" w:rsidRPr="00FC7638" w:rsidRDefault="00B86028" w:rsidP="00521A05">
            <w:pPr>
              <w:spacing w:after="0" w:line="0" w:lineRule="atLeast"/>
              <w:rPr>
                <w:rFonts w:ascii="Times New Roman" w:hAnsi="Times New Roman" w:cs="Times New Roman"/>
                <w:sz w:val="28"/>
                <w:szCs w:val="28"/>
              </w:rPr>
            </w:pPr>
            <w:r w:rsidRPr="00FC7638">
              <w:rPr>
                <w:rFonts w:ascii="Times New Roman" w:hAnsi="Times New Roman" w:cs="Times New Roman"/>
                <w:sz w:val="28"/>
                <w:szCs w:val="28"/>
              </w:rPr>
              <w:t>Трудные дети.</w:t>
            </w:r>
          </w:p>
        </w:tc>
      </w:tr>
    </w:tbl>
    <w:p w:rsidR="00B86028" w:rsidRPr="00FC7638" w:rsidRDefault="00B86028" w:rsidP="00B86028">
      <w:pPr>
        <w:rPr>
          <w:rFonts w:ascii="Times New Roman" w:hAnsi="Times New Roman" w:cs="Times New Roman"/>
          <w:b/>
          <w:sz w:val="28"/>
          <w:szCs w:val="28"/>
        </w:rPr>
      </w:pPr>
    </w:p>
    <w:p w:rsidR="00B86028" w:rsidRPr="00B2669E" w:rsidRDefault="00677AE7" w:rsidP="00B86028">
      <w:pPr>
        <w:jc w:val="center"/>
        <w:rPr>
          <w:rFonts w:ascii="Times New Roman" w:hAnsi="Times New Roman" w:cs="Times New Roman"/>
          <w:b/>
          <w:sz w:val="36"/>
          <w:szCs w:val="36"/>
        </w:rPr>
      </w:pPr>
      <w:r>
        <w:rPr>
          <w:rFonts w:ascii="Times New Roman" w:hAnsi="Times New Roman" w:cs="Times New Roman"/>
          <w:b/>
          <w:sz w:val="36"/>
          <w:szCs w:val="36"/>
        </w:rPr>
        <w:t>Р</w:t>
      </w:r>
      <w:r w:rsidR="0083797F">
        <w:rPr>
          <w:rFonts w:ascii="Times New Roman" w:hAnsi="Times New Roman" w:cs="Times New Roman"/>
          <w:b/>
          <w:sz w:val="36"/>
          <w:szCs w:val="36"/>
        </w:rPr>
        <w:t>а</w:t>
      </w:r>
      <w:r w:rsidR="00B86028" w:rsidRPr="00B2669E">
        <w:rPr>
          <w:rFonts w:ascii="Times New Roman" w:hAnsi="Times New Roman" w:cs="Times New Roman"/>
          <w:b/>
          <w:sz w:val="36"/>
          <w:szCs w:val="36"/>
        </w:rPr>
        <w:t>здел 4</w:t>
      </w:r>
    </w:p>
    <w:p w:rsidR="00B86028" w:rsidRDefault="00B86028" w:rsidP="00636FD0">
      <w:pPr>
        <w:spacing w:after="0" w:line="240" w:lineRule="auto"/>
        <w:ind w:left="710"/>
        <w:jc w:val="center"/>
        <w:rPr>
          <w:rFonts w:ascii="Times New Roman" w:hAnsi="Times New Roman" w:cs="Times New Roman"/>
          <w:b/>
          <w:sz w:val="36"/>
          <w:szCs w:val="36"/>
        </w:rPr>
      </w:pPr>
      <w:r w:rsidRPr="00B2669E">
        <w:rPr>
          <w:rFonts w:ascii="Times New Roman" w:hAnsi="Times New Roman" w:cs="Times New Roman"/>
          <w:b/>
          <w:sz w:val="36"/>
          <w:szCs w:val="36"/>
        </w:rPr>
        <w:t>Сотрудничество с</w:t>
      </w:r>
      <w:r w:rsidR="000B19FA">
        <w:rPr>
          <w:rFonts w:ascii="Times New Roman" w:hAnsi="Times New Roman" w:cs="Times New Roman"/>
          <w:b/>
          <w:sz w:val="36"/>
          <w:szCs w:val="36"/>
        </w:rPr>
        <w:t xml:space="preserve"> образовательными учреждениями города и района</w:t>
      </w:r>
    </w:p>
    <w:p w:rsidR="00030D8B" w:rsidRPr="00636FD0" w:rsidRDefault="00030D8B" w:rsidP="00636FD0">
      <w:pPr>
        <w:pStyle w:val="ae"/>
        <w:numPr>
          <w:ilvl w:val="1"/>
          <w:numId w:val="32"/>
        </w:numPr>
        <w:jc w:val="center"/>
        <w:rPr>
          <w:b/>
          <w:i/>
          <w:sz w:val="28"/>
          <w:szCs w:val="28"/>
        </w:rPr>
      </w:pPr>
      <w:r w:rsidRPr="00636FD0">
        <w:rPr>
          <w:b/>
          <w:i/>
          <w:sz w:val="28"/>
          <w:szCs w:val="28"/>
        </w:rPr>
        <w:t>План городских и районных мероприятий</w:t>
      </w:r>
    </w:p>
    <w:p w:rsidR="00030D8B" w:rsidRPr="00FC7638" w:rsidRDefault="00030D8B" w:rsidP="00030D8B">
      <w:pPr>
        <w:jc w:val="center"/>
        <w:rPr>
          <w:rFonts w:ascii="Times New Roman" w:eastAsia="Times New Roman" w:hAnsi="Times New Roman" w:cs="Times New Roman"/>
          <w:b/>
          <w:i/>
          <w:sz w:val="28"/>
          <w:szCs w:val="28"/>
        </w:rPr>
      </w:pPr>
      <w:r w:rsidRPr="00FC7638">
        <w:rPr>
          <w:rFonts w:ascii="Times New Roman" w:eastAsia="Times New Roman" w:hAnsi="Times New Roman" w:cs="Times New Roman"/>
          <w:b/>
          <w:i/>
          <w:sz w:val="28"/>
          <w:szCs w:val="28"/>
        </w:rPr>
        <w:t>МОУДОД СЮТ на 201</w:t>
      </w:r>
      <w:r w:rsidR="002F0027">
        <w:rPr>
          <w:rFonts w:ascii="Times New Roman" w:eastAsia="Times New Roman" w:hAnsi="Times New Roman" w:cs="Times New Roman"/>
          <w:b/>
          <w:i/>
          <w:sz w:val="28"/>
          <w:szCs w:val="28"/>
        </w:rPr>
        <w:t>3</w:t>
      </w:r>
      <w:r w:rsidRPr="00FC7638">
        <w:rPr>
          <w:rFonts w:ascii="Times New Roman" w:eastAsia="Times New Roman" w:hAnsi="Times New Roman" w:cs="Times New Roman"/>
          <w:b/>
          <w:i/>
          <w:sz w:val="28"/>
          <w:szCs w:val="28"/>
        </w:rPr>
        <w:t xml:space="preserve"> – 201</w:t>
      </w:r>
      <w:r w:rsidR="002F0027">
        <w:rPr>
          <w:rFonts w:ascii="Times New Roman" w:eastAsia="Times New Roman" w:hAnsi="Times New Roman" w:cs="Times New Roman"/>
          <w:b/>
          <w:i/>
          <w:sz w:val="28"/>
          <w:szCs w:val="28"/>
        </w:rPr>
        <w:t>4</w:t>
      </w:r>
      <w:r w:rsidRPr="00FC7638">
        <w:rPr>
          <w:rFonts w:ascii="Times New Roman" w:eastAsia="Times New Roman" w:hAnsi="Times New Roman" w:cs="Times New Roman"/>
          <w:b/>
          <w:i/>
          <w:sz w:val="28"/>
          <w:szCs w:val="28"/>
        </w:rPr>
        <w:t xml:space="preserve">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6124"/>
        <w:gridCol w:w="2439"/>
      </w:tblGrid>
      <w:tr w:rsidR="002F0027" w:rsidRPr="00FC7638" w:rsidTr="002F0027">
        <w:tc>
          <w:tcPr>
            <w:tcW w:w="1008" w:type="dxa"/>
          </w:tcPr>
          <w:p w:rsidR="002F0027" w:rsidRPr="00FC7638" w:rsidRDefault="002F0027" w:rsidP="002F0027">
            <w:pPr>
              <w:spacing w:after="0" w:line="0" w:lineRule="atLeast"/>
              <w:rPr>
                <w:rFonts w:ascii="Times New Roman" w:eastAsia="Times New Roman" w:hAnsi="Times New Roman" w:cs="Times New Roman"/>
                <w:b/>
                <w:sz w:val="28"/>
                <w:szCs w:val="28"/>
              </w:rPr>
            </w:pPr>
            <w:r w:rsidRPr="00FC7638">
              <w:rPr>
                <w:rFonts w:ascii="Times New Roman" w:eastAsia="Times New Roman" w:hAnsi="Times New Roman" w:cs="Times New Roman"/>
                <w:b/>
                <w:sz w:val="28"/>
                <w:szCs w:val="28"/>
              </w:rPr>
              <w:t>№</w:t>
            </w:r>
          </w:p>
        </w:tc>
        <w:tc>
          <w:tcPr>
            <w:tcW w:w="6124" w:type="dxa"/>
          </w:tcPr>
          <w:p w:rsidR="002F0027" w:rsidRPr="00FC7638" w:rsidRDefault="002F0027" w:rsidP="002F0027">
            <w:pPr>
              <w:spacing w:after="0" w:line="0" w:lineRule="atLeast"/>
              <w:rPr>
                <w:rFonts w:ascii="Times New Roman" w:eastAsia="Times New Roman" w:hAnsi="Times New Roman" w:cs="Times New Roman"/>
                <w:b/>
                <w:sz w:val="28"/>
                <w:szCs w:val="28"/>
              </w:rPr>
            </w:pPr>
            <w:r w:rsidRPr="00FC7638">
              <w:rPr>
                <w:rFonts w:ascii="Times New Roman" w:eastAsia="Times New Roman" w:hAnsi="Times New Roman" w:cs="Times New Roman"/>
                <w:b/>
                <w:sz w:val="28"/>
                <w:szCs w:val="28"/>
              </w:rPr>
              <w:t>Наименование мероприятий</w:t>
            </w:r>
          </w:p>
        </w:tc>
        <w:tc>
          <w:tcPr>
            <w:tcW w:w="2439" w:type="dxa"/>
          </w:tcPr>
          <w:p w:rsidR="002F0027" w:rsidRPr="00FC7638" w:rsidRDefault="002F0027" w:rsidP="002F0027">
            <w:pPr>
              <w:spacing w:after="0" w:line="0" w:lineRule="atLeast"/>
              <w:rPr>
                <w:rFonts w:ascii="Times New Roman" w:eastAsia="Times New Roman" w:hAnsi="Times New Roman" w:cs="Times New Roman"/>
                <w:b/>
                <w:sz w:val="28"/>
                <w:szCs w:val="28"/>
              </w:rPr>
            </w:pPr>
            <w:r w:rsidRPr="00FC7638">
              <w:rPr>
                <w:rFonts w:ascii="Times New Roman" w:eastAsia="Times New Roman" w:hAnsi="Times New Roman" w:cs="Times New Roman"/>
                <w:b/>
                <w:sz w:val="28"/>
                <w:szCs w:val="28"/>
              </w:rPr>
              <w:t>Сроки проведения</w:t>
            </w:r>
          </w:p>
        </w:tc>
      </w:tr>
      <w:tr w:rsidR="002F0027" w:rsidRPr="00FC7638" w:rsidTr="002F0027">
        <w:tc>
          <w:tcPr>
            <w:tcW w:w="1008" w:type="dxa"/>
          </w:tcPr>
          <w:p w:rsidR="002F0027" w:rsidRPr="00FC7638" w:rsidRDefault="002F0027" w:rsidP="002F0027">
            <w:pPr>
              <w:numPr>
                <w:ilvl w:val="0"/>
                <w:numId w:val="18"/>
              </w:numPr>
              <w:tabs>
                <w:tab w:val="clear" w:pos="720"/>
                <w:tab w:val="num" w:pos="360"/>
              </w:tabs>
              <w:spacing w:after="0" w:line="0" w:lineRule="atLeast"/>
              <w:ind w:left="360"/>
              <w:rPr>
                <w:rFonts w:ascii="Times New Roman" w:eastAsia="Times New Roman" w:hAnsi="Times New Roman" w:cs="Times New Roman"/>
                <w:b/>
                <w:sz w:val="28"/>
                <w:szCs w:val="28"/>
              </w:rPr>
            </w:pPr>
          </w:p>
        </w:tc>
        <w:tc>
          <w:tcPr>
            <w:tcW w:w="6124" w:type="dxa"/>
          </w:tcPr>
          <w:p w:rsidR="002F0027" w:rsidRPr="00FC7638" w:rsidRDefault="002F0027" w:rsidP="002F0027">
            <w:pPr>
              <w:spacing w:after="0" w:line="0" w:lineRule="atLeast"/>
              <w:rPr>
                <w:rFonts w:ascii="Times New Roman" w:eastAsia="Times New Roman" w:hAnsi="Times New Roman" w:cs="Times New Roman"/>
                <w:sz w:val="28"/>
                <w:szCs w:val="28"/>
              </w:rPr>
            </w:pPr>
            <w:r w:rsidRPr="00FC7638">
              <w:rPr>
                <w:rFonts w:ascii="Times New Roman" w:eastAsia="Times New Roman" w:hAnsi="Times New Roman" w:cs="Times New Roman"/>
                <w:sz w:val="28"/>
                <w:szCs w:val="28"/>
              </w:rPr>
              <w:t xml:space="preserve">«Время дружеских встреч» - презентация </w:t>
            </w:r>
            <w:r>
              <w:rPr>
                <w:rFonts w:ascii="Times New Roman" w:eastAsia="Times New Roman" w:hAnsi="Times New Roman" w:cs="Times New Roman"/>
                <w:sz w:val="28"/>
                <w:szCs w:val="28"/>
              </w:rPr>
              <w:t>объединений СЮТ</w:t>
            </w:r>
          </w:p>
        </w:tc>
        <w:tc>
          <w:tcPr>
            <w:tcW w:w="2439" w:type="dxa"/>
          </w:tcPr>
          <w:p w:rsidR="002F0027" w:rsidRPr="00FC7638" w:rsidRDefault="002F0027" w:rsidP="002F0027">
            <w:pPr>
              <w:spacing w:after="0" w:line="0" w:lineRule="atLeast"/>
              <w:rPr>
                <w:rFonts w:ascii="Times New Roman" w:eastAsia="Times New Roman" w:hAnsi="Times New Roman" w:cs="Times New Roman"/>
                <w:sz w:val="28"/>
                <w:szCs w:val="28"/>
              </w:rPr>
            </w:pPr>
            <w:r w:rsidRPr="00FC7638">
              <w:rPr>
                <w:rFonts w:ascii="Times New Roman" w:eastAsia="Times New Roman" w:hAnsi="Times New Roman" w:cs="Times New Roman"/>
                <w:sz w:val="28"/>
                <w:szCs w:val="28"/>
              </w:rPr>
              <w:t>Сентябрь</w:t>
            </w:r>
          </w:p>
        </w:tc>
      </w:tr>
      <w:tr w:rsidR="002F0027" w:rsidRPr="00FC7638" w:rsidTr="002F0027">
        <w:tc>
          <w:tcPr>
            <w:tcW w:w="1008" w:type="dxa"/>
          </w:tcPr>
          <w:p w:rsidR="002F0027" w:rsidRPr="00FC7638" w:rsidRDefault="002F0027" w:rsidP="002F0027">
            <w:pPr>
              <w:numPr>
                <w:ilvl w:val="0"/>
                <w:numId w:val="18"/>
              </w:numPr>
              <w:tabs>
                <w:tab w:val="clear" w:pos="720"/>
                <w:tab w:val="num" w:pos="360"/>
              </w:tabs>
              <w:spacing w:after="0" w:line="0" w:lineRule="atLeast"/>
              <w:ind w:left="360"/>
              <w:rPr>
                <w:rFonts w:ascii="Times New Roman" w:eastAsia="Times New Roman" w:hAnsi="Times New Roman" w:cs="Times New Roman"/>
                <w:b/>
                <w:sz w:val="28"/>
                <w:szCs w:val="28"/>
              </w:rPr>
            </w:pPr>
          </w:p>
        </w:tc>
        <w:tc>
          <w:tcPr>
            <w:tcW w:w="6124" w:type="dxa"/>
          </w:tcPr>
          <w:p w:rsidR="002F0027" w:rsidRPr="00FC7638" w:rsidRDefault="002F0027" w:rsidP="002F0027">
            <w:pPr>
              <w:spacing w:after="0" w:line="0" w:lineRule="atLeast"/>
              <w:rPr>
                <w:rFonts w:ascii="Times New Roman" w:eastAsia="Times New Roman" w:hAnsi="Times New Roman" w:cs="Times New Roman"/>
                <w:sz w:val="28"/>
                <w:szCs w:val="28"/>
              </w:rPr>
            </w:pPr>
            <w:r w:rsidRPr="00FC7638">
              <w:rPr>
                <w:rFonts w:ascii="Times New Roman" w:eastAsia="Times New Roman" w:hAnsi="Times New Roman" w:cs="Times New Roman"/>
                <w:sz w:val="28"/>
                <w:szCs w:val="28"/>
              </w:rPr>
              <w:t xml:space="preserve">«Белая ладья» - </w:t>
            </w:r>
            <w:r>
              <w:rPr>
                <w:rFonts w:ascii="Times New Roman" w:eastAsia="Times New Roman" w:hAnsi="Times New Roman" w:cs="Times New Roman"/>
                <w:sz w:val="28"/>
                <w:szCs w:val="28"/>
              </w:rPr>
              <w:t xml:space="preserve"> районный </w:t>
            </w:r>
            <w:r w:rsidRPr="00FC7638">
              <w:rPr>
                <w:rFonts w:ascii="Times New Roman" w:eastAsia="Times New Roman" w:hAnsi="Times New Roman" w:cs="Times New Roman"/>
                <w:sz w:val="28"/>
                <w:szCs w:val="28"/>
              </w:rPr>
              <w:t>шахматный турнир</w:t>
            </w:r>
          </w:p>
        </w:tc>
        <w:tc>
          <w:tcPr>
            <w:tcW w:w="2439" w:type="dxa"/>
          </w:tcPr>
          <w:p w:rsidR="002F0027" w:rsidRPr="00FC7638" w:rsidRDefault="002F0027" w:rsidP="002F0027">
            <w:pPr>
              <w:spacing w:after="0" w:line="0" w:lineRule="atLeast"/>
              <w:rPr>
                <w:rFonts w:ascii="Times New Roman" w:eastAsia="Times New Roman" w:hAnsi="Times New Roman" w:cs="Times New Roman"/>
                <w:sz w:val="28"/>
                <w:szCs w:val="28"/>
              </w:rPr>
            </w:pPr>
            <w:r w:rsidRPr="00FC7638">
              <w:rPr>
                <w:rFonts w:ascii="Times New Roman" w:eastAsia="Times New Roman" w:hAnsi="Times New Roman" w:cs="Times New Roman"/>
                <w:sz w:val="28"/>
                <w:szCs w:val="28"/>
              </w:rPr>
              <w:t>Сентябрь</w:t>
            </w:r>
          </w:p>
        </w:tc>
      </w:tr>
      <w:tr w:rsidR="002F0027" w:rsidRPr="00FC7638" w:rsidTr="002F0027">
        <w:tc>
          <w:tcPr>
            <w:tcW w:w="1008" w:type="dxa"/>
          </w:tcPr>
          <w:p w:rsidR="002F0027" w:rsidRPr="00FC7638" w:rsidRDefault="002F0027" w:rsidP="002F0027">
            <w:pPr>
              <w:numPr>
                <w:ilvl w:val="0"/>
                <w:numId w:val="18"/>
              </w:numPr>
              <w:tabs>
                <w:tab w:val="clear" w:pos="720"/>
                <w:tab w:val="num" w:pos="360"/>
              </w:tabs>
              <w:spacing w:after="0" w:line="0" w:lineRule="atLeast"/>
              <w:ind w:left="360"/>
              <w:rPr>
                <w:rFonts w:ascii="Times New Roman" w:eastAsia="Times New Roman" w:hAnsi="Times New Roman" w:cs="Times New Roman"/>
                <w:b/>
                <w:sz w:val="28"/>
                <w:szCs w:val="28"/>
              </w:rPr>
            </w:pPr>
          </w:p>
        </w:tc>
        <w:tc>
          <w:tcPr>
            <w:tcW w:w="6124" w:type="dxa"/>
          </w:tcPr>
          <w:p w:rsidR="002F0027" w:rsidRPr="00FC7638" w:rsidRDefault="002F0027" w:rsidP="002F0027">
            <w:pPr>
              <w:spacing w:after="0" w:line="0" w:lineRule="atLeast"/>
              <w:rPr>
                <w:rFonts w:ascii="Times New Roman" w:eastAsia="Times New Roman" w:hAnsi="Times New Roman" w:cs="Times New Roman"/>
                <w:sz w:val="28"/>
                <w:szCs w:val="28"/>
              </w:rPr>
            </w:pPr>
            <w:r w:rsidRPr="00FC7638">
              <w:rPr>
                <w:rFonts w:ascii="Times New Roman" w:eastAsia="Times New Roman" w:hAnsi="Times New Roman" w:cs="Times New Roman"/>
                <w:sz w:val="28"/>
                <w:szCs w:val="28"/>
              </w:rPr>
              <w:t>Районная научно – практическая конференция «Надежда губернии»</w:t>
            </w:r>
          </w:p>
        </w:tc>
        <w:tc>
          <w:tcPr>
            <w:tcW w:w="2439" w:type="dxa"/>
          </w:tcPr>
          <w:p w:rsidR="002F0027" w:rsidRPr="00FC7638" w:rsidRDefault="002F0027" w:rsidP="002F0027">
            <w:pPr>
              <w:spacing w:after="0" w:line="0" w:lineRule="atLeast"/>
              <w:rPr>
                <w:rFonts w:ascii="Times New Roman" w:eastAsia="Times New Roman" w:hAnsi="Times New Roman" w:cs="Times New Roman"/>
                <w:sz w:val="28"/>
                <w:szCs w:val="28"/>
              </w:rPr>
            </w:pPr>
            <w:r w:rsidRPr="00FC7638">
              <w:rPr>
                <w:rFonts w:ascii="Times New Roman" w:eastAsia="Times New Roman" w:hAnsi="Times New Roman" w:cs="Times New Roman"/>
                <w:sz w:val="28"/>
                <w:szCs w:val="28"/>
              </w:rPr>
              <w:t>Декабрь- Январь</w:t>
            </w:r>
          </w:p>
        </w:tc>
      </w:tr>
      <w:tr w:rsidR="002F0027" w:rsidRPr="00FC7638" w:rsidTr="002F0027">
        <w:tc>
          <w:tcPr>
            <w:tcW w:w="1008" w:type="dxa"/>
          </w:tcPr>
          <w:p w:rsidR="002F0027" w:rsidRPr="00FC7638" w:rsidRDefault="002F0027" w:rsidP="002F0027">
            <w:pPr>
              <w:numPr>
                <w:ilvl w:val="0"/>
                <w:numId w:val="18"/>
              </w:numPr>
              <w:tabs>
                <w:tab w:val="clear" w:pos="720"/>
                <w:tab w:val="num" w:pos="360"/>
              </w:tabs>
              <w:spacing w:after="0" w:line="0" w:lineRule="atLeast"/>
              <w:ind w:left="360"/>
              <w:rPr>
                <w:rFonts w:ascii="Times New Roman" w:eastAsia="Times New Roman" w:hAnsi="Times New Roman" w:cs="Times New Roman"/>
                <w:b/>
                <w:sz w:val="28"/>
                <w:szCs w:val="28"/>
              </w:rPr>
            </w:pPr>
          </w:p>
        </w:tc>
        <w:tc>
          <w:tcPr>
            <w:tcW w:w="6124" w:type="dxa"/>
          </w:tcPr>
          <w:p w:rsidR="002F0027" w:rsidRPr="00FC7638" w:rsidRDefault="002F0027" w:rsidP="002F0027">
            <w:pPr>
              <w:spacing w:after="0"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Районная в</w:t>
            </w:r>
            <w:r w:rsidRPr="00FC7638">
              <w:rPr>
                <w:rFonts w:ascii="Times New Roman" w:eastAsia="Times New Roman" w:hAnsi="Times New Roman" w:cs="Times New Roman"/>
                <w:sz w:val="28"/>
                <w:szCs w:val="28"/>
              </w:rPr>
              <w:t>ыставка по противопожарной тематике «Дети против пожаров»</w:t>
            </w:r>
          </w:p>
        </w:tc>
        <w:tc>
          <w:tcPr>
            <w:tcW w:w="2439" w:type="dxa"/>
          </w:tcPr>
          <w:p w:rsidR="002F0027" w:rsidRPr="00FC7638" w:rsidRDefault="002F0027" w:rsidP="002F0027">
            <w:pPr>
              <w:spacing w:after="0" w:line="0" w:lineRule="atLeast"/>
              <w:rPr>
                <w:rFonts w:ascii="Times New Roman" w:eastAsia="Times New Roman" w:hAnsi="Times New Roman" w:cs="Times New Roman"/>
                <w:sz w:val="28"/>
                <w:szCs w:val="28"/>
              </w:rPr>
            </w:pPr>
            <w:r w:rsidRPr="00FC7638">
              <w:rPr>
                <w:rFonts w:ascii="Times New Roman" w:eastAsia="Times New Roman" w:hAnsi="Times New Roman" w:cs="Times New Roman"/>
                <w:sz w:val="28"/>
                <w:szCs w:val="28"/>
              </w:rPr>
              <w:t>Декабрь</w:t>
            </w:r>
          </w:p>
        </w:tc>
      </w:tr>
      <w:tr w:rsidR="002F0027" w:rsidRPr="00FC7638" w:rsidTr="002F0027">
        <w:tc>
          <w:tcPr>
            <w:tcW w:w="1008" w:type="dxa"/>
          </w:tcPr>
          <w:p w:rsidR="002F0027" w:rsidRPr="00FC7638" w:rsidRDefault="002F0027" w:rsidP="002F0027">
            <w:pPr>
              <w:numPr>
                <w:ilvl w:val="0"/>
                <w:numId w:val="18"/>
              </w:numPr>
              <w:tabs>
                <w:tab w:val="clear" w:pos="720"/>
                <w:tab w:val="num" w:pos="360"/>
              </w:tabs>
              <w:spacing w:after="0" w:line="0" w:lineRule="atLeast"/>
              <w:ind w:left="360"/>
              <w:rPr>
                <w:rFonts w:ascii="Times New Roman" w:eastAsia="Times New Roman" w:hAnsi="Times New Roman" w:cs="Times New Roman"/>
                <w:b/>
                <w:sz w:val="28"/>
                <w:szCs w:val="28"/>
              </w:rPr>
            </w:pPr>
          </w:p>
        </w:tc>
        <w:tc>
          <w:tcPr>
            <w:tcW w:w="6124" w:type="dxa"/>
          </w:tcPr>
          <w:p w:rsidR="002F0027" w:rsidRPr="00FC7638" w:rsidRDefault="002F0027" w:rsidP="002F0027">
            <w:pPr>
              <w:spacing w:after="0" w:line="0" w:lineRule="atLeast"/>
              <w:rPr>
                <w:rFonts w:ascii="Times New Roman" w:eastAsia="Times New Roman" w:hAnsi="Times New Roman" w:cs="Times New Roman"/>
                <w:sz w:val="28"/>
                <w:szCs w:val="28"/>
              </w:rPr>
            </w:pPr>
            <w:r w:rsidRPr="00FC7638">
              <w:rPr>
                <w:rFonts w:ascii="Times New Roman" w:eastAsia="Times New Roman" w:hAnsi="Times New Roman" w:cs="Times New Roman"/>
                <w:sz w:val="28"/>
                <w:szCs w:val="28"/>
              </w:rPr>
              <w:t xml:space="preserve">Церемония награждения победителей научно </w:t>
            </w:r>
            <w:r w:rsidRPr="00FC7638">
              <w:rPr>
                <w:rFonts w:ascii="Times New Roman" w:eastAsia="Times New Roman" w:hAnsi="Times New Roman" w:cs="Times New Roman"/>
                <w:sz w:val="28"/>
                <w:szCs w:val="28"/>
              </w:rPr>
              <w:lastRenderedPageBreak/>
              <w:t>практической конференции «Надежда губернии»</w:t>
            </w:r>
          </w:p>
        </w:tc>
        <w:tc>
          <w:tcPr>
            <w:tcW w:w="2439" w:type="dxa"/>
          </w:tcPr>
          <w:p w:rsidR="002F0027" w:rsidRPr="00FC7638" w:rsidRDefault="002F0027" w:rsidP="002F0027">
            <w:pPr>
              <w:spacing w:after="0" w:line="0" w:lineRule="atLeast"/>
              <w:rPr>
                <w:rFonts w:ascii="Times New Roman" w:eastAsia="Times New Roman" w:hAnsi="Times New Roman" w:cs="Times New Roman"/>
                <w:sz w:val="28"/>
                <w:szCs w:val="28"/>
              </w:rPr>
            </w:pPr>
            <w:r w:rsidRPr="00FC7638">
              <w:rPr>
                <w:rFonts w:ascii="Times New Roman" w:eastAsia="Times New Roman" w:hAnsi="Times New Roman" w:cs="Times New Roman"/>
                <w:sz w:val="28"/>
                <w:szCs w:val="28"/>
              </w:rPr>
              <w:lastRenderedPageBreak/>
              <w:t>Январь</w:t>
            </w:r>
          </w:p>
        </w:tc>
      </w:tr>
      <w:tr w:rsidR="002F0027" w:rsidRPr="00FC7638" w:rsidTr="002F0027">
        <w:tc>
          <w:tcPr>
            <w:tcW w:w="1008" w:type="dxa"/>
          </w:tcPr>
          <w:p w:rsidR="002F0027" w:rsidRPr="00FC7638" w:rsidRDefault="002F0027" w:rsidP="002F0027">
            <w:pPr>
              <w:numPr>
                <w:ilvl w:val="0"/>
                <w:numId w:val="18"/>
              </w:numPr>
              <w:tabs>
                <w:tab w:val="clear" w:pos="720"/>
                <w:tab w:val="num" w:pos="360"/>
              </w:tabs>
              <w:spacing w:after="0" w:line="0" w:lineRule="atLeast"/>
              <w:ind w:left="360"/>
              <w:rPr>
                <w:rFonts w:ascii="Times New Roman" w:eastAsia="Times New Roman" w:hAnsi="Times New Roman" w:cs="Times New Roman"/>
                <w:b/>
                <w:sz w:val="28"/>
                <w:szCs w:val="28"/>
              </w:rPr>
            </w:pPr>
          </w:p>
        </w:tc>
        <w:tc>
          <w:tcPr>
            <w:tcW w:w="6124" w:type="dxa"/>
          </w:tcPr>
          <w:p w:rsidR="002F0027" w:rsidRPr="00FC7638" w:rsidRDefault="002F0027" w:rsidP="002F0027">
            <w:pPr>
              <w:spacing w:after="0" w:line="0" w:lineRule="atLeast"/>
              <w:rPr>
                <w:rFonts w:ascii="Times New Roman" w:eastAsia="Times New Roman" w:hAnsi="Times New Roman" w:cs="Times New Roman"/>
                <w:sz w:val="28"/>
                <w:szCs w:val="28"/>
              </w:rPr>
            </w:pPr>
            <w:r w:rsidRPr="00FC7638">
              <w:rPr>
                <w:rFonts w:ascii="Times New Roman" w:eastAsia="Times New Roman" w:hAnsi="Times New Roman" w:cs="Times New Roman"/>
                <w:sz w:val="28"/>
                <w:szCs w:val="28"/>
              </w:rPr>
              <w:t>Районная выставка  технического и декоративно – прикладного творчества «От ремесла к искусству»</w:t>
            </w:r>
          </w:p>
        </w:tc>
        <w:tc>
          <w:tcPr>
            <w:tcW w:w="2439" w:type="dxa"/>
          </w:tcPr>
          <w:p w:rsidR="002F0027" w:rsidRPr="00FC7638" w:rsidRDefault="002F0027" w:rsidP="002F0027">
            <w:pPr>
              <w:spacing w:after="0" w:line="0" w:lineRule="atLeast"/>
              <w:rPr>
                <w:rFonts w:ascii="Times New Roman" w:eastAsia="Times New Roman" w:hAnsi="Times New Roman" w:cs="Times New Roman"/>
                <w:sz w:val="28"/>
                <w:szCs w:val="28"/>
              </w:rPr>
            </w:pPr>
            <w:r w:rsidRPr="00FC7638">
              <w:rPr>
                <w:rFonts w:ascii="Times New Roman" w:eastAsia="Times New Roman" w:hAnsi="Times New Roman" w:cs="Times New Roman"/>
                <w:sz w:val="28"/>
                <w:szCs w:val="28"/>
              </w:rPr>
              <w:t>Март</w:t>
            </w:r>
          </w:p>
        </w:tc>
      </w:tr>
      <w:tr w:rsidR="002F0027" w:rsidRPr="00FC7638" w:rsidTr="002F0027">
        <w:tc>
          <w:tcPr>
            <w:tcW w:w="1008" w:type="dxa"/>
          </w:tcPr>
          <w:p w:rsidR="002F0027" w:rsidRPr="00FC7638" w:rsidRDefault="002F0027" w:rsidP="002F0027">
            <w:pPr>
              <w:numPr>
                <w:ilvl w:val="0"/>
                <w:numId w:val="18"/>
              </w:numPr>
              <w:tabs>
                <w:tab w:val="clear" w:pos="720"/>
                <w:tab w:val="num" w:pos="360"/>
              </w:tabs>
              <w:spacing w:after="0" w:line="0" w:lineRule="atLeast"/>
              <w:ind w:left="360"/>
              <w:rPr>
                <w:rFonts w:ascii="Times New Roman" w:eastAsia="Times New Roman" w:hAnsi="Times New Roman" w:cs="Times New Roman"/>
                <w:b/>
                <w:sz w:val="28"/>
                <w:szCs w:val="28"/>
              </w:rPr>
            </w:pPr>
          </w:p>
        </w:tc>
        <w:tc>
          <w:tcPr>
            <w:tcW w:w="6124" w:type="dxa"/>
          </w:tcPr>
          <w:p w:rsidR="002F0027" w:rsidRPr="00FC7638" w:rsidRDefault="002F0027" w:rsidP="002F0027">
            <w:pPr>
              <w:spacing w:after="0"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Районный </w:t>
            </w:r>
            <w:r w:rsidRPr="00FC7638">
              <w:rPr>
                <w:rFonts w:ascii="Times New Roman" w:eastAsia="Times New Roman" w:hAnsi="Times New Roman" w:cs="Times New Roman"/>
                <w:sz w:val="28"/>
                <w:szCs w:val="28"/>
              </w:rPr>
              <w:t>Слет юных техников</w:t>
            </w:r>
          </w:p>
        </w:tc>
        <w:tc>
          <w:tcPr>
            <w:tcW w:w="2439" w:type="dxa"/>
          </w:tcPr>
          <w:p w:rsidR="002F0027" w:rsidRPr="00FC7638" w:rsidRDefault="002F0027" w:rsidP="002F0027">
            <w:pPr>
              <w:spacing w:after="0" w:line="0" w:lineRule="atLeast"/>
              <w:rPr>
                <w:rFonts w:ascii="Times New Roman" w:eastAsia="Times New Roman" w:hAnsi="Times New Roman" w:cs="Times New Roman"/>
                <w:sz w:val="28"/>
                <w:szCs w:val="28"/>
              </w:rPr>
            </w:pPr>
            <w:r w:rsidRPr="00FC7638">
              <w:rPr>
                <w:rFonts w:ascii="Times New Roman" w:eastAsia="Times New Roman" w:hAnsi="Times New Roman" w:cs="Times New Roman"/>
                <w:sz w:val="28"/>
                <w:szCs w:val="28"/>
              </w:rPr>
              <w:t>Март</w:t>
            </w:r>
          </w:p>
        </w:tc>
      </w:tr>
      <w:tr w:rsidR="002F0027" w:rsidRPr="00FC7638" w:rsidTr="002F0027">
        <w:tc>
          <w:tcPr>
            <w:tcW w:w="1008" w:type="dxa"/>
          </w:tcPr>
          <w:p w:rsidR="002F0027" w:rsidRPr="00FC7638" w:rsidRDefault="002F0027" w:rsidP="002F0027">
            <w:pPr>
              <w:numPr>
                <w:ilvl w:val="0"/>
                <w:numId w:val="18"/>
              </w:numPr>
              <w:tabs>
                <w:tab w:val="clear" w:pos="720"/>
                <w:tab w:val="num" w:pos="360"/>
              </w:tabs>
              <w:spacing w:after="0" w:line="0" w:lineRule="atLeast"/>
              <w:ind w:left="360"/>
              <w:rPr>
                <w:rFonts w:ascii="Times New Roman" w:eastAsia="Times New Roman" w:hAnsi="Times New Roman" w:cs="Times New Roman"/>
                <w:b/>
                <w:sz w:val="28"/>
                <w:szCs w:val="28"/>
              </w:rPr>
            </w:pPr>
          </w:p>
        </w:tc>
        <w:tc>
          <w:tcPr>
            <w:tcW w:w="6124" w:type="dxa"/>
          </w:tcPr>
          <w:p w:rsidR="002F0027" w:rsidRPr="00FC7638" w:rsidRDefault="002F0027" w:rsidP="002F0027">
            <w:pPr>
              <w:spacing w:after="0" w:line="0" w:lineRule="atLeast"/>
              <w:rPr>
                <w:rFonts w:ascii="Times New Roman" w:eastAsia="Times New Roman" w:hAnsi="Times New Roman" w:cs="Times New Roman"/>
                <w:sz w:val="28"/>
                <w:szCs w:val="28"/>
              </w:rPr>
            </w:pPr>
            <w:r w:rsidRPr="00FC7638">
              <w:rPr>
                <w:rFonts w:ascii="Times New Roman" w:eastAsia="Times New Roman" w:hAnsi="Times New Roman" w:cs="Times New Roman"/>
                <w:sz w:val="28"/>
                <w:szCs w:val="28"/>
              </w:rPr>
              <w:t xml:space="preserve">Церемония награждения победителей </w:t>
            </w:r>
            <w:r>
              <w:rPr>
                <w:rFonts w:ascii="Times New Roman" w:eastAsia="Times New Roman" w:hAnsi="Times New Roman" w:cs="Times New Roman"/>
                <w:sz w:val="28"/>
                <w:szCs w:val="28"/>
              </w:rPr>
              <w:t xml:space="preserve">районной </w:t>
            </w:r>
            <w:r w:rsidRPr="00FC7638">
              <w:rPr>
                <w:rFonts w:ascii="Times New Roman" w:eastAsia="Times New Roman" w:hAnsi="Times New Roman" w:cs="Times New Roman"/>
                <w:sz w:val="28"/>
                <w:szCs w:val="28"/>
              </w:rPr>
              <w:t>выставки технического и декоративно- прикладного творчества «От ремесла к искусству»</w:t>
            </w:r>
          </w:p>
        </w:tc>
        <w:tc>
          <w:tcPr>
            <w:tcW w:w="2439" w:type="dxa"/>
          </w:tcPr>
          <w:p w:rsidR="002F0027" w:rsidRPr="00FC7638" w:rsidRDefault="002F0027" w:rsidP="002F0027">
            <w:pPr>
              <w:spacing w:after="0" w:line="0" w:lineRule="atLeast"/>
              <w:rPr>
                <w:rFonts w:ascii="Times New Roman" w:eastAsia="Times New Roman" w:hAnsi="Times New Roman" w:cs="Times New Roman"/>
                <w:sz w:val="28"/>
                <w:szCs w:val="28"/>
              </w:rPr>
            </w:pPr>
            <w:r w:rsidRPr="00FC7638">
              <w:rPr>
                <w:rFonts w:ascii="Times New Roman" w:eastAsia="Times New Roman" w:hAnsi="Times New Roman" w:cs="Times New Roman"/>
                <w:sz w:val="28"/>
                <w:szCs w:val="28"/>
              </w:rPr>
              <w:t>Апрель</w:t>
            </w:r>
          </w:p>
        </w:tc>
      </w:tr>
      <w:tr w:rsidR="002F0027" w:rsidRPr="00FC7638" w:rsidTr="002F0027">
        <w:tc>
          <w:tcPr>
            <w:tcW w:w="1008" w:type="dxa"/>
          </w:tcPr>
          <w:p w:rsidR="002F0027" w:rsidRPr="00FC7638" w:rsidRDefault="002F0027" w:rsidP="002F0027">
            <w:pPr>
              <w:numPr>
                <w:ilvl w:val="0"/>
                <w:numId w:val="18"/>
              </w:numPr>
              <w:tabs>
                <w:tab w:val="clear" w:pos="720"/>
                <w:tab w:val="num" w:pos="360"/>
              </w:tabs>
              <w:spacing w:after="0" w:line="0" w:lineRule="atLeast"/>
              <w:ind w:left="360"/>
              <w:rPr>
                <w:rFonts w:ascii="Times New Roman" w:eastAsia="Times New Roman" w:hAnsi="Times New Roman" w:cs="Times New Roman"/>
                <w:b/>
                <w:sz w:val="28"/>
                <w:szCs w:val="28"/>
              </w:rPr>
            </w:pPr>
          </w:p>
        </w:tc>
        <w:tc>
          <w:tcPr>
            <w:tcW w:w="6124" w:type="dxa"/>
          </w:tcPr>
          <w:p w:rsidR="002F0027" w:rsidRPr="00FC7638" w:rsidRDefault="002F0027" w:rsidP="002F0027">
            <w:pPr>
              <w:spacing w:after="0" w:line="0" w:lineRule="atLeast"/>
              <w:rPr>
                <w:rFonts w:ascii="Times New Roman" w:eastAsia="Times New Roman" w:hAnsi="Times New Roman" w:cs="Times New Roman"/>
                <w:sz w:val="28"/>
                <w:szCs w:val="28"/>
              </w:rPr>
            </w:pPr>
            <w:r w:rsidRPr="00FC7638">
              <w:rPr>
                <w:rFonts w:ascii="Times New Roman" w:eastAsia="Times New Roman" w:hAnsi="Times New Roman" w:cs="Times New Roman"/>
                <w:sz w:val="28"/>
                <w:szCs w:val="28"/>
              </w:rPr>
              <w:t xml:space="preserve">«Безопасное колесо» - </w:t>
            </w:r>
            <w:r>
              <w:rPr>
                <w:rFonts w:ascii="Times New Roman" w:eastAsia="Times New Roman" w:hAnsi="Times New Roman" w:cs="Times New Roman"/>
                <w:sz w:val="28"/>
                <w:szCs w:val="28"/>
              </w:rPr>
              <w:t xml:space="preserve">городской </w:t>
            </w:r>
            <w:r w:rsidRPr="00FC7638">
              <w:rPr>
                <w:rFonts w:ascii="Times New Roman" w:eastAsia="Times New Roman" w:hAnsi="Times New Roman" w:cs="Times New Roman"/>
                <w:sz w:val="28"/>
                <w:szCs w:val="28"/>
              </w:rPr>
              <w:t>конкурс - соревнование</w:t>
            </w:r>
          </w:p>
        </w:tc>
        <w:tc>
          <w:tcPr>
            <w:tcW w:w="2439" w:type="dxa"/>
          </w:tcPr>
          <w:p w:rsidR="002F0027" w:rsidRPr="00FC7638" w:rsidRDefault="002F0027" w:rsidP="002F0027">
            <w:pPr>
              <w:spacing w:after="0" w:line="0" w:lineRule="atLeast"/>
              <w:rPr>
                <w:rFonts w:ascii="Times New Roman" w:eastAsia="Times New Roman" w:hAnsi="Times New Roman" w:cs="Times New Roman"/>
                <w:sz w:val="28"/>
                <w:szCs w:val="28"/>
              </w:rPr>
            </w:pPr>
            <w:r w:rsidRPr="00FC7638">
              <w:rPr>
                <w:rFonts w:ascii="Times New Roman" w:eastAsia="Times New Roman" w:hAnsi="Times New Roman" w:cs="Times New Roman"/>
                <w:sz w:val="28"/>
                <w:szCs w:val="28"/>
              </w:rPr>
              <w:t>Апрель</w:t>
            </w:r>
          </w:p>
        </w:tc>
      </w:tr>
      <w:tr w:rsidR="002F0027" w:rsidRPr="00FC7638" w:rsidTr="002F0027">
        <w:tc>
          <w:tcPr>
            <w:tcW w:w="1008" w:type="dxa"/>
          </w:tcPr>
          <w:p w:rsidR="002F0027" w:rsidRPr="00FC7638" w:rsidRDefault="002F0027" w:rsidP="002F0027">
            <w:pPr>
              <w:numPr>
                <w:ilvl w:val="0"/>
                <w:numId w:val="18"/>
              </w:numPr>
              <w:tabs>
                <w:tab w:val="clear" w:pos="720"/>
                <w:tab w:val="num" w:pos="360"/>
              </w:tabs>
              <w:spacing w:after="0" w:line="0" w:lineRule="atLeast"/>
              <w:ind w:left="360"/>
              <w:rPr>
                <w:rFonts w:ascii="Times New Roman" w:eastAsia="Times New Roman" w:hAnsi="Times New Roman" w:cs="Times New Roman"/>
                <w:b/>
                <w:sz w:val="28"/>
                <w:szCs w:val="28"/>
              </w:rPr>
            </w:pPr>
          </w:p>
        </w:tc>
        <w:tc>
          <w:tcPr>
            <w:tcW w:w="6124" w:type="dxa"/>
          </w:tcPr>
          <w:p w:rsidR="002F0027" w:rsidRPr="00FC7638" w:rsidRDefault="002F0027" w:rsidP="002F0027">
            <w:pPr>
              <w:spacing w:after="0" w:line="0" w:lineRule="atLeast"/>
              <w:rPr>
                <w:rFonts w:ascii="Times New Roman" w:eastAsia="Times New Roman" w:hAnsi="Times New Roman" w:cs="Times New Roman"/>
                <w:sz w:val="28"/>
                <w:szCs w:val="28"/>
              </w:rPr>
            </w:pPr>
            <w:r w:rsidRPr="00FC7638">
              <w:rPr>
                <w:rFonts w:ascii="Times New Roman" w:eastAsia="Times New Roman" w:hAnsi="Times New Roman" w:cs="Times New Roman"/>
                <w:sz w:val="28"/>
                <w:szCs w:val="28"/>
              </w:rPr>
              <w:t xml:space="preserve">Интеллектуальный клуб </w:t>
            </w:r>
            <w:r>
              <w:rPr>
                <w:rFonts w:ascii="Times New Roman" w:eastAsia="Times New Roman" w:hAnsi="Times New Roman" w:cs="Times New Roman"/>
                <w:sz w:val="28"/>
                <w:szCs w:val="28"/>
              </w:rPr>
              <w:t>«Великолепная пятерка»</w:t>
            </w:r>
          </w:p>
        </w:tc>
        <w:tc>
          <w:tcPr>
            <w:tcW w:w="2439" w:type="dxa"/>
          </w:tcPr>
          <w:p w:rsidR="002F0027" w:rsidRPr="00FC7638" w:rsidRDefault="002F0027" w:rsidP="002F0027">
            <w:pPr>
              <w:spacing w:after="0" w:line="0" w:lineRule="atLeast"/>
              <w:rPr>
                <w:rFonts w:ascii="Times New Roman" w:eastAsia="Times New Roman" w:hAnsi="Times New Roman" w:cs="Times New Roman"/>
                <w:sz w:val="28"/>
                <w:szCs w:val="28"/>
              </w:rPr>
            </w:pPr>
            <w:r w:rsidRPr="00FC7638">
              <w:rPr>
                <w:rFonts w:ascii="Times New Roman" w:eastAsia="Times New Roman" w:hAnsi="Times New Roman" w:cs="Times New Roman"/>
                <w:sz w:val="28"/>
                <w:szCs w:val="28"/>
              </w:rPr>
              <w:t>В течени</w:t>
            </w:r>
            <w:r>
              <w:rPr>
                <w:rFonts w:ascii="Times New Roman" w:eastAsia="Times New Roman" w:hAnsi="Times New Roman" w:cs="Times New Roman"/>
                <w:sz w:val="28"/>
                <w:szCs w:val="28"/>
              </w:rPr>
              <w:t>е</w:t>
            </w:r>
            <w:r w:rsidRPr="00FC7638">
              <w:rPr>
                <w:rFonts w:ascii="Times New Roman" w:eastAsia="Times New Roman" w:hAnsi="Times New Roman" w:cs="Times New Roman"/>
                <w:sz w:val="28"/>
                <w:szCs w:val="28"/>
              </w:rPr>
              <w:t xml:space="preserve"> года</w:t>
            </w:r>
          </w:p>
        </w:tc>
      </w:tr>
    </w:tbl>
    <w:p w:rsidR="00B2669E" w:rsidRDefault="00B2669E" w:rsidP="00521A05">
      <w:pPr>
        <w:spacing w:after="0" w:line="0" w:lineRule="atLeast"/>
        <w:ind w:left="360"/>
        <w:jc w:val="center"/>
        <w:rPr>
          <w:rFonts w:ascii="Times New Roman" w:hAnsi="Times New Roman" w:cs="Times New Roman"/>
          <w:b/>
          <w:sz w:val="28"/>
          <w:szCs w:val="28"/>
        </w:rPr>
      </w:pPr>
    </w:p>
    <w:p w:rsidR="000B19FA" w:rsidRDefault="00636FD0" w:rsidP="000B19FA">
      <w:pPr>
        <w:spacing w:after="0" w:line="0" w:lineRule="atLeast"/>
        <w:jc w:val="center"/>
        <w:rPr>
          <w:rFonts w:ascii="Times New Roman" w:hAnsi="Times New Roman" w:cs="Times New Roman"/>
          <w:b/>
          <w:i/>
          <w:sz w:val="28"/>
          <w:szCs w:val="28"/>
        </w:rPr>
      </w:pPr>
      <w:r>
        <w:rPr>
          <w:rFonts w:ascii="Times New Roman" w:hAnsi="Times New Roman" w:cs="Times New Roman"/>
          <w:b/>
          <w:i/>
          <w:sz w:val="28"/>
          <w:szCs w:val="28"/>
        </w:rPr>
        <w:t xml:space="preserve">4.2.  </w:t>
      </w:r>
      <w:r w:rsidR="000B19FA">
        <w:rPr>
          <w:rFonts w:ascii="Times New Roman" w:hAnsi="Times New Roman" w:cs="Times New Roman"/>
          <w:b/>
          <w:i/>
          <w:sz w:val="28"/>
          <w:szCs w:val="28"/>
        </w:rPr>
        <w:t>План работы  МОУДОД СЮТ</w:t>
      </w:r>
    </w:p>
    <w:p w:rsidR="000B19FA" w:rsidRDefault="000B19FA" w:rsidP="000B19FA">
      <w:pPr>
        <w:spacing w:after="0" w:line="0" w:lineRule="atLeast"/>
        <w:jc w:val="center"/>
        <w:rPr>
          <w:rFonts w:ascii="Times New Roman" w:hAnsi="Times New Roman" w:cs="Times New Roman"/>
          <w:b/>
          <w:i/>
          <w:sz w:val="28"/>
          <w:szCs w:val="28"/>
        </w:rPr>
      </w:pPr>
      <w:r>
        <w:rPr>
          <w:rFonts w:ascii="Times New Roman" w:hAnsi="Times New Roman" w:cs="Times New Roman"/>
          <w:b/>
          <w:i/>
          <w:sz w:val="28"/>
          <w:szCs w:val="28"/>
        </w:rPr>
        <w:t xml:space="preserve"> г. Ртищево Саратовской области</w:t>
      </w:r>
    </w:p>
    <w:p w:rsidR="000B19FA" w:rsidRDefault="000B19FA" w:rsidP="000B19FA">
      <w:pPr>
        <w:spacing w:after="0" w:line="0" w:lineRule="atLeast"/>
        <w:jc w:val="center"/>
        <w:rPr>
          <w:rFonts w:ascii="Times New Roman" w:hAnsi="Times New Roman" w:cs="Times New Roman"/>
          <w:b/>
          <w:i/>
          <w:sz w:val="28"/>
          <w:szCs w:val="28"/>
        </w:rPr>
      </w:pPr>
      <w:r>
        <w:rPr>
          <w:rFonts w:ascii="Times New Roman" w:hAnsi="Times New Roman" w:cs="Times New Roman"/>
          <w:b/>
          <w:i/>
          <w:sz w:val="28"/>
          <w:szCs w:val="28"/>
        </w:rPr>
        <w:t>с МДОУ г. Ртищево Саратовской области.</w:t>
      </w:r>
    </w:p>
    <w:p w:rsidR="000B19FA" w:rsidRDefault="000B19FA" w:rsidP="000B19FA">
      <w:pPr>
        <w:spacing w:after="0" w:line="0" w:lineRule="atLeast"/>
        <w:jc w:val="center"/>
        <w:rPr>
          <w:rFonts w:ascii="Times New Roman" w:hAnsi="Times New Roman" w:cs="Times New Roman"/>
          <w:b/>
          <w:i/>
          <w:sz w:val="28"/>
          <w:szCs w:val="28"/>
        </w:rPr>
      </w:pPr>
      <w:r>
        <w:rPr>
          <w:rFonts w:ascii="Times New Roman" w:hAnsi="Times New Roman" w:cs="Times New Roman"/>
          <w:b/>
          <w:i/>
          <w:sz w:val="28"/>
          <w:szCs w:val="28"/>
        </w:rPr>
        <w:t>на 2013 – 2014 учебный год.</w:t>
      </w:r>
    </w:p>
    <w:p w:rsidR="000B19FA" w:rsidRDefault="000B19FA" w:rsidP="000B19FA">
      <w:pPr>
        <w:spacing w:after="0" w:line="0" w:lineRule="atLeast"/>
        <w:jc w:val="center"/>
        <w:rPr>
          <w:rFonts w:ascii="Times New Roman" w:hAnsi="Times New Roman" w:cs="Times New Roman"/>
          <w:b/>
          <w:i/>
          <w:sz w:val="28"/>
          <w:szCs w:val="28"/>
        </w:rPr>
      </w:pPr>
    </w:p>
    <w:tbl>
      <w:tblPr>
        <w:tblStyle w:val="a3"/>
        <w:tblW w:w="0" w:type="auto"/>
        <w:tblInd w:w="174" w:type="dxa"/>
        <w:tblLayout w:type="fixed"/>
        <w:tblLook w:val="04A0" w:firstRow="1" w:lastRow="0" w:firstColumn="1" w:lastColumn="0" w:noHBand="0" w:noVBand="1"/>
      </w:tblPr>
      <w:tblGrid>
        <w:gridCol w:w="493"/>
        <w:gridCol w:w="3476"/>
        <w:gridCol w:w="2552"/>
        <w:gridCol w:w="1417"/>
        <w:gridCol w:w="1843"/>
      </w:tblGrid>
      <w:tr w:rsidR="000B19FA" w:rsidTr="00B018CC">
        <w:tc>
          <w:tcPr>
            <w:tcW w:w="493" w:type="dxa"/>
            <w:tcBorders>
              <w:top w:val="single" w:sz="4" w:space="0" w:color="auto"/>
              <w:left w:val="single" w:sz="4" w:space="0" w:color="auto"/>
              <w:bottom w:val="single" w:sz="4" w:space="0" w:color="auto"/>
              <w:right w:val="single" w:sz="4" w:space="0" w:color="auto"/>
            </w:tcBorders>
            <w:hideMark/>
          </w:tcPr>
          <w:p w:rsidR="000B19FA" w:rsidRDefault="000B19FA">
            <w:pPr>
              <w:spacing w:line="0" w:lineRule="atLeast"/>
              <w:jc w:val="center"/>
              <w:rPr>
                <w:b/>
                <w:sz w:val="28"/>
                <w:szCs w:val="28"/>
                <w:lang w:eastAsia="en-US"/>
              </w:rPr>
            </w:pPr>
            <w:r>
              <w:rPr>
                <w:b/>
                <w:sz w:val="28"/>
                <w:szCs w:val="28"/>
              </w:rPr>
              <w:t>№</w:t>
            </w:r>
          </w:p>
        </w:tc>
        <w:tc>
          <w:tcPr>
            <w:tcW w:w="3476" w:type="dxa"/>
            <w:tcBorders>
              <w:top w:val="single" w:sz="4" w:space="0" w:color="auto"/>
              <w:left w:val="single" w:sz="4" w:space="0" w:color="auto"/>
              <w:bottom w:val="single" w:sz="4" w:space="0" w:color="auto"/>
              <w:right w:val="single" w:sz="4" w:space="0" w:color="auto"/>
            </w:tcBorders>
            <w:hideMark/>
          </w:tcPr>
          <w:p w:rsidR="000B19FA" w:rsidRDefault="000B19FA">
            <w:pPr>
              <w:spacing w:line="0" w:lineRule="atLeast"/>
              <w:jc w:val="center"/>
              <w:rPr>
                <w:b/>
                <w:sz w:val="28"/>
                <w:szCs w:val="28"/>
                <w:lang w:eastAsia="en-US"/>
              </w:rPr>
            </w:pPr>
            <w:r>
              <w:rPr>
                <w:b/>
                <w:sz w:val="28"/>
                <w:szCs w:val="28"/>
              </w:rPr>
              <w:t>Мероприятие</w:t>
            </w:r>
          </w:p>
        </w:tc>
        <w:tc>
          <w:tcPr>
            <w:tcW w:w="2552" w:type="dxa"/>
            <w:tcBorders>
              <w:top w:val="single" w:sz="4" w:space="0" w:color="auto"/>
              <w:left w:val="single" w:sz="4" w:space="0" w:color="auto"/>
              <w:bottom w:val="single" w:sz="4" w:space="0" w:color="auto"/>
              <w:right w:val="single" w:sz="4" w:space="0" w:color="auto"/>
            </w:tcBorders>
            <w:hideMark/>
          </w:tcPr>
          <w:p w:rsidR="000B19FA" w:rsidRDefault="000B19FA">
            <w:pPr>
              <w:spacing w:line="0" w:lineRule="atLeast"/>
              <w:jc w:val="center"/>
              <w:rPr>
                <w:b/>
                <w:sz w:val="28"/>
                <w:szCs w:val="28"/>
                <w:lang w:eastAsia="en-US"/>
              </w:rPr>
            </w:pPr>
            <w:r>
              <w:rPr>
                <w:b/>
                <w:sz w:val="28"/>
                <w:szCs w:val="28"/>
              </w:rPr>
              <w:t>Наименование детского сада</w:t>
            </w:r>
          </w:p>
        </w:tc>
        <w:tc>
          <w:tcPr>
            <w:tcW w:w="1417" w:type="dxa"/>
            <w:tcBorders>
              <w:top w:val="single" w:sz="4" w:space="0" w:color="auto"/>
              <w:left w:val="single" w:sz="4" w:space="0" w:color="auto"/>
              <w:bottom w:val="single" w:sz="4" w:space="0" w:color="auto"/>
              <w:right w:val="single" w:sz="4" w:space="0" w:color="auto"/>
            </w:tcBorders>
            <w:hideMark/>
          </w:tcPr>
          <w:p w:rsidR="000B19FA" w:rsidRDefault="000B19FA">
            <w:pPr>
              <w:spacing w:line="0" w:lineRule="atLeast"/>
              <w:jc w:val="center"/>
              <w:rPr>
                <w:b/>
                <w:sz w:val="28"/>
                <w:szCs w:val="28"/>
                <w:lang w:eastAsia="en-US"/>
              </w:rPr>
            </w:pPr>
            <w:r>
              <w:rPr>
                <w:b/>
                <w:sz w:val="28"/>
                <w:szCs w:val="28"/>
              </w:rPr>
              <w:t>Сроки</w:t>
            </w:r>
          </w:p>
        </w:tc>
        <w:tc>
          <w:tcPr>
            <w:tcW w:w="1843" w:type="dxa"/>
            <w:tcBorders>
              <w:top w:val="single" w:sz="4" w:space="0" w:color="auto"/>
              <w:left w:val="single" w:sz="4" w:space="0" w:color="auto"/>
              <w:bottom w:val="single" w:sz="4" w:space="0" w:color="auto"/>
              <w:right w:val="single" w:sz="4" w:space="0" w:color="auto"/>
            </w:tcBorders>
            <w:hideMark/>
          </w:tcPr>
          <w:p w:rsidR="000B19FA" w:rsidRDefault="000B19FA">
            <w:pPr>
              <w:spacing w:line="0" w:lineRule="atLeast"/>
              <w:jc w:val="center"/>
              <w:rPr>
                <w:b/>
                <w:sz w:val="28"/>
                <w:szCs w:val="28"/>
                <w:lang w:eastAsia="en-US"/>
              </w:rPr>
            </w:pPr>
            <w:r>
              <w:rPr>
                <w:b/>
                <w:sz w:val="28"/>
                <w:szCs w:val="28"/>
              </w:rPr>
              <w:t>Место проведения</w:t>
            </w:r>
          </w:p>
        </w:tc>
      </w:tr>
      <w:tr w:rsidR="000B19FA" w:rsidTr="00B018CC">
        <w:tc>
          <w:tcPr>
            <w:tcW w:w="493" w:type="dxa"/>
            <w:tcBorders>
              <w:top w:val="single" w:sz="4" w:space="0" w:color="auto"/>
              <w:left w:val="single" w:sz="4" w:space="0" w:color="auto"/>
              <w:bottom w:val="single" w:sz="4" w:space="0" w:color="auto"/>
              <w:right w:val="single" w:sz="4" w:space="0" w:color="auto"/>
            </w:tcBorders>
            <w:hideMark/>
          </w:tcPr>
          <w:p w:rsidR="000B19FA" w:rsidRDefault="000B19FA">
            <w:pPr>
              <w:spacing w:line="0" w:lineRule="atLeast"/>
              <w:jc w:val="center"/>
              <w:rPr>
                <w:b/>
                <w:sz w:val="28"/>
                <w:szCs w:val="28"/>
                <w:lang w:eastAsia="en-US"/>
              </w:rPr>
            </w:pPr>
            <w:r>
              <w:rPr>
                <w:b/>
                <w:sz w:val="28"/>
                <w:szCs w:val="28"/>
              </w:rPr>
              <w:t>1.</w:t>
            </w:r>
          </w:p>
        </w:tc>
        <w:tc>
          <w:tcPr>
            <w:tcW w:w="3476" w:type="dxa"/>
            <w:tcBorders>
              <w:top w:val="single" w:sz="4" w:space="0" w:color="auto"/>
              <w:left w:val="single" w:sz="4" w:space="0" w:color="auto"/>
              <w:bottom w:val="single" w:sz="4" w:space="0" w:color="auto"/>
              <w:right w:val="single" w:sz="4" w:space="0" w:color="auto"/>
            </w:tcBorders>
            <w:hideMark/>
          </w:tcPr>
          <w:p w:rsidR="000B19FA" w:rsidRDefault="000B19FA">
            <w:pPr>
              <w:spacing w:line="0" w:lineRule="atLeast"/>
              <w:jc w:val="center"/>
              <w:rPr>
                <w:sz w:val="28"/>
                <w:szCs w:val="28"/>
              </w:rPr>
            </w:pPr>
            <w:r>
              <w:rPr>
                <w:sz w:val="28"/>
                <w:szCs w:val="28"/>
              </w:rPr>
              <w:t xml:space="preserve">Презентация работы объединений </w:t>
            </w:r>
          </w:p>
          <w:p w:rsidR="000B19FA" w:rsidRDefault="000B19FA">
            <w:pPr>
              <w:spacing w:line="0" w:lineRule="atLeast"/>
              <w:jc w:val="center"/>
              <w:rPr>
                <w:sz w:val="28"/>
                <w:szCs w:val="28"/>
                <w:lang w:eastAsia="en-US"/>
              </w:rPr>
            </w:pPr>
            <w:r>
              <w:rPr>
                <w:sz w:val="28"/>
                <w:szCs w:val="28"/>
              </w:rPr>
              <w:t>Станции юных техников на родительских собраниях в МДОУ</w:t>
            </w:r>
          </w:p>
        </w:tc>
        <w:tc>
          <w:tcPr>
            <w:tcW w:w="2552" w:type="dxa"/>
            <w:tcBorders>
              <w:top w:val="single" w:sz="4" w:space="0" w:color="auto"/>
              <w:left w:val="single" w:sz="4" w:space="0" w:color="auto"/>
              <w:bottom w:val="single" w:sz="4" w:space="0" w:color="auto"/>
              <w:right w:val="single" w:sz="4" w:space="0" w:color="auto"/>
            </w:tcBorders>
            <w:hideMark/>
          </w:tcPr>
          <w:p w:rsidR="000B19FA" w:rsidRDefault="000B19FA">
            <w:pPr>
              <w:spacing w:line="0" w:lineRule="atLeast"/>
              <w:jc w:val="center"/>
              <w:rPr>
                <w:sz w:val="28"/>
                <w:szCs w:val="28"/>
              </w:rPr>
            </w:pPr>
            <w:r>
              <w:rPr>
                <w:sz w:val="28"/>
                <w:szCs w:val="28"/>
              </w:rPr>
              <w:t xml:space="preserve">Детские сады </w:t>
            </w:r>
          </w:p>
          <w:p w:rsidR="000B19FA" w:rsidRDefault="000B19FA">
            <w:pPr>
              <w:spacing w:line="0" w:lineRule="atLeast"/>
              <w:jc w:val="center"/>
              <w:rPr>
                <w:color w:val="FF0000"/>
                <w:sz w:val="28"/>
                <w:szCs w:val="28"/>
                <w:lang w:eastAsia="en-US"/>
              </w:rPr>
            </w:pPr>
            <w:r>
              <w:rPr>
                <w:sz w:val="28"/>
                <w:szCs w:val="28"/>
              </w:rPr>
              <w:t>г. Ртищево</w:t>
            </w:r>
          </w:p>
        </w:tc>
        <w:tc>
          <w:tcPr>
            <w:tcW w:w="1417" w:type="dxa"/>
            <w:tcBorders>
              <w:top w:val="single" w:sz="4" w:space="0" w:color="auto"/>
              <w:left w:val="single" w:sz="4" w:space="0" w:color="auto"/>
              <w:bottom w:val="single" w:sz="4" w:space="0" w:color="auto"/>
              <w:right w:val="single" w:sz="4" w:space="0" w:color="auto"/>
            </w:tcBorders>
            <w:hideMark/>
          </w:tcPr>
          <w:p w:rsidR="000B19FA" w:rsidRDefault="000B19FA">
            <w:pPr>
              <w:spacing w:line="0" w:lineRule="atLeast"/>
              <w:jc w:val="center"/>
              <w:rPr>
                <w:sz w:val="28"/>
                <w:szCs w:val="28"/>
                <w:lang w:eastAsia="en-US"/>
              </w:rPr>
            </w:pPr>
            <w:r>
              <w:rPr>
                <w:sz w:val="28"/>
                <w:szCs w:val="28"/>
              </w:rPr>
              <w:t>сентябрь</w:t>
            </w:r>
          </w:p>
        </w:tc>
        <w:tc>
          <w:tcPr>
            <w:tcW w:w="1843" w:type="dxa"/>
            <w:tcBorders>
              <w:top w:val="single" w:sz="4" w:space="0" w:color="auto"/>
              <w:left w:val="single" w:sz="4" w:space="0" w:color="auto"/>
              <w:bottom w:val="single" w:sz="4" w:space="0" w:color="auto"/>
              <w:right w:val="single" w:sz="4" w:space="0" w:color="auto"/>
            </w:tcBorders>
            <w:hideMark/>
          </w:tcPr>
          <w:p w:rsidR="000B19FA" w:rsidRDefault="000B19FA">
            <w:pPr>
              <w:spacing w:line="0" w:lineRule="atLeast"/>
              <w:jc w:val="center"/>
              <w:rPr>
                <w:sz w:val="28"/>
                <w:szCs w:val="28"/>
                <w:lang w:eastAsia="en-US"/>
              </w:rPr>
            </w:pPr>
            <w:r>
              <w:rPr>
                <w:sz w:val="28"/>
                <w:szCs w:val="28"/>
              </w:rPr>
              <w:t>МДОУ</w:t>
            </w:r>
          </w:p>
        </w:tc>
      </w:tr>
      <w:tr w:rsidR="000B19FA" w:rsidTr="00B018CC">
        <w:tc>
          <w:tcPr>
            <w:tcW w:w="493" w:type="dxa"/>
            <w:vMerge w:val="restart"/>
            <w:tcBorders>
              <w:top w:val="single" w:sz="4" w:space="0" w:color="auto"/>
              <w:left w:val="single" w:sz="4" w:space="0" w:color="auto"/>
              <w:bottom w:val="single" w:sz="4" w:space="0" w:color="auto"/>
              <w:right w:val="single" w:sz="4" w:space="0" w:color="auto"/>
            </w:tcBorders>
            <w:hideMark/>
          </w:tcPr>
          <w:p w:rsidR="000B19FA" w:rsidRDefault="000B19FA">
            <w:pPr>
              <w:spacing w:line="0" w:lineRule="atLeast"/>
              <w:jc w:val="center"/>
              <w:rPr>
                <w:b/>
                <w:sz w:val="28"/>
                <w:szCs w:val="28"/>
                <w:lang w:eastAsia="en-US"/>
              </w:rPr>
            </w:pPr>
            <w:r>
              <w:rPr>
                <w:b/>
                <w:sz w:val="28"/>
                <w:szCs w:val="28"/>
              </w:rPr>
              <w:t>2.</w:t>
            </w:r>
          </w:p>
        </w:tc>
        <w:tc>
          <w:tcPr>
            <w:tcW w:w="3476" w:type="dxa"/>
            <w:vMerge w:val="restart"/>
            <w:tcBorders>
              <w:top w:val="single" w:sz="4" w:space="0" w:color="auto"/>
              <w:left w:val="single" w:sz="4" w:space="0" w:color="auto"/>
              <w:bottom w:val="single" w:sz="4" w:space="0" w:color="auto"/>
              <w:right w:val="single" w:sz="4" w:space="0" w:color="auto"/>
            </w:tcBorders>
            <w:vAlign w:val="center"/>
            <w:hideMark/>
          </w:tcPr>
          <w:p w:rsidR="000B19FA" w:rsidRDefault="000B19FA">
            <w:pPr>
              <w:spacing w:line="0" w:lineRule="atLeast"/>
              <w:jc w:val="center"/>
              <w:rPr>
                <w:sz w:val="28"/>
                <w:szCs w:val="28"/>
                <w:lang w:eastAsia="en-US"/>
              </w:rPr>
            </w:pPr>
            <w:r>
              <w:rPr>
                <w:sz w:val="28"/>
                <w:szCs w:val="28"/>
              </w:rPr>
              <w:t>«Творческая мастерская» - мастер – классы для дошкольников</w:t>
            </w:r>
          </w:p>
        </w:tc>
        <w:tc>
          <w:tcPr>
            <w:tcW w:w="2552" w:type="dxa"/>
            <w:tcBorders>
              <w:top w:val="single" w:sz="4" w:space="0" w:color="auto"/>
              <w:left w:val="single" w:sz="4" w:space="0" w:color="auto"/>
              <w:bottom w:val="single" w:sz="4" w:space="0" w:color="auto"/>
              <w:right w:val="single" w:sz="4" w:space="0" w:color="auto"/>
            </w:tcBorders>
            <w:hideMark/>
          </w:tcPr>
          <w:p w:rsidR="000B19FA" w:rsidRDefault="000B19FA">
            <w:pPr>
              <w:spacing w:line="0" w:lineRule="atLeast"/>
              <w:jc w:val="center"/>
              <w:rPr>
                <w:color w:val="FF0000"/>
                <w:sz w:val="28"/>
                <w:szCs w:val="28"/>
                <w:lang w:eastAsia="en-US"/>
              </w:rPr>
            </w:pPr>
            <w:r>
              <w:rPr>
                <w:sz w:val="28"/>
                <w:szCs w:val="28"/>
              </w:rPr>
              <w:t>МДОУ №4 «Колобок»</w:t>
            </w:r>
          </w:p>
        </w:tc>
        <w:tc>
          <w:tcPr>
            <w:tcW w:w="1417" w:type="dxa"/>
            <w:tcBorders>
              <w:top w:val="single" w:sz="4" w:space="0" w:color="auto"/>
              <w:left w:val="single" w:sz="4" w:space="0" w:color="auto"/>
              <w:bottom w:val="single" w:sz="4" w:space="0" w:color="auto"/>
              <w:right w:val="single" w:sz="4" w:space="0" w:color="auto"/>
            </w:tcBorders>
            <w:hideMark/>
          </w:tcPr>
          <w:p w:rsidR="000B19FA" w:rsidRDefault="000B19FA">
            <w:pPr>
              <w:spacing w:line="0" w:lineRule="atLeast"/>
              <w:jc w:val="center"/>
              <w:rPr>
                <w:sz w:val="28"/>
                <w:szCs w:val="28"/>
                <w:lang w:eastAsia="en-US"/>
              </w:rPr>
            </w:pPr>
            <w:r>
              <w:rPr>
                <w:sz w:val="28"/>
                <w:szCs w:val="28"/>
              </w:rPr>
              <w:t>октябрь</w:t>
            </w:r>
          </w:p>
        </w:tc>
        <w:tc>
          <w:tcPr>
            <w:tcW w:w="1843" w:type="dxa"/>
            <w:tcBorders>
              <w:top w:val="single" w:sz="4" w:space="0" w:color="auto"/>
              <w:left w:val="single" w:sz="4" w:space="0" w:color="auto"/>
              <w:bottom w:val="single" w:sz="4" w:space="0" w:color="auto"/>
              <w:right w:val="single" w:sz="4" w:space="0" w:color="auto"/>
            </w:tcBorders>
            <w:hideMark/>
          </w:tcPr>
          <w:p w:rsidR="000B19FA" w:rsidRDefault="000B19FA">
            <w:pPr>
              <w:spacing w:line="0" w:lineRule="atLeast"/>
              <w:jc w:val="center"/>
              <w:rPr>
                <w:sz w:val="28"/>
                <w:szCs w:val="28"/>
                <w:lang w:eastAsia="en-US"/>
              </w:rPr>
            </w:pPr>
            <w:r>
              <w:rPr>
                <w:sz w:val="28"/>
                <w:szCs w:val="28"/>
              </w:rPr>
              <w:t>СЮТ</w:t>
            </w:r>
          </w:p>
        </w:tc>
      </w:tr>
      <w:tr w:rsidR="000B19FA" w:rsidTr="00B018CC">
        <w:tc>
          <w:tcPr>
            <w:tcW w:w="493" w:type="dxa"/>
            <w:vMerge/>
            <w:tcBorders>
              <w:top w:val="single" w:sz="4" w:space="0" w:color="auto"/>
              <w:left w:val="single" w:sz="4" w:space="0" w:color="auto"/>
              <w:bottom w:val="single" w:sz="4" w:space="0" w:color="auto"/>
              <w:right w:val="single" w:sz="4" w:space="0" w:color="auto"/>
            </w:tcBorders>
            <w:vAlign w:val="center"/>
            <w:hideMark/>
          </w:tcPr>
          <w:p w:rsidR="000B19FA" w:rsidRDefault="000B19FA">
            <w:pPr>
              <w:rPr>
                <w:b/>
                <w:sz w:val="28"/>
                <w:szCs w:val="28"/>
                <w:lang w:eastAsia="en-US"/>
              </w:rPr>
            </w:pPr>
          </w:p>
        </w:tc>
        <w:tc>
          <w:tcPr>
            <w:tcW w:w="3476" w:type="dxa"/>
            <w:vMerge/>
            <w:tcBorders>
              <w:top w:val="single" w:sz="4" w:space="0" w:color="auto"/>
              <w:left w:val="single" w:sz="4" w:space="0" w:color="auto"/>
              <w:bottom w:val="single" w:sz="4" w:space="0" w:color="auto"/>
              <w:right w:val="single" w:sz="4" w:space="0" w:color="auto"/>
            </w:tcBorders>
            <w:vAlign w:val="center"/>
            <w:hideMark/>
          </w:tcPr>
          <w:p w:rsidR="000B19FA" w:rsidRDefault="000B19FA">
            <w:pPr>
              <w:rPr>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0B19FA" w:rsidRDefault="000B19FA">
            <w:pPr>
              <w:spacing w:line="0" w:lineRule="atLeast"/>
              <w:jc w:val="center"/>
              <w:rPr>
                <w:color w:val="FF0000"/>
                <w:sz w:val="28"/>
                <w:szCs w:val="28"/>
                <w:lang w:eastAsia="en-US"/>
              </w:rPr>
            </w:pPr>
            <w:r>
              <w:rPr>
                <w:sz w:val="28"/>
                <w:szCs w:val="28"/>
              </w:rPr>
              <w:t>Детский сад№11 «Золотой петушок»</w:t>
            </w:r>
          </w:p>
        </w:tc>
        <w:tc>
          <w:tcPr>
            <w:tcW w:w="1417" w:type="dxa"/>
            <w:tcBorders>
              <w:top w:val="single" w:sz="4" w:space="0" w:color="auto"/>
              <w:left w:val="single" w:sz="4" w:space="0" w:color="auto"/>
              <w:bottom w:val="single" w:sz="4" w:space="0" w:color="auto"/>
              <w:right w:val="single" w:sz="4" w:space="0" w:color="auto"/>
            </w:tcBorders>
            <w:hideMark/>
          </w:tcPr>
          <w:p w:rsidR="000B19FA" w:rsidRDefault="000B19FA">
            <w:pPr>
              <w:spacing w:line="0" w:lineRule="atLeast"/>
              <w:jc w:val="center"/>
              <w:rPr>
                <w:sz w:val="28"/>
                <w:szCs w:val="28"/>
                <w:lang w:eastAsia="en-US"/>
              </w:rPr>
            </w:pPr>
            <w:r>
              <w:rPr>
                <w:sz w:val="28"/>
                <w:szCs w:val="28"/>
              </w:rPr>
              <w:t>ноябрь</w:t>
            </w:r>
          </w:p>
        </w:tc>
        <w:tc>
          <w:tcPr>
            <w:tcW w:w="1843" w:type="dxa"/>
            <w:tcBorders>
              <w:top w:val="single" w:sz="4" w:space="0" w:color="auto"/>
              <w:left w:val="single" w:sz="4" w:space="0" w:color="auto"/>
              <w:bottom w:val="single" w:sz="4" w:space="0" w:color="auto"/>
              <w:right w:val="single" w:sz="4" w:space="0" w:color="auto"/>
            </w:tcBorders>
            <w:hideMark/>
          </w:tcPr>
          <w:p w:rsidR="000B19FA" w:rsidRDefault="000B19FA">
            <w:pPr>
              <w:spacing w:line="0" w:lineRule="atLeast"/>
              <w:jc w:val="center"/>
              <w:rPr>
                <w:sz w:val="28"/>
                <w:szCs w:val="28"/>
                <w:lang w:eastAsia="en-US"/>
              </w:rPr>
            </w:pPr>
            <w:r>
              <w:rPr>
                <w:sz w:val="28"/>
                <w:szCs w:val="28"/>
              </w:rPr>
              <w:t>СЮТ</w:t>
            </w:r>
          </w:p>
        </w:tc>
      </w:tr>
      <w:tr w:rsidR="000B19FA" w:rsidTr="00B018CC">
        <w:tc>
          <w:tcPr>
            <w:tcW w:w="493" w:type="dxa"/>
            <w:vMerge/>
            <w:tcBorders>
              <w:top w:val="single" w:sz="4" w:space="0" w:color="auto"/>
              <w:left w:val="single" w:sz="4" w:space="0" w:color="auto"/>
              <w:bottom w:val="single" w:sz="4" w:space="0" w:color="auto"/>
              <w:right w:val="single" w:sz="4" w:space="0" w:color="auto"/>
            </w:tcBorders>
            <w:vAlign w:val="center"/>
            <w:hideMark/>
          </w:tcPr>
          <w:p w:rsidR="000B19FA" w:rsidRDefault="000B19FA">
            <w:pPr>
              <w:rPr>
                <w:b/>
                <w:sz w:val="28"/>
                <w:szCs w:val="28"/>
                <w:lang w:eastAsia="en-US"/>
              </w:rPr>
            </w:pPr>
          </w:p>
        </w:tc>
        <w:tc>
          <w:tcPr>
            <w:tcW w:w="3476" w:type="dxa"/>
            <w:vMerge/>
            <w:tcBorders>
              <w:top w:val="single" w:sz="4" w:space="0" w:color="auto"/>
              <w:left w:val="single" w:sz="4" w:space="0" w:color="auto"/>
              <w:bottom w:val="single" w:sz="4" w:space="0" w:color="auto"/>
              <w:right w:val="single" w:sz="4" w:space="0" w:color="auto"/>
            </w:tcBorders>
            <w:vAlign w:val="center"/>
            <w:hideMark/>
          </w:tcPr>
          <w:p w:rsidR="000B19FA" w:rsidRDefault="000B19FA">
            <w:pPr>
              <w:rPr>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0B19FA" w:rsidRDefault="000B19FA">
            <w:pPr>
              <w:spacing w:line="0" w:lineRule="atLeast"/>
              <w:jc w:val="center"/>
              <w:rPr>
                <w:sz w:val="28"/>
                <w:szCs w:val="28"/>
                <w:lang w:eastAsia="en-US"/>
              </w:rPr>
            </w:pPr>
            <w:r>
              <w:rPr>
                <w:sz w:val="28"/>
                <w:szCs w:val="28"/>
              </w:rPr>
              <w:t>Детский сад № 15  «Ручеек»</w:t>
            </w:r>
          </w:p>
        </w:tc>
        <w:tc>
          <w:tcPr>
            <w:tcW w:w="1417" w:type="dxa"/>
            <w:tcBorders>
              <w:top w:val="single" w:sz="4" w:space="0" w:color="auto"/>
              <w:left w:val="single" w:sz="4" w:space="0" w:color="auto"/>
              <w:bottom w:val="single" w:sz="4" w:space="0" w:color="auto"/>
              <w:right w:val="single" w:sz="4" w:space="0" w:color="auto"/>
            </w:tcBorders>
            <w:hideMark/>
          </w:tcPr>
          <w:p w:rsidR="000B19FA" w:rsidRDefault="000B19FA">
            <w:pPr>
              <w:spacing w:line="0" w:lineRule="atLeast"/>
              <w:jc w:val="center"/>
              <w:rPr>
                <w:sz w:val="28"/>
                <w:szCs w:val="28"/>
                <w:lang w:eastAsia="en-US"/>
              </w:rPr>
            </w:pPr>
            <w:r>
              <w:rPr>
                <w:sz w:val="28"/>
                <w:szCs w:val="28"/>
              </w:rPr>
              <w:t>Декабрь</w:t>
            </w:r>
          </w:p>
        </w:tc>
        <w:tc>
          <w:tcPr>
            <w:tcW w:w="1843" w:type="dxa"/>
            <w:tcBorders>
              <w:top w:val="single" w:sz="4" w:space="0" w:color="auto"/>
              <w:left w:val="single" w:sz="4" w:space="0" w:color="auto"/>
              <w:bottom w:val="single" w:sz="4" w:space="0" w:color="auto"/>
              <w:right w:val="single" w:sz="4" w:space="0" w:color="auto"/>
            </w:tcBorders>
            <w:hideMark/>
          </w:tcPr>
          <w:p w:rsidR="000B19FA" w:rsidRDefault="000B19FA">
            <w:pPr>
              <w:spacing w:line="0" w:lineRule="atLeast"/>
              <w:jc w:val="center"/>
              <w:rPr>
                <w:sz w:val="28"/>
                <w:szCs w:val="28"/>
                <w:lang w:eastAsia="en-US"/>
              </w:rPr>
            </w:pPr>
            <w:r>
              <w:rPr>
                <w:sz w:val="28"/>
                <w:szCs w:val="28"/>
              </w:rPr>
              <w:t>СЮТ</w:t>
            </w:r>
          </w:p>
        </w:tc>
      </w:tr>
      <w:tr w:rsidR="000B19FA" w:rsidTr="00B018CC">
        <w:tc>
          <w:tcPr>
            <w:tcW w:w="493" w:type="dxa"/>
            <w:vMerge/>
            <w:tcBorders>
              <w:top w:val="single" w:sz="4" w:space="0" w:color="auto"/>
              <w:left w:val="single" w:sz="4" w:space="0" w:color="auto"/>
              <w:bottom w:val="single" w:sz="4" w:space="0" w:color="auto"/>
              <w:right w:val="single" w:sz="4" w:space="0" w:color="auto"/>
            </w:tcBorders>
            <w:vAlign w:val="center"/>
            <w:hideMark/>
          </w:tcPr>
          <w:p w:rsidR="000B19FA" w:rsidRDefault="000B19FA">
            <w:pPr>
              <w:rPr>
                <w:b/>
                <w:sz w:val="28"/>
                <w:szCs w:val="28"/>
                <w:lang w:eastAsia="en-US"/>
              </w:rPr>
            </w:pPr>
          </w:p>
        </w:tc>
        <w:tc>
          <w:tcPr>
            <w:tcW w:w="3476" w:type="dxa"/>
            <w:vMerge/>
            <w:tcBorders>
              <w:top w:val="single" w:sz="4" w:space="0" w:color="auto"/>
              <w:left w:val="single" w:sz="4" w:space="0" w:color="auto"/>
              <w:bottom w:val="single" w:sz="4" w:space="0" w:color="auto"/>
              <w:right w:val="single" w:sz="4" w:space="0" w:color="auto"/>
            </w:tcBorders>
            <w:vAlign w:val="center"/>
            <w:hideMark/>
          </w:tcPr>
          <w:p w:rsidR="000B19FA" w:rsidRDefault="000B19FA">
            <w:pPr>
              <w:rPr>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0B19FA" w:rsidRDefault="000B19FA">
            <w:pPr>
              <w:spacing w:line="0" w:lineRule="atLeast"/>
              <w:jc w:val="center"/>
              <w:rPr>
                <w:sz w:val="28"/>
                <w:szCs w:val="28"/>
                <w:lang w:eastAsia="en-US"/>
              </w:rPr>
            </w:pPr>
            <w:r>
              <w:rPr>
                <w:sz w:val="28"/>
                <w:szCs w:val="28"/>
              </w:rPr>
              <w:t>МДОУ №3 «Солнышко»</w:t>
            </w:r>
          </w:p>
        </w:tc>
        <w:tc>
          <w:tcPr>
            <w:tcW w:w="1417" w:type="dxa"/>
            <w:tcBorders>
              <w:top w:val="single" w:sz="4" w:space="0" w:color="auto"/>
              <w:left w:val="single" w:sz="4" w:space="0" w:color="auto"/>
              <w:bottom w:val="single" w:sz="4" w:space="0" w:color="auto"/>
              <w:right w:val="single" w:sz="4" w:space="0" w:color="auto"/>
            </w:tcBorders>
            <w:hideMark/>
          </w:tcPr>
          <w:p w:rsidR="000B19FA" w:rsidRDefault="000B19FA">
            <w:pPr>
              <w:spacing w:line="0" w:lineRule="atLeast"/>
              <w:jc w:val="center"/>
              <w:rPr>
                <w:sz w:val="28"/>
                <w:szCs w:val="28"/>
                <w:lang w:eastAsia="en-US"/>
              </w:rPr>
            </w:pPr>
            <w:r>
              <w:rPr>
                <w:sz w:val="28"/>
                <w:szCs w:val="28"/>
              </w:rPr>
              <w:t>Февраль</w:t>
            </w:r>
          </w:p>
        </w:tc>
        <w:tc>
          <w:tcPr>
            <w:tcW w:w="1843" w:type="dxa"/>
            <w:tcBorders>
              <w:top w:val="single" w:sz="4" w:space="0" w:color="auto"/>
              <w:left w:val="single" w:sz="4" w:space="0" w:color="auto"/>
              <w:bottom w:val="single" w:sz="4" w:space="0" w:color="auto"/>
              <w:right w:val="single" w:sz="4" w:space="0" w:color="auto"/>
            </w:tcBorders>
            <w:hideMark/>
          </w:tcPr>
          <w:p w:rsidR="000B19FA" w:rsidRDefault="000B19FA">
            <w:pPr>
              <w:spacing w:line="0" w:lineRule="atLeast"/>
              <w:jc w:val="center"/>
              <w:rPr>
                <w:sz w:val="28"/>
                <w:szCs w:val="28"/>
                <w:lang w:eastAsia="en-US"/>
              </w:rPr>
            </w:pPr>
            <w:r>
              <w:rPr>
                <w:sz w:val="28"/>
                <w:szCs w:val="28"/>
              </w:rPr>
              <w:t>МДОУ</w:t>
            </w:r>
          </w:p>
        </w:tc>
      </w:tr>
      <w:tr w:rsidR="000B19FA" w:rsidTr="00B018CC">
        <w:tc>
          <w:tcPr>
            <w:tcW w:w="493" w:type="dxa"/>
            <w:vMerge/>
            <w:tcBorders>
              <w:top w:val="single" w:sz="4" w:space="0" w:color="auto"/>
              <w:left w:val="single" w:sz="4" w:space="0" w:color="auto"/>
              <w:bottom w:val="single" w:sz="4" w:space="0" w:color="auto"/>
              <w:right w:val="single" w:sz="4" w:space="0" w:color="auto"/>
            </w:tcBorders>
            <w:vAlign w:val="center"/>
            <w:hideMark/>
          </w:tcPr>
          <w:p w:rsidR="000B19FA" w:rsidRDefault="000B19FA">
            <w:pPr>
              <w:rPr>
                <w:b/>
                <w:sz w:val="28"/>
                <w:szCs w:val="28"/>
                <w:lang w:eastAsia="en-US"/>
              </w:rPr>
            </w:pPr>
          </w:p>
        </w:tc>
        <w:tc>
          <w:tcPr>
            <w:tcW w:w="3476" w:type="dxa"/>
            <w:vMerge/>
            <w:tcBorders>
              <w:top w:val="single" w:sz="4" w:space="0" w:color="auto"/>
              <w:left w:val="single" w:sz="4" w:space="0" w:color="auto"/>
              <w:bottom w:val="single" w:sz="4" w:space="0" w:color="auto"/>
              <w:right w:val="single" w:sz="4" w:space="0" w:color="auto"/>
            </w:tcBorders>
            <w:vAlign w:val="center"/>
            <w:hideMark/>
          </w:tcPr>
          <w:p w:rsidR="000B19FA" w:rsidRDefault="000B19FA">
            <w:pPr>
              <w:rPr>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0B19FA" w:rsidRDefault="000B19FA">
            <w:pPr>
              <w:spacing w:line="0" w:lineRule="atLeast"/>
              <w:jc w:val="center"/>
              <w:rPr>
                <w:sz w:val="28"/>
                <w:szCs w:val="28"/>
                <w:lang w:eastAsia="en-US"/>
              </w:rPr>
            </w:pPr>
            <w:r>
              <w:rPr>
                <w:sz w:val="28"/>
                <w:szCs w:val="28"/>
              </w:rPr>
              <w:t>МДОУ №9 «Ласточка»</w:t>
            </w:r>
          </w:p>
        </w:tc>
        <w:tc>
          <w:tcPr>
            <w:tcW w:w="1417" w:type="dxa"/>
            <w:tcBorders>
              <w:top w:val="single" w:sz="4" w:space="0" w:color="auto"/>
              <w:left w:val="single" w:sz="4" w:space="0" w:color="auto"/>
              <w:bottom w:val="single" w:sz="4" w:space="0" w:color="auto"/>
              <w:right w:val="single" w:sz="4" w:space="0" w:color="auto"/>
            </w:tcBorders>
            <w:hideMark/>
          </w:tcPr>
          <w:p w:rsidR="000B19FA" w:rsidRDefault="000B19FA">
            <w:pPr>
              <w:spacing w:line="0" w:lineRule="atLeast"/>
              <w:jc w:val="center"/>
              <w:rPr>
                <w:sz w:val="28"/>
                <w:szCs w:val="28"/>
                <w:lang w:eastAsia="en-US"/>
              </w:rPr>
            </w:pPr>
            <w:r>
              <w:rPr>
                <w:sz w:val="28"/>
                <w:szCs w:val="28"/>
              </w:rPr>
              <w:t>Апрель</w:t>
            </w:r>
          </w:p>
        </w:tc>
        <w:tc>
          <w:tcPr>
            <w:tcW w:w="1843" w:type="dxa"/>
            <w:tcBorders>
              <w:top w:val="single" w:sz="4" w:space="0" w:color="auto"/>
              <w:left w:val="single" w:sz="4" w:space="0" w:color="auto"/>
              <w:bottom w:val="single" w:sz="4" w:space="0" w:color="auto"/>
              <w:right w:val="single" w:sz="4" w:space="0" w:color="auto"/>
            </w:tcBorders>
            <w:hideMark/>
          </w:tcPr>
          <w:p w:rsidR="000B19FA" w:rsidRDefault="000B19FA">
            <w:pPr>
              <w:spacing w:line="0" w:lineRule="atLeast"/>
              <w:jc w:val="center"/>
              <w:rPr>
                <w:sz w:val="28"/>
                <w:szCs w:val="28"/>
                <w:lang w:eastAsia="en-US"/>
              </w:rPr>
            </w:pPr>
            <w:r>
              <w:rPr>
                <w:sz w:val="28"/>
                <w:szCs w:val="28"/>
              </w:rPr>
              <w:t>МДОУ</w:t>
            </w:r>
          </w:p>
        </w:tc>
      </w:tr>
      <w:tr w:rsidR="000B19FA" w:rsidTr="00B018CC">
        <w:tc>
          <w:tcPr>
            <w:tcW w:w="493" w:type="dxa"/>
            <w:tcBorders>
              <w:top w:val="single" w:sz="4" w:space="0" w:color="auto"/>
              <w:left w:val="single" w:sz="4" w:space="0" w:color="auto"/>
              <w:bottom w:val="single" w:sz="4" w:space="0" w:color="auto"/>
              <w:right w:val="single" w:sz="4" w:space="0" w:color="auto"/>
            </w:tcBorders>
            <w:hideMark/>
          </w:tcPr>
          <w:p w:rsidR="000B19FA" w:rsidRDefault="000B19FA">
            <w:pPr>
              <w:spacing w:line="0" w:lineRule="atLeast"/>
              <w:jc w:val="center"/>
              <w:rPr>
                <w:b/>
                <w:sz w:val="28"/>
                <w:szCs w:val="28"/>
                <w:lang w:eastAsia="en-US"/>
              </w:rPr>
            </w:pPr>
            <w:r>
              <w:rPr>
                <w:b/>
                <w:sz w:val="28"/>
                <w:szCs w:val="28"/>
              </w:rPr>
              <w:t>3.</w:t>
            </w:r>
          </w:p>
        </w:tc>
        <w:tc>
          <w:tcPr>
            <w:tcW w:w="3476" w:type="dxa"/>
            <w:tcBorders>
              <w:top w:val="single" w:sz="4" w:space="0" w:color="auto"/>
              <w:left w:val="single" w:sz="4" w:space="0" w:color="auto"/>
              <w:bottom w:val="single" w:sz="4" w:space="0" w:color="auto"/>
              <w:right w:val="single" w:sz="4" w:space="0" w:color="auto"/>
            </w:tcBorders>
            <w:hideMark/>
          </w:tcPr>
          <w:p w:rsidR="000B19FA" w:rsidRDefault="000B19FA">
            <w:pPr>
              <w:spacing w:line="0" w:lineRule="atLeast"/>
              <w:jc w:val="center"/>
              <w:rPr>
                <w:sz w:val="28"/>
                <w:szCs w:val="28"/>
              </w:rPr>
            </w:pPr>
            <w:r>
              <w:rPr>
                <w:sz w:val="28"/>
                <w:szCs w:val="28"/>
              </w:rPr>
              <w:t xml:space="preserve">Организация экскурсий на выставку технического и декоративно – прикладного творчества </w:t>
            </w:r>
          </w:p>
          <w:p w:rsidR="000B19FA" w:rsidRDefault="000B19FA">
            <w:pPr>
              <w:spacing w:line="0" w:lineRule="atLeast"/>
              <w:jc w:val="center"/>
              <w:rPr>
                <w:sz w:val="28"/>
                <w:szCs w:val="28"/>
                <w:lang w:eastAsia="en-US"/>
              </w:rPr>
            </w:pPr>
            <w:r>
              <w:rPr>
                <w:sz w:val="28"/>
                <w:szCs w:val="28"/>
              </w:rPr>
              <w:t>«От ремесла к искусству»</w:t>
            </w:r>
          </w:p>
        </w:tc>
        <w:tc>
          <w:tcPr>
            <w:tcW w:w="2552" w:type="dxa"/>
            <w:tcBorders>
              <w:top w:val="single" w:sz="4" w:space="0" w:color="auto"/>
              <w:left w:val="single" w:sz="4" w:space="0" w:color="auto"/>
              <w:bottom w:val="single" w:sz="4" w:space="0" w:color="auto"/>
              <w:right w:val="single" w:sz="4" w:space="0" w:color="auto"/>
            </w:tcBorders>
            <w:hideMark/>
          </w:tcPr>
          <w:p w:rsidR="000B19FA" w:rsidRDefault="000B19FA">
            <w:pPr>
              <w:spacing w:line="0" w:lineRule="atLeast"/>
              <w:jc w:val="center"/>
              <w:rPr>
                <w:sz w:val="28"/>
                <w:szCs w:val="28"/>
              </w:rPr>
            </w:pPr>
            <w:r>
              <w:rPr>
                <w:sz w:val="28"/>
                <w:szCs w:val="28"/>
              </w:rPr>
              <w:t xml:space="preserve">Детские сады </w:t>
            </w:r>
          </w:p>
          <w:p w:rsidR="000B19FA" w:rsidRDefault="000B19FA">
            <w:pPr>
              <w:spacing w:line="0" w:lineRule="atLeast"/>
              <w:jc w:val="center"/>
              <w:rPr>
                <w:sz w:val="28"/>
                <w:szCs w:val="28"/>
                <w:lang w:eastAsia="en-US"/>
              </w:rPr>
            </w:pPr>
            <w:r>
              <w:rPr>
                <w:sz w:val="28"/>
                <w:szCs w:val="28"/>
              </w:rPr>
              <w:t>г. Ртищево</w:t>
            </w:r>
          </w:p>
        </w:tc>
        <w:tc>
          <w:tcPr>
            <w:tcW w:w="1417" w:type="dxa"/>
            <w:tcBorders>
              <w:top w:val="single" w:sz="4" w:space="0" w:color="auto"/>
              <w:left w:val="single" w:sz="4" w:space="0" w:color="auto"/>
              <w:bottom w:val="single" w:sz="4" w:space="0" w:color="auto"/>
              <w:right w:val="single" w:sz="4" w:space="0" w:color="auto"/>
            </w:tcBorders>
            <w:hideMark/>
          </w:tcPr>
          <w:p w:rsidR="000B19FA" w:rsidRDefault="000B19FA">
            <w:pPr>
              <w:spacing w:line="0" w:lineRule="atLeast"/>
              <w:jc w:val="center"/>
              <w:rPr>
                <w:sz w:val="28"/>
                <w:szCs w:val="28"/>
                <w:lang w:eastAsia="en-US"/>
              </w:rPr>
            </w:pPr>
            <w:r>
              <w:rPr>
                <w:sz w:val="28"/>
                <w:szCs w:val="28"/>
              </w:rPr>
              <w:t>Март</w:t>
            </w:r>
          </w:p>
        </w:tc>
        <w:tc>
          <w:tcPr>
            <w:tcW w:w="1843" w:type="dxa"/>
            <w:tcBorders>
              <w:top w:val="single" w:sz="4" w:space="0" w:color="auto"/>
              <w:left w:val="single" w:sz="4" w:space="0" w:color="auto"/>
              <w:bottom w:val="single" w:sz="4" w:space="0" w:color="auto"/>
              <w:right w:val="single" w:sz="4" w:space="0" w:color="auto"/>
            </w:tcBorders>
            <w:hideMark/>
          </w:tcPr>
          <w:p w:rsidR="000B19FA" w:rsidRDefault="000B19FA">
            <w:pPr>
              <w:spacing w:line="0" w:lineRule="atLeast"/>
              <w:jc w:val="center"/>
              <w:rPr>
                <w:sz w:val="28"/>
                <w:szCs w:val="28"/>
                <w:lang w:eastAsia="en-US"/>
              </w:rPr>
            </w:pPr>
            <w:r>
              <w:rPr>
                <w:sz w:val="28"/>
                <w:szCs w:val="28"/>
              </w:rPr>
              <w:t>СЮТ</w:t>
            </w:r>
          </w:p>
        </w:tc>
      </w:tr>
    </w:tbl>
    <w:p w:rsidR="000B19FA" w:rsidRDefault="000B19FA" w:rsidP="000B19FA">
      <w:pPr>
        <w:spacing w:after="0" w:line="0" w:lineRule="atLeast"/>
        <w:jc w:val="center"/>
        <w:rPr>
          <w:rFonts w:ascii="Times New Roman" w:hAnsi="Times New Roman" w:cs="Times New Roman"/>
          <w:sz w:val="28"/>
          <w:szCs w:val="28"/>
          <w:lang w:eastAsia="en-US"/>
        </w:rPr>
      </w:pPr>
    </w:p>
    <w:p w:rsidR="000B19FA" w:rsidRDefault="000B19FA" w:rsidP="000B19FA">
      <w:pPr>
        <w:spacing w:after="0" w:line="0" w:lineRule="atLeast"/>
        <w:jc w:val="center"/>
        <w:rPr>
          <w:rFonts w:ascii="Times New Roman" w:hAnsi="Times New Roman" w:cs="Times New Roman"/>
          <w:sz w:val="28"/>
          <w:szCs w:val="28"/>
        </w:rPr>
      </w:pPr>
    </w:p>
    <w:p w:rsidR="00677AE7" w:rsidRDefault="00677AE7" w:rsidP="00521A05">
      <w:pPr>
        <w:spacing w:after="0" w:line="0" w:lineRule="atLeast"/>
        <w:ind w:left="360"/>
        <w:jc w:val="center"/>
        <w:rPr>
          <w:rFonts w:ascii="Times New Roman" w:hAnsi="Times New Roman" w:cs="Times New Roman"/>
          <w:b/>
          <w:sz w:val="28"/>
          <w:szCs w:val="28"/>
        </w:rPr>
      </w:pPr>
    </w:p>
    <w:p w:rsidR="00C65554" w:rsidRDefault="00C65554" w:rsidP="00521A05">
      <w:pPr>
        <w:spacing w:after="0" w:line="0" w:lineRule="atLeast"/>
        <w:ind w:left="360"/>
        <w:jc w:val="center"/>
        <w:rPr>
          <w:rFonts w:ascii="Times New Roman" w:hAnsi="Times New Roman" w:cs="Times New Roman"/>
          <w:b/>
          <w:sz w:val="28"/>
          <w:szCs w:val="28"/>
        </w:rPr>
      </w:pPr>
    </w:p>
    <w:p w:rsidR="00B86028" w:rsidRPr="009106AA" w:rsidRDefault="00636FD0" w:rsidP="00521A05">
      <w:pPr>
        <w:spacing w:after="0" w:line="0" w:lineRule="atLeast"/>
        <w:ind w:left="360"/>
        <w:jc w:val="center"/>
        <w:rPr>
          <w:rFonts w:ascii="Times New Roman" w:hAnsi="Times New Roman" w:cs="Times New Roman"/>
          <w:b/>
          <w:sz w:val="28"/>
          <w:szCs w:val="28"/>
        </w:rPr>
      </w:pPr>
      <w:r w:rsidRPr="009106AA">
        <w:rPr>
          <w:rFonts w:ascii="Times New Roman" w:hAnsi="Times New Roman" w:cs="Times New Roman"/>
          <w:b/>
          <w:sz w:val="28"/>
          <w:szCs w:val="28"/>
        </w:rPr>
        <w:lastRenderedPageBreak/>
        <w:t>4.3</w:t>
      </w:r>
      <w:r w:rsidR="00B86028" w:rsidRPr="009106AA">
        <w:rPr>
          <w:rFonts w:ascii="Times New Roman" w:hAnsi="Times New Roman" w:cs="Times New Roman"/>
          <w:b/>
          <w:sz w:val="28"/>
          <w:szCs w:val="28"/>
        </w:rPr>
        <w:t xml:space="preserve">.План воспитательных мероприятий, </w:t>
      </w:r>
    </w:p>
    <w:p w:rsidR="00B86028" w:rsidRPr="009106AA" w:rsidRDefault="00B86028" w:rsidP="00521A05">
      <w:pPr>
        <w:spacing w:after="0" w:line="0" w:lineRule="atLeast"/>
        <w:ind w:left="360"/>
        <w:jc w:val="center"/>
        <w:rPr>
          <w:rFonts w:ascii="Times New Roman" w:hAnsi="Times New Roman" w:cs="Times New Roman"/>
          <w:b/>
          <w:sz w:val="28"/>
          <w:szCs w:val="28"/>
        </w:rPr>
      </w:pPr>
      <w:r w:rsidRPr="009106AA">
        <w:rPr>
          <w:rFonts w:ascii="Times New Roman" w:hAnsi="Times New Roman" w:cs="Times New Roman"/>
          <w:b/>
          <w:sz w:val="28"/>
          <w:szCs w:val="28"/>
        </w:rPr>
        <w:t>проводимых в каникулярное время</w:t>
      </w:r>
      <w:r w:rsidR="00B2669E" w:rsidRPr="009106AA">
        <w:rPr>
          <w:rFonts w:ascii="Times New Roman" w:hAnsi="Times New Roman" w:cs="Times New Roman"/>
          <w:b/>
          <w:sz w:val="28"/>
          <w:szCs w:val="28"/>
        </w:rPr>
        <w:t>.</w:t>
      </w:r>
    </w:p>
    <w:p w:rsidR="00B2669E" w:rsidRPr="009106AA" w:rsidRDefault="00B2669E" w:rsidP="00521A05">
      <w:pPr>
        <w:spacing w:after="0" w:line="0" w:lineRule="atLeast"/>
        <w:ind w:left="360"/>
        <w:jc w:val="center"/>
        <w:rPr>
          <w:rFonts w:ascii="Times New Roman" w:hAnsi="Times New Roman" w:cs="Times New Roman"/>
          <w:b/>
          <w:sz w:val="28"/>
          <w:szCs w:val="28"/>
        </w:rPr>
      </w:pPr>
    </w:p>
    <w:p w:rsidR="00B86028" w:rsidRPr="009106AA" w:rsidRDefault="00B86028" w:rsidP="00521A05">
      <w:pPr>
        <w:numPr>
          <w:ilvl w:val="1"/>
          <w:numId w:val="13"/>
        </w:numPr>
        <w:spacing w:after="0" w:line="0" w:lineRule="atLeast"/>
        <w:jc w:val="center"/>
        <w:rPr>
          <w:rFonts w:ascii="Times New Roman" w:hAnsi="Times New Roman" w:cs="Times New Roman"/>
          <w:b/>
          <w:sz w:val="28"/>
          <w:szCs w:val="28"/>
        </w:rPr>
      </w:pPr>
      <w:r w:rsidRPr="009106AA">
        <w:rPr>
          <w:rFonts w:ascii="Times New Roman" w:hAnsi="Times New Roman" w:cs="Times New Roman"/>
          <w:b/>
          <w:sz w:val="28"/>
          <w:szCs w:val="28"/>
        </w:rPr>
        <w:t>План воспитательных мероприятий,</w:t>
      </w:r>
    </w:p>
    <w:p w:rsidR="00B86028" w:rsidRPr="009106AA" w:rsidRDefault="00B86028" w:rsidP="00521A05">
      <w:pPr>
        <w:numPr>
          <w:ilvl w:val="1"/>
          <w:numId w:val="13"/>
        </w:numPr>
        <w:spacing w:after="0" w:line="0" w:lineRule="atLeast"/>
        <w:jc w:val="center"/>
        <w:rPr>
          <w:rFonts w:ascii="Times New Roman" w:hAnsi="Times New Roman" w:cs="Times New Roman"/>
          <w:b/>
          <w:sz w:val="28"/>
          <w:szCs w:val="28"/>
        </w:rPr>
      </w:pPr>
      <w:r w:rsidRPr="009106AA">
        <w:rPr>
          <w:rFonts w:ascii="Times New Roman" w:hAnsi="Times New Roman" w:cs="Times New Roman"/>
          <w:b/>
          <w:sz w:val="28"/>
          <w:szCs w:val="28"/>
        </w:rPr>
        <w:t>проводимых на осенних каникулах в МОУДОД СЮТ</w:t>
      </w:r>
    </w:p>
    <w:p w:rsidR="00B86028" w:rsidRPr="009106AA" w:rsidRDefault="00B86028" w:rsidP="00521A05">
      <w:pPr>
        <w:numPr>
          <w:ilvl w:val="1"/>
          <w:numId w:val="13"/>
        </w:numPr>
        <w:spacing w:after="0" w:line="0" w:lineRule="atLeast"/>
        <w:jc w:val="center"/>
        <w:rPr>
          <w:rFonts w:ascii="Times New Roman" w:hAnsi="Times New Roman" w:cs="Times New Roman"/>
          <w:b/>
          <w:sz w:val="28"/>
          <w:szCs w:val="28"/>
        </w:rPr>
      </w:pPr>
      <w:r w:rsidRPr="009106AA">
        <w:rPr>
          <w:rFonts w:ascii="Times New Roman" w:hAnsi="Times New Roman" w:cs="Times New Roman"/>
          <w:b/>
          <w:sz w:val="28"/>
          <w:szCs w:val="28"/>
        </w:rPr>
        <w:t xml:space="preserve"> г. Ртищево Саратовской области</w:t>
      </w:r>
    </w:p>
    <w:p w:rsidR="00B86028" w:rsidRPr="009106AA" w:rsidRDefault="00B86028" w:rsidP="00521A05">
      <w:pPr>
        <w:numPr>
          <w:ilvl w:val="1"/>
          <w:numId w:val="13"/>
        </w:numPr>
        <w:spacing w:after="0" w:line="0" w:lineRule="atLeast"/>
        <w:jc w:val="center"/>
        <w:rPr>
          <w:rFonts w:ascii="Times New Roman" w:hAnsi="Times New Roman" w:cs="Times New Roman"/>
          <w:b/>
          <w:sz w:val="28"/>
          <w:szCs w:val="28"/>
        </w:rPr>
      </w:pPr>
    </w:p>
    <w:tbl>
      <w:tblPr>
        <w:tblW w:w="10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960"/>
        <w:gridCol w:w="1859"/>
        <w:gridCol w:w="1980"/>
        <w:gridCol w:w="1980"/>
      </w:tblGrid>
      <w:tr w:rsidR="00974758" w:rsidRPr="009106AA" w:rsidTr="00F04DCB">
        <w:tc>
          <w:tcPr>
            <w:tcW w:w="720" w:type="dxa"/>
          </w:tcPr>
          <w:p w:rsidR="00B86028" w:rsidRPr="009106AA" w:rsidRDefault="00B86028" w:rsidP="00521A05">
            <w:pPr>
              <w:spacing w:after="0" w:line="0" w:lineRule="atLeast"/>
              <w:jc w:val="center"/>
              <w:rPr>
                <w:rFonts w:ascii="Times New Roman" w:hAnsi="Times New Roman" w:cs="Times New Roman"/>
                <w:b/>
                <w:sz w:val="28"/>
                <w:szCs w:val="28"/>
              </w:rPr>
            </w:pPr>
            <w:r w:rsidRPr="009106AA">
              <w:rPr>
                <w:rFonts w:ascii="Times New Roman" w:hAnsi="Times New Roman" w:cs="Times New Roman"/>
                <w:b/>
                <w:sz w:val="28"/>
                <w:szCs w:val="28"/>
              </w:rPr>
              <w:t>№ п/п</w:t>
            </w:r>
          </w:p>
        </w:tc>
        <w:tc>
          <w:tcPr>
            <w:tcW w:w="3960" w:type="dxa"/>
          </w:tcPr>
          <w:p w:rsidR="00B86028" w:rsidRPr="009106AA" w:rsidRDefault="00B86028" w:rsidP="00521A05">
            <w:pPr>
              <w:spacing w:after="0" w:line="0" w:lineRule="atLeast"/>
              <w:jc w:val="center"/>
              <w:rPr>
                <w:rFonts w:ascii="Times New Roman" w:hAnsi="Times New Roman" w:cs="Times New Roman"/>
                <w:b/>
                <w:sz w:val="28"/>
                <w:szCs w:val="28"/>
              </w:rPr>
            </w:pPr>
            <w:r w:rsidRPr="009106AA">
              <w:rPr>
                <w:rFonts w:ascii="Times New Roman" w:hAnsi="Times New Roman" w:cs="Times New Roman"/>
                <w:b/>
                <w:sz w:val="28"/>
                <w:szCs w:val="28"/>
              </w:rPr>
              <w:t>Форма работы</w:t>
            </w:r>
          </w:p>
        </w:tc>
        <w:tc>
          <w:tcPr>
            <w:tcW w:w="1859" w:type="dxa"/>
          </w:tcPr>
          <w:p w:rsidR="00B86028" w:rsidRPr="009106AA" w:rsidRDefault="00B86028" w:rsidP="00521A05">
            <w:pPr>
              <w:spacing w:after="0" w:line="0" w:lineRule="atLeast"/>
              <w:jc w:val="center"/>
              <w:rPr>
                <w:rFonts w:ascii="Times New Roman" w:hAnsi="Times New Roman" w:cs="Times New Roman"/>
                <w:b/>
                <w:sz w:val="28"/>
                <w:szCs w:val="28"/>
              </w:rPr>
            </w:pPr>
            <w:r w:rsidRPr="009106AA">
              <w:rPr>
                <w:rFonts w:ascii="Times New Roman" w:hAnsi="Times New Roman" w:cs="Times New Roman"/>
                <w:b/>
                <w:sz w:val="28"/>
                <w:szCs w:val="28"/>
              </w:rPr>
              <w:t>Сроки</w:t>
            </w:r>
          </w:p>
        </w:tc>
        <w:tc>
          <w:tcPr>
            <w:tcW w:w="1980" w:type="dxa"/>
          </w:tcPr>
          <w:p w:rsidR="00B86028" w:rsidRPr="009106AA" w:rsidRDefault="00B86028" w:rsidP="00521A05">
            <w:pPr>
              <w:spacing w:after="0" w:line="0" w:lineRule="atLeast"/>
              <w:jc w:val="center"/>
              <w:rPr>
                <w:rFonts w:ascii="Times New Roman" w:hAnsi="Times New Roman" w:cs="Times New Roman"/>
                <w:b/>
                <w:sz w:val="28"/>
                <w:szCs w:val="28"/>
              </w:rPr>
            </w:pPr>
            <w:r w:rsidRPr="009106AA">
              <w:rPr>
                <w:rFonts w:ascii="Times New Roman" w:hAnsi="Times New Roman" w:cs="Times New Roman"/>
                <w:b/>
                <w:sz w:val="28"/>
                <w:szCs w:val="28"/>
              </w:rPr>
              <w:t>Участники учебно-воспитательного процесса</w:t>
            </w:r>
          </w:p>
        </w:tc>
        <w:tc>
          <w:tcPr>
            <w:tcW w:w="1980" w:type="dxa"/>
          </w:tcPr>
          <w:p w:rsidR="00B86028" w:rsidRPr="009106AA" w:rsidRDefault="00B86028" w:rsidP="00521A05">
            <w:pPr>
              <w:spacing w:after="0" w:line="0" w:lineRule="atLeast"/>
              <w:jc w:val="center"/>
              <w:rPr>
                <w:rFonts w:ascii="Times New Roman" w:hAnsi="Times New Roman" w:cs="Times New Roman"/>
                <w:b/>
                <w:sz w:val="28"/>
                <w:szCs w:val="28"/>
              </w:rPr>
            </w:pPr>
            <w:r w:rsidRPr="009106AA">
              <w:rPr>
                <w:rFonts w:ascii="Times New Roman" w:hAnsi="Times New Roman" w:cs="Times New Roman"/>
                <w:b/>
                <w:sz w:val="28"/>
                <w:szCs w:val="28"/>
              </w:rPr>
              <w:t>Ответственные</w:t>
            </w:r>
          </w:p>
        </w:tc>
      </w:tr>
      <w:tr w:rsidR="00974758" w:rsidRPr="009106AA" w:rsidTr="00F04DCB">
        <w:tc>
          <w:tcPr>
            <w:tcW w:w="720" w:type="dxa"/>
          </w:tcPr>
          <w:p w:rsidR="00B86028" w:rsidRPr="009106AA" w:rsidRDefault="00B86028" w:rsidP="00521A05">
            <w:pPr>
              <w:spacing w:after="0" w:line="0" w:lineRule="atLeast"/>
              <w:jc w:val="center"/>
              <w:rPr>
                <w:rFonts w:ascii="Times New Roman" w:hAnsi="Times New Roman" w:cs="Times New Roman"/>
                <w:sz w:val="28"/>
                <w:szCs w:val="28"/>
              </w:rPr>
            </w:pPr>
            <w:r w:rsidRPr="009106AA">
              <w:rPr>
                <w:rFonts w:ascii="Times New Roman" w:hAnsi="Times New Roman" w:cs="Times New Roman"/>
                <w:sz w:val="28"/>
                <w:szCs w:val="28"/>
              </w:rPr>
              <w:t>1.</w:t>
            </w:r>
          </w:p>
        </w:tc>
        <w:tc>
          <w:tcPr>
            <w:tcW w:w="3960" w:type="dxa"/>
          </w:tcPr>
          <w:p w:rsidR="00B86028" w:rsidRPr="009106AA" w:rsidRDefault="002F0027" w:rsidP="00521A05">
            <w:pPr>
              <w:spacing w:after="0" w:line="0" w:lineRule="atLeast"/>
              <w:rPr>
                <w:rFonts w:ascii="Times New Roman" w:hAnsi="Times New Roman" w:cs="Times New Roman"/>
                <w:sz w:val="28"/>
                <w:szCs w:val="28"/>
              </w:rPr>
            </w:pPr>
            <w:r w:rsidRPr="009106AA">
              <w:rPr>
                <w:rFonts w:ascii="Times New Roman" w:hAnsi="Times New Roman" w:cs="Times New Roman"/>
                <w:sz w:val="28"/>
                <w:szCs w:val="28"/>
              </w:rPr>
              <w:t>«Путешествие к осени» - устный журнал</w:t>
            </w:r>
          </w:p>
        </w:tc>
        <w:tc>
          <w:tcPr>
            <w:tcW w:w="1859" w:type="dxa"/>
            <w:vMerge w:val="restart"/>
            <w:textDirection w:val="btLr"/>
            <w:vAlign w:val="center"/>
          </w:tcPr>
          <w:p w:rsidR="00B86028" w:rsidRPr="009106AA" w:rsidRDefault="00B86028" w:rsidP="00521A05">
            <w:pPr>
              <w:spacing w:after="0" w:line="0" w:lineRule="atLeast"/>
              <w:ind w:left="113" w:right="113"/>
              <w:jc w:val="center"/>
              <w:rPr>
                <w:rFonts w:ascii="Times New Roman" w:hAnsi="Times New Roman" w:cs="Times New Roman"/>
                <w:sz w:val="40"/>
                <w:szCs w:val="40"/>
              </w:rPr>
            </w:pPr>
            <w:r w:rsidRPr="009106AA">
              <w:rPr>
                <w:rFonts w:ascii="Times New Roman" w:hAnsi="Times New Roman" w:cs="Times New Roman"/>
                <w:sz w:val="40"/>
                <w:szCs w:val="40"/>
              </w:rPr>
              <w:t>Ноябрь</w:t>
            </w:r>
          </w:p>
        </w:tc>
        <w:tc>
          <w:tcPr>
            <w:tcW w:w="1980" w:type="dxa"/>
          </w:tcPr>
          <w:p w:rsidR="00B86028" w:rsidRPr="009106AA" w:rsidRDefault="002F0027" w:rsidP="00521A05">
            <w:pPr>
              <w:spacing w:after="0" w:line="0" w:lineRule="atLeast"/>
              <w:rPr>
                <w:rFonts w:ascii="Times New Roman" w:hAnsi="Times New Roman" w:cs="Times New Roman"/>
                <w:sz w:val="28"/>
                <w:szCs w:val="28"/>
              </w:rPr>
            </w:pPr>
            <w:r w:rsidRPr="009106AA">
              <w:rPr>
                <w:rFonts w:ascii="Times New Roman" w:hAnsi="Times New Roman" w:cs="Times New Roman"/>
                <w:sz w:val="28"/>
                <w:szCs w:val="28"/>
              </w:rPr>
              <w:t>Воспитанники СЮТ</w:t>
            </w:r>
          </w:p>
        </w:tc>
        <w:tc>
          <w:tcPr>
            <w:tcW w:w="1980" w:type="dxa"/>
          </w:tcPr>
          <w:p w:rsidR="00B86028" w:rsidRPr="009106AA" w:rsidRDefault="002F0027" w:rsidP="00521A05">
            <w:pPr>
              <w:spacing w:after="0" w:line="0" w:lineRule="atLeast"/>
              <w:rPr>
                <w:rFonts w:ascii="Times New Roman" w:hAnsi="Times New Roman" w:cs="Times New Roman"/>
                <w:sz w:val="28"/>
                <w:szCs w:val="28"/>
              </w:rPr>
            </w:pPr>
            <w:r w:rsidRPr="009106AA">
              <w:rPr>
                <w:rFonts w:ascii="Times New Roman" w:hAnsi="Times New Roman" w:cs="Times New Roman"/>
                <w:sz w:val="28"/>
                <w:szCs w:val="28"/>
              </w:rPr>
              <w:t>Соловьев Б.В.</w:t>
            </w:r>
          </w:p>
        </w:tc>
      </w:tr>
      <w:tr w:rsidR="00974758" w:rsidRPr="009106AA" w:rsidTr="00F04DCB">
        <w:tc>
          <w:tcPr>
            <w:tcW w:w="720" w:type="dxa"/>
          </w:tcPr>
          <w:p w:rsidR="00B86028" w:rsidRPr="009106AA" w:rsidRDefault="00B86028" w:rsidP="00521A05">
            <w:pPr>
              <w:spacing w:after="0" w:line="0" w:lineRule="atLeast"/>
              <w:jc w:val="center"/>
              <w:rPr>
                <w:rFonts w:ascii="Times New Roman" w:hAnsi="Times New Roman" w:cs="Times New Roman"/>
                <w:sz w:val="28"/>
                <w:szCs w:val="28"/>
              </w:rPr>
            </w:pPr>
            <w:r w:rsidRPr="009106AA">
              <w:rPr>
                <w:rFonts w:ascii="Times New Roman" w:hAnsi="Times New Roman" w:cs="Times New Roman"/>
                <w:sz w:val="28"/>
                <w:szCs w:val="28"/>
              </w:rPr>
              <w:t>2.</w:t>
            </w:r>
          </w:p>
        </w:tc>
        <w:tc>
          <w:tcPr>
            <w:tcW w:w="3960" w:type="dxa"/>
          </w:tcPr>
          <w:p w:rsidR="00B86028" w:rsidRPr="009106AA" w:rsidRDefault="002F0027" w:rsidP="00521A05">
            <w:pPr>
              <w:spacing w:after="0" w:line="0" w:lineRule="atLeast"/>
              <w:rPr>
                <w:rFonts w:ascii="Times New Roman" w:hAnsi="Times New Roman" w:cs="Times New Roman"/>
                <w:sz w:val="28"/>
                <w:szCs w:val="28"/>
              </w:rPr>
            </w:pPr>
            <w:r w:rsidRPr="009106AA">
              <w:rPr>
                <w:rFonts w:ascii="Times New Roman" w:hAnsi="Times New Roman" w:cs="Times New Roman"/>
                <w:sz w:val="28"/>
                <w:szCs w:val="28"/>
              </w:rPr>
              <w:t>«Город мастеров» - час творчества</w:t>
            </w:r>
          </w:p>
        </w:tc>
        <w:tc>
          <w:tcPr>
            <w:tcW w:w="1859" w:type="dxa"/>
            <w:vMerge/>
          </w:tcPr>
          <w:p w:rsidR="00B86028" w:rsidRPr="009106AA" w:rsidRDefault="00B86028" w:rsidP="00521A05">
            <w:pPr>
              <w:spacing w:after="0" w:line="0" w:lineRule="atLeast"/>
              <w:rPr>
                <w:rFonts w:ascii="Times New Roman" w:hAnsi="Times New Roman" w:cs="Times New Roman"/>
                <w:sz w:val="28"/>
                <w:szCs w:val="28"/>
              </w:rPr>
            </w:pPr>
          </w:p>
        </w:tc>
        <w:tc>
          <w:tcPr>
            <w:tcW w:w="1980" w:type="dxa"/>
          </w:tcPr>
          <w:p w:rsidR="00B86028" w:rsidRPr="009106AA" w:rsidRDefault="002F0027" w:rsidP="00521A05">
            <w:pPr>
              <w:spacing w:after="0" w:line="0" w:lineRule="atLeast"/>
              <w:rPr>
                <w:rFonts w:ascii="Times New Roman" w:hAnsi="Times New Roman" w:cs="Times New Roman"/>
                <w:sz w:val="28"/>
                <w:szCs w:val="28"/>
              </w:rPr>
            </w:pPr>
            <w:r w:rsidRPr="009106AA">
              <w:rPr>
                <w:rFonts w:ascii="Times New Roman" w:hAnsi="Times New Roman" w:cs="Times New Roman"/>
                <w:sz w:val="28"/>
                <w:szCs w:val="28"/>
              </w:rPr>
              <w:t>Воспитанники СЮТ</w:t>
            </w:r>
          </w:p>
        </w:tc>
        <w:tc>
          <w:tcPr>
            <w:tcW w:w="1980" w:type="dxa"/>
          </w:tcPr>
          <w:p w:rsidR="00B86028" w:rsidRPr="009106AA" w:rsidRDefault="002F0027" w:rsidP="00521A05">
            <w:pPr>
              <w:spacing w:after="0" w:line="0" w:lineRule="atLeast"/>
              <w:rPr>
                <w:rFonts w:ascii="Times New Roman" w:hAnsi="Times New Roman" w:cs="Times New Roman"/>
                <w:sz w:val="28"/>
                <w:szCs w:val="28"/>
              </w:rPr>
            </w:pPr>
            <w:r w:rsidRPr="009106AA">
              <w:rPr>
                <w:rFonts w:ascii="Times New Roman" w:hAnsi="Times New Roman" w:cs="Times New Roman"/>
                <w:sz w:val="28"/>
                <w:szCs w:val="28"/>
              </w:rPr>
              <w:t>Герасимова О.М.</w:t>
            </w:r>
          </w:p>
        </w:tc>
      </w:tr>
      <w:tr w:rsidR="00974758" w:rsidRPr="009106AA" w:rsidTr="00F04DCB">
        <w:tc>
          <w:tcPr>
            <w:tcW w:w="720" w:type="dxa"/>
          </w:tcPr>
          <w:p w:rsidR="00B86028" w:rsidRPr="009106AA" w:rsidRDefault="00B86028" w:rsidP="00521A05">
            <w:pPr>
              <w:spacing w:after="0" w:line="0" w:lineRule="atLeast"/>
              <w:jc w:val="center"/>
              <w:rPr>
                <w:rFonts w:ascii="Times New Roman" w:hAnsi="Times New Roman" w:cs="Times New Roman"/>
                <w:sz w:val="28"/>
                <w:szCs w:val="28"/>
              </w:rPr>
            </w:pPr>
            <w:r w:rsidRPr="009106AA">
              <w:rPr>
                <w:rFonts w:ascii="Times New Roman" w:hAnsi="Times New Roman" w:cs="Times New Roman"/>
                <w:sz w:val="28"/>
                <w:szCs w:val="28"/>
              </w:rPr>
              <w:t>4.</w:t>
            </w:r>
          </w:p>
        </w:tc>
        <w:tc>
          <w:tcPr>
            <w:tcW w:w="3960" w:type="dxa"/>
          </w:tcPr>
          <w:p w:rsidR="00B86028" w:rsidRPr="009106AA" w:rsidRDefault="002F0027" w:rsidP="002F0027">
            <w:pPr>
              <w:spacing w:after="0" w:line="0" w:lineRule="atLeast"/>
              <w:rPr>
                <w:rFonts w:ascii="Times New Roman" w:hAnsi="Times New Roman" w:cs="Times New Roman"/>
                <w:sz w:val="28"/>
                <w:szCs w:val="28"/>
              </w:rPr>
            </w:pPr>
            <w:r w:rsidRPr="009106AA">
              <w:rPr>
                <w:rFonts w:ascii="Times New Roman" w:hAnsi="Times New Roman" w:cs="Times New Roman"/>
                <w:sz w:val="28"/>
                <w:szCs w:val="28"/>
              </w:rPr>
              <w:t>Посвящение в воспитанники объединения «Техническое творчество для дошкольников»</w:t>
            </w:r>
          </w:p>
        </w:tc>
        <w:tc>
          <w:tcPr>
            <w:tcW w:w="1859" w:type="dxa"/>
            <w:vMerge/>
          </w:tcPr>
          <w:p w:rsidR="00B86028" w:rsidRPr="009106AA" w:rsidRDefault="00B86028" w:rsidP="00521A05">
            <w:pPr>
              <w:spacing w:after="0" w:line="0" w:lineRule="atLeast"/>
              <w:rPr>
                <w:rFonts w:ascii="Times New Roman" w:hAnsi="Times New Roman" w:cs="Times New Roman"/>
                <w:sz w:val="28"/>
                <w:szCs w:val="28"/>
              </w:rPr>
            </w:pPr>
          </w:p>
        </w:tc>
        <w:tc>
          <w:tcPr>
            <w:tcW w:w="1980" w:type="dxa"/>
          </w:tcPr>
          <w:p w:rsidR="00B86028" w:rsidRPr="009106AA" w:rsidRDefault="002F0027" w:rsidP="00521A05">
            <w:pPr>
              <w:spacing w:after="0" w:line="0" w:lineRule="atLeast"/>
              <w:rPr>
                <w:rFonts w:ascii="Times New Roman" w:hAnsi="Times New Roman" w:cs="Times New Roman"/>
                <w:sz w:val="28"/>
                <w:szCs w:val="28"/>
              </w:rPr>
            </w:pPr>
            <w:r w:rsidRPr="009106AA">
              <w:rPr>
                <w:rFonts w:ascii="Times New Roman" w:hAnsi="Times New Roman" w:cs="Times New Roman"/>
                <w:sz w:val="28"/>
                <w:szCs w:val="28"/>
              </w:rPr>
              <w:t>Воспитанники объединения «Техническое творчество для дошкольников»</w:t>
            </w:r>
          </w:p>
        </w:tc>
        <w:tc>
          <w:tcPr>
            <w:tcW w:w="1980" w:type="dxa"/>
          </w:tcPr>
          <w:p w:rsidR="00B86028" w:rsidRPr="009106AA" w:rsidRDefault="002F0027" w:rsidP="00521A05">
            <w:pPr>
              <w:spacing w:after="0" w:line="0" w:lineRule="atLeast"/>
              <w:rPr>
                <w:rFonts w:ascii="Times New Roman" w:hAnsi="Times New Roman" w:cs="Times New Roman"/>
                <w:sz w:val="28"/>
                <w:szCs w:val="28"/>
              </w:rPr>
            </w:pPr>
            <w:r w:rsidRPr="009106AA">
              <w:rPr>
                <w:rFonts w:ascii="Times New Roman" w:hAnsi="Times New Roman" w:cs="Times New Roman"/>
                <w:sz w:val="28"/>
                <w:szCs w:val="28"/>
              </w:rPr>
              <w:t>Денисова О.А. Чувилкина Е.В.</w:t>
            </w:r>
          </w:p>
        </w:tc>
      </w:tr>
      <w:tr w:rsidR="00B86028" w:rsidRPr="009106AA" w:rsidTr="00B2669E">
        <w:trPr>
          <w:trHeight w:val="1355"/>
        </w:trPr>
        <w:tc>
          <w:tcPr>
            <w:tcW w:w="720" w:type="dxa"/>
          </w:tcPr>
          <w:p w:rsidR="00B86028" w:rsidRPr="009106AA" w:rsidRDefault="00B86028" w:rsidP="00521A05">
            <w:pPr>
              <w:spacing w:after="0" w:line="0" w:lineRule="atLeast"/>
              <w:jc w:val="center"/>
              <w:rPr>
                <w:rFonts w:ascii="Times New Roman" w:hAnsi="Times New Roman" w:cs="Times New Roman"/>
                <w:sz w:val="28"/>
                <w:szCs w:val="28"/>
              </w:rPr>
            </w:pPr>
            <w:r w:rsidRPr="009106AA">
              <w:rPr>
                <w:rFonts w:ascii="Times New Roman" w:hAnsi="Times New Roman" w:cs="Times New Roman"/>
                <w:sz w:val="28"/>
                <w:szCs w:val="28"/>
              </w:rPr>
              <w:t>5.</w:t>
            </w:r>
          </w:p>
        </w:tc>
        <w:tc>
          <w:tcPr>
            <w:tcW w:w="3960" w:type="dxa"/>
          </w:tcPr>
          <w:p w:rsidR="00B86028" w:rsidRPr="009106AA" w:rsidRDefault="002F0027" w:rsidP="00521A05">
            <w:pPr>
              <w:spacing w:after="0" w:line="0" w:lineRule="atLeast"/>
              <w:rPr>
                <w:rFonts w:ascii="Times New Roman" w:hAnsi="Times New Roman" w:cs="Times New Roman"/>
                <w:sz w:val="28"/>
                <w:szCs w:val="28"/>
              </w:rPr>
            </w:pPr>
            <w:r w:rsidRPr="009106AA">
              <w:rPr>
                <w:rFonts w:ascii="Times New Roman" w:hAnsi="Times New Roman" w:cs="Times New Roman"/>
                <w:sz w:val="28"/>
                <w:szCs w:val="28"/>
              </w:rPr>
              <w:t xml:space="preserve">«Радужные странствия» - интеллектуально – познавательная викторина </w:t>
            </w:r>
          </w:p>
        </w:tc>
        <w:tc>
          <w:tcPr>
            <w:tcW w:w="1859" w:type="dxa"/>
            <w:vMerge/>
          </w:tcPr>
          <w:p w:rsidR="00B86028" w:rsidRPr="009106AA" w:rsidRDefault="00B86028" w:rsidP="00521A05">
            <w:pPr>
              <w:spacing w:after="0" w:line="0" w:lineRule="atLeast"/>
              <w:rPr>
                <w:rFonts w:ascii="Times New Roman" w:hAnsi="Times New Roman" w:cs="Times New Roman"/>
                <w:sz w:val="28"/>
                <w:szCs w:val="28"/>
              </w:rPr>
            </w:pPr>
          </w:p>
        </w:tc>
        <w:tc>
          <w:tcPr>
            <w:tcW w:w="1980" w:type="dxa"/>
          </w:tcPr>
          <w:p w:rsidR="00B86028" w:rsidRPr="009106AA" w:rsidRDefault="002F0027" w:rsidP="00521A05">
            <w:pPr>
              <w:spacing w:after="0" w:line="0" w:lineRule="atLeast"/>
              <w:rPr>
                <w:rFonts w:ascii="Times New Roman" w:hAnsi="Times New Roman" w:cs="Times New Roman"/>
                <w:sz w:val="28"/>
                <w:szCs w:val="28"/>
              </w:rPr>
            </w:pPr>
            <w:r w:rsidRPr="009106AA">
              <w:rPr>
                <w:rFonts w:ascii="Times New Roman" w:hAnsi="Times New Roman" w:cs="Times New Roman"/>
                <w:sz w:val="28"/>
                <w:szCs w:val="28"/>
              </w:rPr>
              <w:t>Воспитанники СЮТ</w:t>
            </w:r>
          </w:p>
        </w:tc>
        <w:tc>
          <w:tcPr>
            <w:tcW w:w="1980" w:type="dxa"/>
          </w:tcPr>
          <w:p w:rsidR="00B86028" w:rsidRPr="009106AA" w:rsidRDefault="002F0027" w:rsidP="00521A05">
            <w:pPr>
              <w:spacing w:after="0" w:line="0" w:lineRule="atLeast"/>
              <w:rPr>
                <w:rFonts w:ascii="Times New Roman" w:hAnsi="Times New Roman" w:cs="Times New Roman"/>
                <w:sz w:val="28"/>
                <w:szCs w:val="28"/>
              </w:rPr>
            </w:pPr>
            <w:r w:rsidRPr="009106AA">
              <w:rPr>
                <w:rFonts w:ascii="Times New Roman" w:hAnsi="Times New Roman" w:cs="Times New Roman"/>
                <w:sz w:val="28"/>
                <w:szCs w:val="28"/>
              </w:rPr>
              <w:t>Шишкова Е.В.</w:t>
            </w:r>
          </w:p>
        </w:tc>
      </w:tr>
    </w:tbl>
    <w:p w:rsidR="00B86028" w:rsidRPr="009106AA" w:rsidRDefault="00B86028" w:rsidP="00521A05">
      <w:pPr>
        <w:spacing w:after="0" w:line="0" w:lineRule="atLeast"/>
        <w:rPr>
          <w:rFonts w:ascii="Times New Roman" w:hAnsi="Times New Roman" w:cs="Times New Roman"/>
          <w:b/>
          <w:sz w:val="28"/>
          <w:szCs w:val="28"/>
        </w:rPr>
      </w:pPr>
    </w:p>
    <w:p w:rsidR="00163CA9" w:rsidRDefault="00163CA9" w:rsidP="00521A05">
      <w:pPr>
        <w:numPr>
          <w:ilvl w:val="1"/>
          <w:numId w:val="13"/>
        </w:numPr>
        <w:spacing w:after="0" w:line="0" w:lineRule="atLeast"/>
        <w:jc w:val="center"/>
        <w:rPr>
          <w:rFonts w:ascii="Times New Roman" w:hAnsi="Times New Roman" w:cs="Times New Roman"/>
          <w:b/>
          <w:sz w:val="28"/>
          <w:szCs w:val="28"/>
        </w:rPr>
      </w:pPr>
    </w:p>
    <w:p w:rsidR="00B86028" w:rsidRPr="009106AA" w:rsidRDefault="00521A05" w:rsidP="00521A05">
      <w:pPr>
        <w:numPr>
          <w:ilvl w:val="1"/>
          <w:numId w:val="13"/>
        </w:numPr>
        <w:spacing w:after="0" w:line="0" w:lineRule="atLeast"/>
        <w:jc w:val="center"/>
        <w:rPr>
          <w:rFonts w:ascii="Times New Roman" w:hAnsi="Times New Roman" w:cs="Times New Roman"/>
          <w:b/>
          <w:sz w:val="28"/>
          <w:szCs w:val="28"/>
        </w:rPr>
      </w:pPr>
      <w:r w:rsidRPr="009106AA">
        <w:rPr>
          <w:rFonts w:ascii="Times New Roman" w:hAnsi="Times New Roman" w:cs="Times New Roman"/>
          <w:b/>
          <w:sz w:val="28"/>
          <w:szCs w:val="28"/>
        </w:rPr>
        <w:t>П</w:t>
      </w:r>
      <w:r w:rsidR="00B86028" w:rsidRPr="009106AA">
        <w:rPr>
          <w:rFonts w:ascii="Times New Roman" w:hAnsi="Times New Roman" w:cs="Times New Roman"/>
          <w:b/>
          <w:sz w:val="28"/>
          <w:szCs w:val="28"/>
        </w:rPr>
        <w:t xml:space="preserve">лан воспитательных мероприятий, </w:t>
      </w:r>
    </w:p>
    <w:p w:rsidR="00B86028" w:rsidRPr="009106AA" w:rsidRDefault="00B86028" w:rsidP="00521A05">
      <w:pPr>
        <w:numPr>
          <w:ilvl w:val="1"/>
          <w:numId w:val="13"/>
        </w:numPr>
        <w:spacing w:after="0" w:line="0" w:lineRule="atLeast"/>
        <w:jc w:val="center"/>
        <w:rPr>
          <w:rFonts w:ascii="Times New Roman" w:hAnsi="Times New Roman" w:cs="Times New Roman"/>
          <w:b/>
          <w:sz w:val="28"/>
          <w:szCs w:val="28"/>
        </w:rPr>
      </w:pPr>
      <w:r w:rsidRPr="009106AA">
        <w:rPr>
          <w:rFonts w:ascii="Times New Roman" w:hAnsi="Times New Roman" w:cs="Times New Roman"/>
          <w:b/>
          <w:sz w:val="28"/>
          <w:szCs w:val="28"/>
        </w:rPr>
        <w:t>проводимых на зимних каникулах в МОУДОД СЮТ</w:t>
      </w:r>
    </w:p>
    <w:p w:rsidR="00B86028" w:rsidRPr="009106AA" w:rsidRDefault="00B86028" w:rsidP="00521A05">
      <w:pPr>
        <w:numPr>
          <w:ilvl w:val="1"/>
          <w:numId w:val="13"/>
        </w:numPr>
        <w:spacing w:after="0" w:line="0" w:lineRule="atLeast"/>
        <w:jc w:val="center"/>
        <w:rPr>
          <w:rFonts w:ascii="Times New Roman" w:hAnsi="Times New Roman" w:cs="Times New Roman"/>
          <w:b/>
          <w:sz w:val="28"/>
          <w:szCs w:val="28"/>
        </w:rPr>
      </w:pPr>
      <w:r w:rsidRPr="009106AA">
        <w:rPr>
          <w:rFonts w:ascii="Times New Roman" w:hAnsi="Times New Roman" w:cs="Times New Roman"/>
          <w:b/>
          <w:sz w:val="28"/>
          <w:szCs w:val="28"/>
        </w:rPr>
        <w:t xml:space="preserve"> г. Ртищево Саратовской области</w:t>
      </w:r>
    </w:p>
    <w:p w:rsidR="00B86028" w:rsidRPr="009106AA" w:rsidRDefault="00B86028" w:rsidP="00521A05">
      <w:pPr>
        <w:numPr>
          <w:ilvl w:val="1"/>
          <w:numId w:val="13"/>
        </w:numPr>
        <w:spacing w:after="0" w:line="0" w:lineRule="atLeast"/>
        <w:jc w:val="center"/>
        <w:rPr>
          <w:rFonts w:ascii="Times New Roman" w:hAnsi="Times New Roman" w:cs="Times New Roman"/>
          <w:b/>
          <w:sz w:val="28"/>
          <w:szCs w:val="28"/>
        </w:rP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2"/>
        <w:gridCol w:w="3964"/>
        <w:gridCol w:w="1375"/>
        <w:gridCol w:w="2005"/>
        <w:gridCol w:w="2574"/>
      </w:tblGrid>
      <w:tr w:rsidR="009106AA" w:rsidRPr="009106AA" w:rsidTr="009106AA">
        <w:tc>
          <w:tcPr>
            <w:tcW w:w="702" w:type="dxa"/>
          </w:tcPr>
          <w:p w:rsidR="00B86028" w:rsidRPr="009106AA" w:rsidRDefault="00B86028" w:rsidP="00521A05">
            <w:pPr>
              <w:spacing w:after="0" w:line="0" w:lineRule="atLeast"/>
              <w:jc w:val="center"/>
              <w:rPr>
                <w:rFonts w:ascii="Times New Roman" w:hAnsi="Times New Roman" w:cs="Times New Roman"/>
                <w:b/>
                <w:sz w:val="28"/>
                <w:szCs w:val="28"/>
              </w:rPr>
            </w:pPr>
            <w:r w:rsidRPr="009106AA">
              <w:rPr>
                <w:rFonts w:ascii="Times New Roman" w:hAnsi="Times New Roman" w:cs="Times New Roman"/>
                <w:b/>
                <w:sz w:val="28"/>
                <w:szCs w:val="28"/>
              </w:rPr>
              <w:t>№ п/п</w:t>
            </w:r>
          </w:p>
        </w:tc>
        <w:tc>
          <w:tcPr>
            <w:tcW w:w="3964" w:type="dxa"/>
          </w:tcPr>
          <w:p w:rsidR="00B86028" w:rsidRPr="009106AA" w:rsidRDefault="00B86028" w:rsidP="00521A05">
            <w:pPr>
              <w:spacing w:after="0" w:line="0" w:lineRule="atLeast"/>
              <w:jc w:val="center"/>
              <w:rPr>
                <w:rFonts w:ascii="Times New Roman" w:hAnsi="Times New Roman" w:cs="Times New Roman"/>
                <w:b/>
                <w:sz w:val="28"/>
                <w:szCs w:val="28"/>
              </w:rPr>
            </w:pPr>
            <w:r w:rsidRPr="009106AA">
              <w:rPr>
                <w:rFonts w:ascii="Times New Roman" w:hAnsi="Times New Roman" w:cs="Times New Roman"/>
                <w:b/>
                <w:sz w:val="28"/>
                <w:szCs w:val="28"/>
              </w:rPr>
              <w:t>Форма работы</w:t>
            </w:r>
          </w:p>
        </w:tc>
        <w:tc>
          <w:tcPr>
            <w:tcW w:w="1375" w:type="dxa"/>
          </w:tcPr>
          <w:p w:rsidR="00B86028" w:rsidRPr="009106AA" w:rsidRDefault="00B86028" w:rsidP="00521A05">
            <w:pPr>
              <w:spacing w:after="0" w:line="0" w:lineRule="atLeast"/>
              <w:jc w:val="center"/>
              <w:rPr>
                <w:rFonts w:ascii="Times New Roman" w:hAnsi="Times New Roman" w:cs="Times New Roman"/>
                <w:b/>
                <w:sz w:val="28"/>
                <w:szCs w:val="28"/>
              </w:rPr>
            </w:pPr>
            <w:r w:rsidRPr="009106AA">
              <w:rPr>
                <w:rFonts w:ascii="Times New Roman" w:hAnsi="Times New Roman" w:cs="Times New Roman"/>
                <w:b/>
                <w:sz w:val="28"/>
                <w:szCs w:val="28"/>
              </w:rPr>
              <w:t>Сроки</w:t>
            </w:r>
          </w:p>
        </w:tc>
        <w:tc>
          <w:tcPr>
            <w:tcW w:w="2005" w:type="dxa"/>
          </w:tcPr>
          <w:p w:rsidR="00B86028" w:rsidRPr="009106AA" w:rsidRDefault="00B86028" w:rsidP="00521A05">
            <w:pPr>
              <w:spacing w:after="0" w:line="0" w:lineRule="atLeast"/>
              <w:jc w:val="center"/>
              <w:rPr>
                <w:rFonts w:ascii="Times New Roman" w:hAnsi="Times New Roman" w:cs="Times New Roman"/>
                <w:b/>
                <w:sz w:val="28"/>
                <w:szCs w:val="28"/>
              </w:rPr>
            </w:pPr>
            <w:r w:rsidRPr="009106AA">
              <w:rPr>
                <w:rFonts w:ascii="Times New Roman" w:hAnsi="Times New Roman" w:cs="Times New Roman"/>
                <w:b/>
                <w:sz w:val="28"/>
                <w:szCs w:val="28"/>
              </w:rPr>
              <w:t>Участники учебно-воспитательного процесса</w:t>
            </w:r>
          </w:p>
        </w:tc>
        <w:tc>
          <w:tcPr>
            <w:tcW w:w="2574" w:type="dxa"/>
          </w:tcPr>
          <w:p w:rsidR="00B86028" w:rsidRPr="009106AA" w:rsidRDefault="00B86028" w:rsidP="00521A05">
            <w:pPr>
              <w:spacing w:after="0" w:line="0" w:lineRule="atLeast"/>
              <w:jc w:val="center"/>
              <w:rPr>
                <w:rFonts w:ascii="Times New Roman" w:hAnsi="Times New Roman" w:cs="Times New Roman"/>
                <w:b/>
                <w:sz w:val="28"/>
                <w:szCs w:val="28"/>
              </w:rPr>
            </w:pPr>
            <w:r w:rsidRPr="009106AA">
              <w:rPr>
                <w:rFonts w:ascii="Times New Roman" w:hAnsi="Times New Roman" w:cs="Times New Roman"/>
                <w:b/>
                <w:sz w:val="28"/>
                <w:szCs w:val="28"/>
              </w:rPr>
              <w:t>Ответственные</w:t>
            </w:r>
          </w:p>
        </w:tc>
      </w:tr>
      <w:tr w:rsidR="009106AA" w:rsidRPr="009106AA" w:rsidTr="009106AA">
        <w:tc>
          <w:tcPr>
            <w:tcW w:w="702" w:type="dxa"/>
          </w:tcPr>
          <w:p w:rsidR="009106AA" w:rsidRPr="009106AA" w:rsidRDefault="009106AA" w:rsidP="00521A05">
            <w:pPr>
              <w:spacing w:after="0" w:line="0" w:lineRule="atLeast"/>
              <w:jc w:val="center"/>
              <w:rPr>
                <w:rFonts w:ascii="Times New Roman" w:hAnsi="Times New Roman" w:cs="Times New Roman"/>
                <w:sz w:val="28"/>
                <w:szCs w:val="28"/>
              </w:rPr>
            </w:pPr>
            <w:r w:rsidRPr="009106AA">
              <w:rPr>
                <w:rFonts w:ascii="Times New Roman" w:hAnsi="Times New Roman" w:cs="Times New Roman"/>
                <w:sz w:val="28"/>
                <w:szCs w:val="28"/>
              </w:rPr>
              <w:t>1.</w:t>
            </w:r>
          </w:p>
        </w:tc>
        <w:tc>
          <w:tcPr>
            <w:tcW w:w="3964" w:type="dxa"/>
          </w:tcPr>
          <w:p w:rsidR="009106AA" w:rsidRPr="009106AA" w:rsidRDefault="009106AA" w:rsidP="009106AA">
            <w:pPr>
              <w:spacing w:after="0" w:line="0" w:lineRule="atLeast"/>
              <w:rPr>
                <w:rFonts w:ascii="Times New Roman" w:hAnsi="Times New Roman" w:cs="Times New Roman"/>
                <w:sz w:val="28"/>
                <w:szCs w:val="28"/>
              </w:rPr>
            </w:pPr>
            <w:r w:rsidRPr="009106AA">
              <w:rPr>
                <w:rFonts w:ascii="Times New Roman" w:hAnsi="Times New Roman" w:cs="Times New Roman"/>
                <w:sz w:val="28"/>
                <w:szCs w:val="28"/>
              </w:rPr>
              <w:t>«Волшебный снегопад» - игровая программа</w:t>
            </w:r>
          </w:p>
        </w:tc>
        <w:tc>
          <w:tcPr>
            <w:tcW w:w="1375" w:type="dxa"/>
            <w:vMerge w:val="restart"/>
            <w:vAlign w:val="center"/>
          </w:tcPr>
          <w:p w:rsidR="009106AA" w:rsidRPr="009106AA" w:rsidRDefault="009106AA" w:rsidP="00521A05">
            <w:pPr>
              <w:spacing w:after="0" w:line="0" w:lineRule="atLeast"/>
              <w:jc w:val="center"/>
              <w:rPr>
                <w:rFonts w:ascii="Times New Roman" w:hAnsi="Times New Roman" w:cs="Times New Roman"/>
                <w:sz w:val="28"/>
                <w:szCs w:val="28"/>
              </w:rPr>
            </w:pPr>
          </w:p>
          <w:p w:rsidR="009106AA" w:rsidRPr="009106AA" w:rsidRDefault="009106AA" w:rsidP="00521A05">
            <w:pPr>
              <w:spacing w:after="0" w:line="0" w:lineRule="atLeast"/>
              <w:jc w:val="center"/>
              <w:rPr>
                <w:rFonts w:ascii="Times New Roman" w:hAnsi="Times New Roman" w:cs="Times New Roman"/>
                <w:sz w:val="28"/>
                <w:szCs w:val="28"/>
              </w:rPr>
            </w:pPr>
            <w:r w:rsidRPr="009106AA">
              <w:rPr>
                <w:rFonts w:ascii="Times New Roman" w:hAnsi="Times New Roman" w:cs="Times New Roman"/>
                <w:sz w:val="28"/>
                <w:szCs w:val="28"/>
              </w:rPr>
              <w:t>Январь</w:t>
            </w:r>
          </w:p>
          <w:p w:rsidR="009106AA" w:rsidRPr="009106AA" w:rsidRDefault="009106AA" w:rsidP="00521A05">
            <w:pPr>
              <w:spacing w:after="0" w:line="0" w:lineRule="atLeast"/>
              <w:jc w:val="center"/>
              <w:rPr>
                <w:rFonts w:ascii="Times New Roman" w:hAnsi="Times New Roman" w:cs="Times New Roman"/>
                <w:sz w:val="28"/>
                <w:szCs w:val="28"/>
              </w:rPr>
            </w:pPr>
          </w:p>
        </w:tc>
        <w:tc>
          <w:tcPr>
            <w:tcW w:w="2005" w:type="dxa"/>
            <w:vMerge w:val="restart"/>
            <w:vAlign w:val="center"/>
          </w:tcPr>
          <w:p w:rsidR="009106AA" w:rsidRPr="009106AA" w:rsidRDefault="009106AA" w:rsidP="00521A05">
            <w:pPr>
              <w:spacing w:after="0" w:line="0" w:lineRule="atLeast"/>
              <w:jc w:val="center"/>
              <w:rPr>
                <w:rFonts w:ascii="Times New Roman" w:hAnsi="Times New Roman" w:cs="Times New Roman"/>
                <w:sz w:val="28"/>
                <w:szCs w:val="28"/>
              </w:rPr>
            </w:pPr>
            <w:r w:rsidRPr="009106AA">
              <w:rPr>
                <w:rFonts w:ascii="Times New Roman" w:hAnsi="Times New Roman" w:cs="Times New Roman"/>
                <w:sz w:val="28"/>
                <w:szCs w:val="28"/>
              </w:rPr>
              <w:t xml:space="preserve">Объединения </w:t>
            </w:r>
          </w:p>
        </w:tc>
        <w:tc>
          <w:tcPr>
            <w:tcW w:w="2574" w:type="dxa"/>
          </w:tcPr>
          <w:p w:rsidR="009106AA" w:rsidRPr="009106AA" w:rsidRDefault="009106AA" w:rsidP="00521A05">
            <w:pPr>
              <w:spacing w:after="0" w:line="0" w:lineRule="atLeast"/>
              <w:rPr>
                <w:rFonts w:ascii="Times New Roman" w:hAnsi="Times New Roman" w:cs="Times New Roman"/>
                <w:sz w:val="28"/>
                <w:szCs w:val="28"/>
              </w:rPr>
            </w:pPr>
            <w:r w:rsidRPr="009106AA">
              <w:rPr>
                <w:rFonts w:ascii="Times New Roman" w:hAnsi="Times New Roman" w:cs="Times New Roman"/>
                <w:sz w:val="28"/>
                <w:szCs w:val="28"/>
              </w:rPr>
              <w:t>Чувилкина Е.В.</w:t>
            </w:r>
          </w:p>
          <w:p w:rsidR="009106AA" w:rsidRPr="009106AA" w:rsidRDefault="009106AA" w:rsidP="009106AA">
            <w:pPr>
              <w:spacing w:after="0" w:line="0" w:lineRule="atLeast"/>
              <w:rPr>
                <w:rFonts w:ascii="Times New Roman" w:hAnsi="Times New Roman" w:cs="Times New Roman"/>
                <w:sz w:val="28"/>
                <w:szCs w:val="28"/>
              </w:rPr>
            </w:pPr>
            <w:r w:rsidRPr="009106AA">
              <w:rPr>
                <w:rFonts w:ascii="Times New Roman" w:hAnsi="Times New Roman" w:cs="Times New Roman"/>
                <w:sz w:val="28"/>
                <w:szCs w:val="28"/>
              </w:rPr>
              <w:t>Денисова О.А.</w:t>
            </w:r>
          </w:p>
        </w:tc>
      </w:tr>
      <w:tr w:rsidR="009106AA" w:rsidRPr="009106AA" w:rsidTr="009106AA">
        <w:tc>
          <w:tcPr>
            <w:tcW w:w="702" w:type="dxa"/>
          </w:tcPr>
          <w:p w:rsidR="009106AA" w:rsidRPr="009106AA" w:rsidRDefault="009106AA" w:rsidP="00521A05">
            <w:pPr>
              <w:spacing w:after="0" w:line="0" w:lineRule="atLeast"/>
              <w:jc w:val="center"/>
              <w:rPr>
                <w:rFonts w:ascii="Times New Roman" w:hAnsi="Times New Roman" w:cs="Times New Roman"/>
                <w:sz w:val="28"/>
                <w:szCs w:val="28"/>
              </w:rPr>
            </w:pPr>
            <w:r w:rsidRPr="009106AA">
              <w:rPr>
                <w:rFonts w:ascii="Times New Roman" w:hAnsi="Times New Roman" w:cs="Times New Roman"/>
                <w:sz w:val="28"/>
                <w:szCs w:val="28"/>
              </w:rPr>
              <w:t>2.</w:t>
            </w:r>
          </w:p>
        </w:tc>
        <w:tc>
          <w:tcPr>
            <w:tcW w:w="3964" w:type="dxa"/>
          </w:tcPr>
          <w:p w:rsidR="009106AA" w:rsidRPr="009106AA" w:rsidRDefault="009106AA" w:rsidP="009106AA">
            <w:pPr>
              <w:spacing w:after="0" w:line="0" w:lineRule="atLeast"/>
              <w:rPr>
                <w:rFonts w:ascii="Times New Roman" w:hAnsi="Times New Roman" w:cs="Times New Roman"/>
                <w:sz w:val="28"/>
                <w:szCs w:val="28"/>
              </w:rPr>
            </w:pPr>
            <w:r w:rsidRPr="009106AA">
              <w:rPr>
                <w:rFonts w:ascii="Times New Roman" w:hAnsi="Times New Roman" w:cs="Times New Roman"/>
                <w:sz w:val="28"/>
                <w:szCs w:val="28"/>
              </w:rPr>
              <w:t xml:space="preserve">«Новый год шагает по планете» - исторический экскурс, изготовление сувениров к Рождеству и Новому году </w:t>
            </w:r>
          </w:p>
        </w:tc>
        <w:tc>
          <w:tcPr>
            <w:tcW w:w="1375" w:type="dxa"/>
            <w:vMerge/>
          </w:tcPr>
          <w:p w:rsidR="009106AA" w:rsidRPr="009106AA" w:rsidRDefault="009106AA" w:rsidP="00521A05">
            <w:pPr>
              <w:spacing w:after="0" w:line="0" w:lineRule="atLeast"/>
              <w:rPr>
                <w:rFonts w:ascii="Times New Roman" w:hAnsi="Times New Roman" w:cs="Times New Roman"/>
                <w:sz w:val="28"/>
                <w:szCs w:val="28"/>
              </w:rPr>
            </w:pPr>
          </w:p>
        </w:tc>
        <w:tc>
          <w:tcPr>
            <w:tcW w:w="2005" w:type="dxa"/>
            <w:vMerge/>
          </w:tcPr>
          <w:p w:rsidR="009106AA" w:rsidRPr="009106AA" w:rsidRDefault="009106AA" w:rsidP="00521A05">
            <w:pPr>
              <w:spacing w:after="0" w:line="0" w:lineRule="atLeast"/>
              <w:rPr>
                <w:rFonts w:ascii="Times New Roman" w:hAnsi="Times New Roman" w:cs="Times New Roman"/>
                <w:sz w:val="28"/>
                <w:szCs w:val="28"/>
              </w:rPr>
            </w:pPr>
          </w:p>
        </w:tc>
        <w:tc>
          <w:tcPr>
            <w:tcW w:w="2574" w:type="dxa"/>
          </w:tcPr>
          <w:p w:rsidR="009106AA" w:rsidRPr="009106AA" w:rsidRDefault="009106AA" w:rsidP="00521A05">
            <w:pPr>
              <w:spacing w:after="0" w:line="0" w:lineRule="atLeast"/>
              <w:rPr>
                <w:rFonts w:ascii="Times New Roman" w:hAnsi="Times New Roman" w:cs="Times New Roman"/>
                <w:sz w:val="28"/>
                <w:szCs w:val="28"/>
              </w:rPr>
            </w:pPr>
          </w:p>
          <w:p w:rsidR="009106AA" w:rsidRPr="009106AA" w:rsidRDefault="009106AA" w:rsidP="00521A05">
            <w:pPr>
              <w:spacing w:after="0" w:line="0" w:lineRule="atLeast"/>
              <w:rPr>
                <w:rFonts w:ascii="Times New Roman" w:hAnsi="Times New Roman" w:cs="Times New Roman"/>
                <w:sz w:val="28"/>
                <w:szCs w:val="28"/>
              </w:rPr>
            </w:pPr>
            <w:r w:rsidRPr="009106AA">
              <w:rPr>
                <w:rFonts w:ascii="Times New Roman" w:hAnsi="Times New Roman" w:cs="Times New Roman"/>
                <w:sz w:val="28"/>
                <w:szCs w:val="28"/>
              </w:rPr>
              <w:t>Шишкова Е.В.</w:t>
            </w:r>
          </w:p>
          <w:p w:rsidR="009106AA" w:rsidRPr="009106AA" w:rsidRDefault="009106AA" w:rsidP="00521A05">
            <w:pPr>
              <w:spacing w:after="0" w:line="0" w:lineRule="atLeast"/>
              <w:rPr>
                <w:rFonts w:ascii="Times New Roman" w:hAnsi="Times New Roman" w:cs="Times New Roman"/>
                <w:sz w:val="28"/>
                <w:szCs w:val="28"/>
              </w:rPr>
            </w:pPr>
            <w:r w:rsidRPr="009106AA">
              <w:rPr>
                <w:rFonts w:ascii="Times New Roman" w:hAnsi="Times New Roman" w:cs="Times New Roman"/>
                <w:sz w:val="28"/>
                <w:szCs w:val="28"/>
              </w:rPr>
              <w:t>Соловьев Б.В.</w:t>
            </w:r>
          </w:p>
          <w:p w:rsidR="009106AA" w:rsidRPr="009106AA" w:rsidRDefault="009106AA" w:rsidP="00521A05">
            <w:pPr>
              <w:spacing w:after="0" w:line="0" w:lineRule="atLeast"/>
              <w:rPr>
                <w:rFonts w:ascii="Times New Roman" w:hAnsi="Times New Roman" w:cs="Times New Roman"/>
                <w:sz w:val="28"/>
                <w:szCs w:val="28"/>
              </w:rPr>
            </w:pPr>
            <w:r w:rsidRPr="009106AA">
              <w:rPr>
                <w:rFonts w:ascii="Times New Roman" w:hAnsi="Times New Roman" w:cs="Times New Roman"/>
                <w:sz w:val="28"/>
                <w:szCs w:val="28"/>
              </w:rPr>
              <w:t>Гужевников С.В.</w:t>
            </w:r>
          </w:p>
        </w:tc>
      </w:tr>
      <w:tr w:rsidR="009106AA" w:rsidRPr="009106AA" w:rsidTr="009106AA">
        <w:tc>
          <w:tcPr>
            <w:tcW w:w="702" w:type="dxa"/>
          </w:tcPr>
          <w:p w:rsidR="009106AA" w:rsidRPr="009106AA" w:rsidRDefault="009106AA" w:rsidP="00521A05">
            <w:pPr>
              <w:spacing w:after="0" w:line="0" w:lineRule="atLeast"/>
              <w:jc w:val="center"/>
              <w:rPr>
                <w:rFonts w:ascii="Times New Roman" w:hAnsi="Times New Roman" w:cs="Times New Roman"/>
                <w:sz w:val="28"/>
                <w:szCs w:val="28"/>
              </w:rPr>
            </w:pPr>
            <w:r w:rsidRPr="009106AA">
              <w:rPr>
                <w:rFonts w:ascii="Times New Roman" w:hAnsi="Times New Roman" w:cs="Times New Roman"/>
                <w:sz w:val="28"/>
                <w:szCs w:val="28"/>
              </w:rPr>
              <w:t>3.</w:t>
            </w:r>
          </w:p>
        </w:tc>
        <w:tc>
          <w:tcPr>
            <w:tcW w:w="3964" w:type="dxa"/>
          </w:tcPr>
          <w:p w:rsidR="009106AA" w:rsidRPr="009106AA" w:rsidRDefault="009106AA" w:rsidP="00521A05">
            <w:pPr>
              <w:spacing w:after="0" w:line="0" w:lineRule="atLeast"/>
              <w:rPr>
                <w:rFonts w:ascii="Times New Roman" w:hAnsi="Times New Roman" w:cs="Times New Roman"/>
                <w:sz w:val="28"/>
                <w:szCs w:val="28"/>
              </w:rPr>
            </w:pPr>
            <w:r w:rsidRPr="009106AA">
              <w:rPr>
                <w:rFonts w:ascii="Times New Roman" w:hAnsi="Times New Roman" w:cs="Times New Roman"/>
                <w:sz w:val="28"/>
                <w:szCs w:val="28"/>
              </w:rPr>
              <w:t>Рождественский шахматный турнир «Золотая пешка»</w:t>
            </w:r>
          </w:p>
        </w:tc>
        <w:tc>
          <w:tcPr>
            <w:tcW w:w="1375" w:type="dxa"/>
            <w:vMerge/>
          </w:tcPr>
          <w:p w:rsidR="009106AA" w:rsidRPr="009106AA" w:rsidRDefault="009106AA" w:rsidP="00521A05">
            <w:pPr>
              <w:spacing w:after="0" w:line="0" w:lineRule="atLeast"/>
              <w:rPr>
                <w:rFonts w:ascii="Times New Roman" w:hAnsi="Times New Roman" w:cs="Times New Roman"/>
                <w:sz w:val="28"/>
                <w:szCs w:val="28"/>
              </w:rPr>
            </w:pPr>
          </w:p>
        </w:tc>
        <w:tc>
          <w:tcPr>
            <w:tcW w:w="2005" w:type="dxa"/>
            <w:vMerge/>
          </w:tcPr>
          <w:p w:rsidR="009106AA" w:rsidRPr="009106AA" w:rsidRDefault="009106AA" w:rsidP="00521A05">
            <w:pPr>
              <w:spacing w:after="0" w:line="0" w:lineRule="atLeast"/>
              <w:rPr>
                <w:rFonts w:ascii="Times New Roman" w:hAnsi="Times New Roman" w:cs="Times New Roman"/>
                <w:sz w:val="28"/>
                <w:szCs w:val="28"/>
              </w:rPr>
            </w:pPr>
          </w:p>
        </w:tc>
        <w:tc>
          <w:tcPr>
            <w:tcW w:w="2574" w:type="dxa"/>
          </w:tcPr>
          <w:p w:rsidR="009106AA" w:rsidRPr="009106AA" w:rsidRDefault="009106AA" w:rsidP="00521A05">
            <w:pPr>
              <w:spacing w:after="0" w:line="0" w:lineRule="atLeast"/>
              <w:rPr>
                <w:rFonts w:ascii="Times New Roman" w:hAnsi="Times New Roman" w:cs="Times New Roman"/>
                <w:sz w:val="28"/>
                <w:szCs w:val="28"/>
              </w:rPr>
            </w:pPr>
            <w:r w:rsidRPr="009106AA">
              <w:rPr>
                <w:rFonts w:ascii="Times New Roman" w:hAnsi="Times New Roman" w:cs="Times New Roman"/>
                <w:sz w:val="28"/>
                <w:szCs w:val="28"/>
              </w:rPr>
              <w:t>Чаленко Н.Б.</w:t>
            </w:r>
          </w:p>
          <w:p w:rsidR="009106AA" w:rsidRPr="009106AA" w:rsidRDefault="009106AA" w:rsidP="00521A05">
            <w:pPr>
              <w:spacing w:after="0" w:line="0" w:lineRule="atLeast"/>
              <w:rPr>
                <w:rFonts w:ascii="Times New Roman" w:hAnsi="Times New Roman" w:cs="Times New Roman"/>
                <w:sz w:val="28"/>
                <w:szCs w:val="28"/>
              </w:rPr>
            </w:pPr>
            <w:r w:rsidRPr="009106AA">
              <w:rPr>
                <w:rFonts w:ascii="Times New Roman" w:hAnsi="Times New Roman" w:cs="Times New Roman"/>
                <w:sz w:val="28"/>
                <w:szCs w:val="28"/>
              </w:rPr>
              <w:t>Антонова Т.С.</w:t>
            </w:r>
          </w:p>
          <w:p w:rsidR="009106AA" w:rsidRPr="009106AA" w:rsidRDefault="009106AA" w:rsidP="00521A05">
            <w:pPr>
              <w:spacing w:after="0" w:line="0" w:lineRule="atLeast"/>
              <w:rPr>
                <w:rFonts w:ascii="Times New Roman" w:hAnsi="Times New Roman" w:cs="Times New Roman"/>
                <w:sz w:val="28"/>
                <w:szCs w:val="28"/>
              </w:rPr>
            </w:pPr>
            <w:r w:rsidRPr="009106AA">
              <w:rPr>
                <w:rFonts w:ascii="Times New Roman" w:hAnsi="Times New Roman" w:cs="Times New Roman"/>
                <w:sz w:val="28"/>
                <w:szCs w:val="28"/>
              </w:rPr>
              <w:t>Крамаренко О.В.</w:t>
            </w:r>
          </w:p>
        </w:tc>
      </w:tr>
      <w:tr w:rsidR="009106AA" w:rsidRPr="009106AA" w:rsidTr="009106AA">
        <w:tc>
          <w:tcPr>
            <w:tcW w:w="702" w:type="dxa"/>
          </w:tcPr>
          <w:p w:rsidR="009106AA" w:rsidRPr="009106AA" w:rsidRDefault="009106AA" w:rsidP="00521A05">
            <w:pPr>
              <w:spacing w:after="0" w:line="0" w:lineRule="atLeast"/>
              <w:jc w:val="center"/>
              <w:rPr>
                <w:rFonts w:ascii="Times New Roman" w:hAnsi="Times New Roman" w:cs="Times New Roman"/>
                <w:sz w:val="28"/>
                <w:szCs w:val="28"/>
              </w:rPr>
            </w:pPr>
            <w:r w:rsidRPr="009106AA">
              <w:rPr>
                <w:rFonts w:ascii="Times New Roman" w:hAnsi="Times New Roman" w:cs="Times New Roman"/>
                <w:sz w:val="28"/>
                <w:szCs w:val="28"/>
              </w:rPr>
              <w:lastRenderedPageBreak/>
              <w:t>4</w:t>
            </w:r>
          </w:p>
        </w:tc>
        <w:tc>
          <w:tcPr>
            <w:tcW w:w="3964" w:type="dxa"/>
          </w:tcPr>
          <w:p w:rsidR="009106AA" w:rsidRPr="009106AA" w:rsidRDefault="009106AA" w:rsidP="00521A05">
            <w:pPr>
              <w:spacing w:after="0" w:line="0" w:lineRule="atLeast"/>
              <w:rPr>
                <w:rFonts w:ascii="Times New Roman" w:hAnsi="Times New Roman" w:cs="Times New Roman"/>
                <w:sz w:val="28"/>
                <w:szCs w:val="28"/>
              </w:rPr>
            </w:pPr>
            <w:r w:rsidRPr="009106AA">
              <w:rPr>
                <w:rFonts w:ascii="Times New Roman" w:hAnsi="Times New Roman" w:cs="Times New Roman"/>
                <w:sz w:val="28"/>
                <w:szCs w:val="28"/>
              </w:rPr>
              <w:t>Выставка фоторабот «Зимняя сказка»</w:t>
            </w:r>
          </w:p>
        </w:tc>
        <w:tc>
          <w:tcPr>
            <w:tcW w:w="1375" w:type="dxa"/>
            <w:vMerge/>
          </w:tcPr>
          <w:p w:rsidR="009106AA" w:rsidRPr="009106AA" w:rsidRDefault="009106AA" w:rsidP="00521A05">
            <w:pPr>
              <w:spacing w:after="0" w:line="0" w:lineRule="atLeast"/>
              <w:rPr>
                <w:rFonts w:ascii="Times New Roman" w:hAnsi="Times New Roman" w:cs="Times New Roman"/>
                <w:sz w:val="28"/>
                <w:szCs w:val="28"/>
              </w:rPr>
            </w:pPr>
          </w:p>
        </w:tc>
        <w:tc>
          <w:tcPr>
            <w:tcW w:w="2005" w:type="dxa"/>
            <w:vMerge/>
          </w:tcPr>
          <w:p w:rsidR="009106AA" w:rsidRPr="009106AA" w:rsidRDefault="009106AA" w:rsidP="00521A05">
            <w:pPr>
              <w:spacing w:after="0" w:line="0" w:lineRule="atLeast"/>
              <w:rPr>
                <w:rFonts w:ascii="Times New Roman" w:hAnsi="Times New Roman" w:cs="Times New Roman"/>
                <w:sz w:val="28"/>
                <w:szCs w:val="28"/>
              </w:rPr>
            </w:pPr>
          </w:p>
        </w:tc>
        <w:tc>
          <w:tcPr>
            <w:tcW w:w="2574" w:type="dxa"/>
          </w:tcPr>
          <w:p w:rsidR="009106AA" w:rsidRPr="009106AA" w:rsidRDefault="009106AA" w:rsidP="00521A05">
            <w:pPr>
              <w:spacing w:after="0" w:line="0" w:lineRule="atLeast"/>
              <w:rPr>
                <w:rFonts w:ascii="Times New Roman" w:hAnsi="Times New Roman" w:cs="Times New Roman"/>
                <w:sz w:val="28"/>
                <w:szCs w:val="28"/>
              </w:rPr>
            </w:pPr>
            <w:r w:rsidRPr="009106AA">
              <w:rPr>
                <w:rFonts w:ascii="Times New Roman" w:hAnsi="Times New Roman" w:cs="Times New Roman"/>
                <w:sz w:val="28"/>
                <w:szCs w:val="28"/>
              </w:rPr>
              <w:t>Гуськов В.А.</w:t>
            </w:r>
          </w:p>
        </w:tc>
      </w:tr>
      <w:tr w:rsidR="009106AA" w:rsidRPr="009106AA" w:rsidTr="009106AA">
        <w:tc>
          <w:tcPr>
            <w:tcW w:w="702" w:type="dxa"/>
          </w:tcPr>
          <w:p w:rsidR="009106AA" w:rsidRPr="009106AA" w:rsidRDefault="009106AA" w:rsidP="00521A05">
            <w:pPr>
              <w:spacing w:after="0" w:line="0" w:lineRule="atLeast"/>
              <w:jc w:val="center"/>
              <w:rPr>
                <w:rFonts w:ascii="Times New Roman" w:hAnsi="Times New Roman" w:cs="Times New Roman"/>
                <w:sz w:val="28"/>
                <w:szCs w:val="28"/>
              </w:rPr>
            </w:pPr>
            <w:r w:rsidRPr="009106AA">
              <w:rPr>
                <w:rFonts w:ascii="Times New Roman" w:hAnsi="Times New Roman" w:cs="Times New Roman"/>
                <w:sz w:val="28"/>
                <w:szCs w:val="28"/>
              </w:rPr>
              <w:t>5</w:t>
            </w:r>
          </w:p>
        </w:tc>
        <w:tc>
          <w:tcPr>
            <w:tcW w:w="3964" w:type="dxa"/>
          </w:tcPr>
          <w:p w:rsidR="009106AA" w:rsidRPr="009106AA" w:rsidRDefault="009106AA" w:rsidP="00521A05">
            <w:pPr>
              <w:spacing w:after="0" w:line="0" w:lineRule="atLeast"/>
              <w:rPr>
                <w:rFonts w:ascii="Times New Roman" w:hAnsi="Times New Roman" w:cs="Times New Roman"/>
                <w:sz w:val="28"/>
                <w:szCs w:val="28"/>
              </w:rPr>
            </w:pPr>
            <w:r w:rsidRPr="009106AA">
              <w:rPr>
                <w:rFonts w:ascii="Times New Roman" w:hAnsi="Times New Roman" w:cs="Times New Roman"/>
                <w:sz w:val="28"/>
                <w:szCs w:val="28"/>
              </w:rPr>
              <w:t>«Город мастеров» - игровая программа</w:t>
            </w:r>
          </w:p>
        </w:tc>
        <w:tc>
          <w:tcPr>
            <w:tcW w:w="1375" w:type="dxa"/>
            <w:vMerge/>
          </w:tcPr>
          <w:p w:rsidR="009106AA" w:rsidRPr="009106AA" w:rsidRDefault="009106AA" w:rsidP="00521A05">
            <w:pPr>
              <w:spacing w:after="0" w:line="0" w:lineRule="atLeast"/>
              <w:rPr>
                <w:rFonts w:ascii="Times New Roman" w:hAnsi="Times New Roman" w:cs="Times New Roman"/>
                <w:sz w:val="28"/>
                <w:szCs w:val="28"/>
              </w:rPr>
            </w:pPr>
          </w:p>
        </w:tc>
        <w:tc>
          <w:tcPr>
            <w:tcW w:w="2005" w:type="dxa"/>
            <w:vMerge/>
          </w:tcPr>
          <w:p w:rsidR="009106AA" w:rsidRPr="009106AA" w:rsidRDefault="009106AA" w:rsidP="00521A05">
            <w:pPr>
              <w:spacing w:after="0" w:line="0" w:lineRule="atLeast"/>
              <w:rPr>
                <w:rFonts w:ascii="Times New Roman" w:hAnsi="Times New Roman" w:cs="Times New Roman"/>
                <w:sz w:val="28"/>
                <w:szCs w:val="28"/>
              </w:rPr>
            </w:pPr>
          </w:p>
        </w:tc>
        <w:tc>
          <w:tcPr>
            <w:tcW w:w="2574" w:type="dxa"/>
          </w:tcPr>
          <w:p w:rsidR="009106AA" w:rsidRPr="009106AA" w:rsidRDefault="009106AA" w:rsidP="00521A05">
            <w:pPr>
              <w:spacing w:after="0" w:line="0" w:lineRule="atLeast"/>
              <w:rPr>
                <w:rFonts w:ascii="Times New Roman" w:hAnsi="Times New Roman" w:cs="Times New Roman"/>
                <w:sz w:val="28"/>
                <w:szCs w:val="28"/>
              </w:rPr>
            </w:pPr>
            <w:r w:rsidRPr="009106AA">
              <w:rPr>
                <w:rFonts w:ascii="Times New Roman" w:hAnsi="Times New Roman" w:cs="Times New Roman"/>
                <w:sz w:val="28"/>
                <w:szCs w:val="28"/>
              </w:rPr>
              <w:t xml:space="preserve">Герасимова О.М. </w:t>
            </w:r>
          </w:p>
          <w:p w:rsidR="009106AA" w:rsidRPr="009106AA" w:rsidRDefault="009106AA" w:rsidP="00521A05">
            <w:pPr>
              <w:spacing w:after="0" w:line="0" w:lineRule="atLeast"/>
              <w:rPr>
                <w:rFonts w:ascii="Times New Roman" w:hAnsi="Times New Roman" w:cs="Times New Roman"/>
                <w:sz w:val="28"/>
                <w:szCs w:val="28"/>
              </w:rPr>
            </w:pPr>
            <w:r w:rsidRPr="009106AA">
              <w:rPr>
                <w:rFonts w:ascii="Times New Roman" w:hAnsi="Times New Roman" w:cs="Times New Roman"/>
                <w:sz w:val="28"/>
                <w:szCs w:val="28"/>
              </w:rPr>
              <w:t>Макарова Т.Н.</w:t>
            </w:r>
          </w:p>
          <w:p w:rsidR="009106AA" w:rsidRPr="009106AA" w:rsidRDefault="009106AA" w:rsidP="00521A05">
            <w:pPr>
              <w:spacing w:after="0" w:line="0" w:lineRule="atLeast"/>
              <w:rPr>
                <w:rFonts w:ascii="Times New Roman" w:hAnsi="Times New Roman" w:cs="Times New Roman"/>
                <w:sz w:val="28"/>
                <w:szCs w:val="28"/>
              </w:rPr>
            </w:pPr>
            <w:r w:rsidRPr="009106AA">
              <w:rPr>
                <w:rFonts w:ascii="Times New Roman" w:hAnsi="Times New Roman" w:cs="Times New Roman"/>
                <w:sz w:val="28"/>
                <w:szCs w:val="28"/>
              </w:rPr>
              <w:t>Абдулаев А.Ш.</w:t>
            </w:r>
          </w:p>
        </w:tc>
      </w:tr>
    </w:tbl>
    <w:p w:rsidR="00B2669E" w:rsidRPr="009106AA" w:rsidRDefault="00B2669E" w:rsidP="00521A05">
      <w:pPr>
        <w:numPr>
          <w:ilvl w:val="1"/>
          <w:numId w:val="13"/>
        </w:numPr>
        <w:spacing w:after="0" w:line="0" w:lineRule="atLeast"/>
        <w:jc w:val="center"/>
        <w:rPr>
          <w:rFonts w:ascii="Times New Roman" w:hAnsi="Times New Roman" w:cs="Times New Roman"/>
          <w:b/>
          <w:sz w:val="28"/>
          <w:szCs w:val="28"/>
        </w:rPr>
      </w:pPr>
    </w:p>
    <w:p w:rsidR="00B86028" w:rsidRPr="009106AA" w:rsidRDefault="00B86028" w:rsidP="00521A05">
      <w:pPr>
        <w:numPr>
          <w:ilvl w:val="1"/>
          <w:numId w:val="13"/>
        </w:numPr>
        <w:spacing w:after="0" w:line="0" w:lineRule="atLeast"/>
        <w:jc w:val="center"/>
        <w:rPr>
          <w:rFonts w:ascii="Times New Roman" w:hAnsi="Times New Roman" w:cs="Times New Roman"/>
          <w:b/>
          <w:sz w:val="28"/>
          <w:szCs w:val="28"/>
        </w:rPr>
      </w:pPr>
      <w:r w:rsidRPr="009106AA">
        <w:rPr>
          <w:rFonts w:ascii="Times New Roman" w:hAnsi="Times New Roman" w:cs="Times New Roman"/>
          <w:b/>
          <w:sz w:val="28"/>
          <w:szCs w:val="28"/>
        </w:rPr>
        <w:t xml:space="preserve">План воспитательных мероприятий, </w:t>
      </w:r>
    </w:p>
    <w:p w:rsidR="00B86028" w:rsidRPr="009106AA" w:rsidRDefault="00B86028" w:rsidP="00521A05">
      <w:pPr>
        <w:numPr>
          <w:ilvl w:val="1"/>
          <w:numId w:val="13"/>
        </w:numPr>
        <w:spacing w:after="0" w:line="0" w:lineRule="atLeast"/>
        <w:jc w:val="center"/>
        <w:rPr>
          <w:rFonts w:ascii="Times New Roman" w:hAnsi="Times New Roman" w:cs="Times New Roman"/>
          <w:b/>
          <w:sz w:val="28"/>
          <w:szCs w:val="28"/>
        </w:rPr>
      </w:pPr>
      <w:r w:rsidRPr="009106AA">
        <w:rPr>
          <w:rFonts w:ascii="Times New Roman" w:hAnsi="Times New Roman" w:cs="Times New Roman"/>
          <w:b/>
          <w:sz w:val="28"/>
          <w:szCs w:val="28"/>
        </w:rPr>
        <w:t>проводимых на весенних каникулах в МОУДОД СЮТ</w:t>
      </w:r>
    </w:p>
    <w:p w:rsidR="00B86028" w:rsidRPr="009106AA" w:rsidRDefault="00B86028" w:rsidP="00521A05">
      <w:pPr>
        <w:numPr>
          <w:ilvl w:val="1"/>
          <w:numId w:val="13"/>
        </w:numPr>
        <w:spacing w:after="0" w:line="0" w:lineRule="atLeast"/>
        <w:jc w:val="center"/>
        <w:rPr>
          <w:rFonts w:ascii="Times New Roman" w:hAnsi="Times New Roman" w:cs="Times New Roman"/>
          <w:b/>
          <w:sz w:val="28"/>
          <w:szCs w:val="28"/>
        </w:rPr>
      </w:pPr>
      <w:r w:rsidRPr="009106AA">
        <w:rPr>
          <w:rFonts w:ascii="Times New Roman" w:hAnsi="Times New Roman" w:cs="Times New Roman"/>
          <w:b/>
          <w:sz w:val="28"/>
          <w:szCs w:val="28"/>
        </w:rPr>
        <w:t>г. Ртищево Саратовской области</w:t>
      </w:r>
    </w:p>
    <w:p w:rsidR="00B86028" w:rsidRPr="009106AA" w:rsidRDefault="00B86028" w:rsidP="00521A05">
      <w:pPr>
        <w:spacing w:after="0" w:line="0" w:lineRule="atLeast"/>
        <w:jc w:val="center"/>
        <w:rPr>
          <w:rFonts w:ascii="Times New Roman" w:hAnsi="Times New Roman" w:cs="Times New Roman"/>
          <w:b/>
          <w:sz w:val="28"/>
          <w:szCs w:val="28"/>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3729"/>
        <w:gridCol w:w="1328"/>
        <w:gridCol w:w="30"/>
        <w:gridCol w:w="2368"/>
        <w:gridCol w:w="2188"/>
      </w:tblGrid>
      <w:tr w:rsidR="00974758" w:rsidRPr="009106AA" w:rsidTr="00006EEF">
        <w:tc>
          <w:tcPr>
            <w:tcW w:w="617" w:type="dxa"/>
          </w:tcPr>
          <w:p w:rsidR="00B86028" w:rsidRPr="009106AA" w:rsidRDefault="00B86028" w:rsidP="00521A05">
            <w:pPr>
              <w:spacing w:after="0" w:line="0" w:lineRule="atLeast"/>
              <w:jc w:val="center"/>
              <w:rPr>
                <w:rFonts w:ascii="Times New Roman" w:hAnsi="Times New Roman" w:cs="Times New Roman"/>
                <w:b/>
                <w:sz w:val="28"/>
                <w:szCs w:val="28"/>
              </w:rPr>
            </w:pPr>
            <w:r w:rsidRPr="009106AA">
              <w:rPr>
                <w:rFonts w:ascii="Times New Roman" w:hAnsi="Times New Roman" w:cs="Times New Roman"/>
                <w:b/>
                <w:sz w:val="28"/>
                <w:szCs w:val="28"/>
              </w:rPr>
              <w:t>№ п/п</w:t>
            </w:r>
          </w:p>
        </w:tc>
        <w:tc>
          <w:tcPr>
            <w:tcW w:w="3729" w:type="dxa"/>
          </w:tcPr>
          <w:p w:rsidR="00B86028" w:rsidRPr="009106AA" w:rsidRDefault="00B86028" w:rsidP="00521A05">
            <w:pPr>
              <w:spacing w:after="0" w:line="0" w:lineRule="atLeast"/>
              <w:jc w:val="center"/>
              <w:rPr>
                <w:rFonts w:ascii="Times New Roman" w:hAnsi="Times New Roman" w:cs="Times New Roman"/>
                <w:b/>
                <w:sz w:val="28"/>
                <w:szCs w:val="28"/>
              </w:rPr>
            </w:pPr>
            <w:r w:rsidRPr="009106AA">
              <w:rPr>
                <w:rFonts w:ascii="Times New Roman" w:hAnsi="Times New Roman" w:cs="Times New Roman"/>
                <w:b/>
                <w:sz w:val="28"/>
                <w:szCs w:val="28"/>
              </w:rPr>
              <w:t>Форма работы</w:t>
            </w:r>
          </w:p>
        </w:tc>
        <w:tc>
          <w:tcPr>
            <w:tcW w:w="1358" w:type="dxa"/>
            <w:gridSpan w:val="2"/>
          </w:tcPr>
          <w:p w:rsidR="00B86028" w:rsidRPr="009106AA" w:rsidRDefault="00B86028" w:rsidP="00521A05">
            <w:pPr>
              <w:spacing w:after="0" w:line="0" w:lineRule="atLeast"/>
              <w:jc w:val="center"/>
              <w:rPr>
                <w:rFonts w:ascii="Times New Roman" w:hAnsi="Times New Roman" w:cs="Times New Roman"/>
                <w:b/>
                <w:sz w:val="28"/>
                <w:szCs w:val="28"/>
              </w:rPr>
            </w:pPr>
            <w:r w:rsidRPr="009106AA">
              <w:rPr>
                <w:rFonts w:ascii="Times New Roman" w:hAnsi="Times New Roman" w:cs="Times New Roman"/>
                <w:b/>
                <w:sz w:val="28"/>
                <w:szCs w:val="28"/>
              </w:rPr>
              <w:t>Сроки</w:t>
            </w:r>
          </w:p>
        </w:tc>
        <w:tc>
          <w:tcPr>
            <w:tcW w:w="2368" w:type="dxa"/>
          </w:tcPr>
          <w:p w:rsidR="00B86028" w:rsidRPr="009106AA" w:rsidRDefault="00B86028" w:rsidP="00521A05">
            <w:pPr>
              <w:spacing w:after="0" w:line="0" w:lineRule="atLeast"/>
              <w:jc w:val="center"/>
              <w:rPr>
                <w:rFonts w:ascii="Times New Roman" w:hAnsi="Times New Roman" w:cs="Times New Roman"/>
                <w:b/>
                <w:sz w:val="28"/>
                <w:szCs w:val="28"/>
              </w:rPr>
            </w:pPr>
            <w:r w:rsidRPr="009106AA">
              <w:rPr>
                <w:rFonts w:ascii="Times New Roman" w:hAnsi="Times New Roman" w:cs="Times New Roman"/>
                <w:b/>
                <w:sz w:val="28"/>
                <w:szCs w:val="28"/>
              </w:rPr>
              <w:t>Участники учебно-воспитательного процесса</w:t>
            </w:r>
          </w:p>
        </w:tc>
        <w:tc>
          <w:tcPr>
            <w:tcW w:w="2188" w:type="dxa"/>
          </w:tcPr>
          <w:p w:rsidR="00B86028" w:rsidRPr="009106AA" w:rsidRDefault="00B86028" w:rsidP="00521A05">
            <w:pPr>
              <w:spacing w:after="0" w:line="0" w:lineRule="atLeast"/>
              <w:rPr>
                <w:rFonts w:ascii="Times New Roman" w:hAnsi="Times New Roman" w:cs="Times New Roman"/>
                <w:b/>
                <w:sz w:val="28"/>
                <w:szCs w:val="28"/>
              </w:rPr>
            </w:pPr>
            <w:r w:rsidRPr="009106AA">
              <w:rPr>
                <w:rFonts w:ascii="Times New Roman" w:hAnsi="Times New Roman" w:cs="Times New Roman"/>
                <w:b/>
                <w:sz w:val="28"/>
                <w:szCs w:val="28"/>
              </w:rPr>
              <w:t>Ответственные</w:t>
            </w:r>
          </w:p>
        </w:tc>
      </w:tr>
      <w:tr w:rsidR="00974758" w:rsidRPr="009106AA" w:rsidTr="00006EEF">
        <w:tc>
          <w:tcPr>
            <w:tcW w:w="617" w:type="dxa"/>
          </w:tcPr>
          <w:p w:rsidR="00006EEF" w:rsidRPr="009106AA" w:rsidRDefault="00006EEF" w:rsidP="00521A05">
            <w:pPr>
              <w:spacing w:after="0" w:line="0" w:lineRule="atLeast"/>
              <w:jc w:val="center"/>
              <w:rPr>
                <w:rFonts w:ascii="Times New Roman" w:hAnsi="Times New Roman" w:cs="Times New Roman"/>
                <w:sz w:val="28"/>
                <w:szCs w:val="28"/>
              </w:rPr>
            </w:pPr>
            <w:r w:rsidRPr="009106AA">
              <w:rPr>
                <w:rFonts w:ascii="Times New Roman" w:hAnsi="Times New Roman" w:cs="Times New Roman"/>
                <w:sz w:val="28"/>
                <w:szCs w:val="28"/>
              </w:rPr>
              <w:t>1.</w:t>
            </w:r>
          </w:p>
        </w:tc>
        <w:tc>
          <w:tcPr>
            <w:tcW w:w="3729" w:type="dxa"/>
          </w:tcPr>
          <w:p w:rsidR="00006EEF" w:rsidRPr="009106AA" w:rsidRDefault="009106AA" w:rsidP="00521A05">
            <w:pPr>
              <w:spacing w:after="0" w:line="0" w:lineRule="atLeast"/>
              <w:rPr>
                <w:rFonts w:ascii="Times New Roman" w:hAnsi="Times New Roman" w:cs="Times New Roman"/>
                <w:sz w:val="28"/>
                <w:szCs w:val="28"/>
              </w:rPr>
            </w:pPr>
            <w:r w:rsidRPr="009106AA">
              <w:rPr>
                <w:rFonts w:ascii="Times New Roman" w:hAnsi="Times New Roman" w:cs="Times New Roman"/>
                <w:sz w:val="28"/>
                <w:szCs w:val="28"/>
              </w:rPr>
              <w:t>«Весна пришла» - конкурс рисунков</w:t>
            </w:r>
          </w:p>
        </w:tc>
        <w:tc>
          <w:tcPr>
            <w:tcW w:w="1328" w:type="dxa"/>
            <w:vMerge w:val="restart"/>
          </w:tcPr>
          <w:p w:rsidR="00006EEF" w:rsidRPr="009106AA" w:rsidRDefault="00006EEF" w:rsidP="00521A05">
            <w:pPr>
              <w:spacing w:after="0" w:line="0" w:lineRule="atLeast"/>
              <w:rPr>
                <w:rFonts w:ascii="Times New Roman" w:hAnsi="Times New Roman" w:cs="Times New Roman"/>
                <w:sz w:val="28"/>
                <w:szCs w:val="28"/>
              </w:rPr>
            </w:pPr>
          </w:p>
          <w:p w:rsidR="00006EEF" w:rsidRPr="009106AA" w:rsidRDefault="00006EEF" w:rsidP="00521A05">
            <w:pPr>
              <w:spacing w:after="0" w:line="0" w:lineRule="atLeast"/>
              <w:rPr>
                <w:rFonts w:ascii="Times New Roman" w:hAnsi="Times New Roman" w:cs="Times New Roman"/>
                <w:sz w:val="28"/>
                <w:szCs w:val="28"/>
              </w:rPr>
            </w:pPr>
          </w:p>
          <w:p w:rsidR="00006EEF" w:rsidRPr="009106AA" w:rsidRDefault="00006EEF" w:rsidP="00521A05">
            <w:pPr>
              <w:spacing w:after="0" w:line="0" w:lineRule="atLeast"/>
              <w:rPr>
                <w:rFonts w:ascii="Times New Roman" w:hAnsi="Times New Roman" w:cs="Times New Roman"/>
                <w:sz w:val="28"/>
                <w:szCs w:val="28"/>
              </w:rPr>
            </w:pPr>
          </w:p>
          <w:p w:rsidR="00006EEF" w:rsidRPr="009106AA" w:rsidRDefault="00006EEF" w:rsidP="00521A05">
            <w:pPr>
              <w:spacing w:after="0" w:line="0" w:lineRule="atLeast"/>
              <w:rPr>
                <w:rFonts w:ascii="Times New Roman" w:hAnsi="Times New Roman" w:cs="Times New Roman"/>
                <w:sz w:val="28"/>
                <w:szCs w:val="28"/>
              </w:rPr>
            </w:pPr>
          </w:p>
          <w:p w:rsidR="00006EEF" w:rsidRPr="009106AA" w:rsidRDefault="00006EEF" w:rsidP="00521A05">
            <w:pPr>
              <w:spacing w:after="0" w:line="0" w:lineRule="atLeast"/>
              <w:rPr>
                <w:rFonts w:ascii="Times New Roman" w:hAnsi="Times New Roman" w:cs="Times New Roman"/>
                <w:sz w:val="28"/>
                <w:szCs w:val="28"/>
              </w:rPr>
            </w:pPr>
            <w:r w:rsidRPr="009106AA">
              <w:rPr>
                <w:rFonts w:ascii="Times New Roman" w:hAnsi="Times New Roman" w:cs="Times New Roman"/>
                <w:sz w:val="28"/>
                <w:szCs w:val="28"/>
              </w:rPr>
              <w:t xml:space="preserve">Март </w:t>
            </w:r>
          </w:p>
          <w:p w:rsidR="00006EEF" w:rsidRPr="009106AA" w:rsidRDefault="00006EEF" w:rsidP="00521A05">
            <w:pPr>
              <w:spacing w:after="0" w:line="0" w:lineRule="atLeast"/>
              <w:rPr>
                <w:rFonts w:ascii="Times New Roman" w:hAnsi="Times New Roman" w:cs="Times New Roman"/>
                <w:sz w:val="28"/>
                <w:szCs w:val="28"/>
              </w:rPr>
            </w:pPr>
          </w:p>
        </w:tc>
        <w:tc>
          <w:tcPr>
            <w:tcW w:w="2398" w:type="dxa"/>
            <w:gridSpan w:val="2"/>
          </w:tcPr>
          <w:p w:rsidR="00006EEF" w:rsidRPr="009106AA" w:rsidRDefault="009106AA" w:rsidP="00521A05">
            <w:pPr>
              <w:spacing w:after="0" w:line="0" w:lineRule="atLeast"/>
              <w:rPr>
                <w:rFonts w:ascii="Times New Roman" w:hAnsi="Times New Roman" w:cs="Times New Roman"/>
                <w:sz w:val="28"/>
                <w:szCs w:val="28"/>
              </w:rPr>
            </w:pPr>
            <w:r w:rsidRPr="009106AA">
              <w:rPr>
                <w:rFonts w:ascii="Times New Roman" w:hAnsi="Times New Roman" w:cs="Times New Roman"/>
                <w:sz w:val="28"/>
                <w:szCs w:val="28"/>
              </w:rPr>
              <w:t>Воспитанники объединения «Техническое творчество для дошкольников»</w:t>
            </w:r>
          </w:p>
        </w:tc>
        <w:tc>
          <w:tcPr>
            <w:tcW w:w="2188" w:type="dxa"/>
          </w:tcPr>
          <w:p w:rsidR="00006EEF" w:rsidRPr="009106AA" w:rsidRDefault="009106AA" w:rsidP="00521A05">
            <w:pPr>
              <w:spacing w:after="0" w:line="0" w:lineRule="atLeast"/>
              <w:rPr>
                <w:rFonts w:ascii="Times New Roman" w:hAnsi="Times New Roman" w:cs="Times New Roman"/>
                <w:sz w:val="28"/>
                <w:szCs w:val="28"/>
              </w:rPr>
            </w:pPr>
            <w:r w:rsidRPr="009106AA">
              <w:rPr>
                <w:rFonts w:ascii="Times New Roman" w:hAnsi="Times New Roman" w:cs="Times New Roman"/>
                <w:sz w:val="28"/>
                <w:szCs w:val="28"/>
              </w:rPr>
              <w:t>Чувилкина Е.В.</w:t>
            </w:r>
          </w:p>
        </w:tc>
      </w:tr>
      <w:tr w:rsidR="00974758" w:rsidRPr="009106AA" w:rsidTr="00006EEF">
        <w:tc>
          <w:tcPr>
            <w:tcW w:w="617" w:type="dxa"/>
          </w:tcPr>
          <w:p w:rsidR="00006EEF" w:rsidRPr="009106AA" w:rsidRDefault="00006EEF" w:rsidP="00521A05">
            <w:pPr>
              <w:spacing w:after="0" w:line="0" w:lineRule="atLeast"/>
              <w:jc w:val="center"/>
              <w:rPr>
                <w:rFonts w:ascii="Times New Roman" w:hAnsi="Times New Roman" w:cs="Times New Roman"/>
                <w:sz w:val="28"/>
                <w:szCs w:val="28"/>
              </w:rPr>
            </w:pPr>
            <w:r w:rsidRPr="009106AA">
              <w:rPr>
                <w:rFonts w:ascii="Times New Roman" w:hAnsi="Times New Roman" w:cs="Times New Roman"/>
                <w:sz w:val="28"/>
                <w:szCs w:val="28"/>
              </w:rPr>
              <w:t>2.</w:t>
            </w:r>
          </w:p>
        </w:tc>
        <w:tc>
          <w:tcPr>
            <w:tcW w:w="3729" w:type="dxa"/>
          </w:tcPr>
          <w:p w:rsidR="00006EEF" w:rsidRPr="009106AA" w:rsidRDefault="009106AA" w:rsidP="00521A05">
            <w:pPr>
              <w:spacing w:after="0" w:line="0" w:lineRule="atLeast"/>
              <w:rPr>
                <w:rFonts w:ascii="Times New Roman" w:hAnsi="Times New Roman" w:cs="Times New Roman"/>
                <w:sz w:val="28"/>
                <w:szCs w:val="28"/>
              </w:rPr>
            </w:pPr>
            <w:r w:rsidRPr="009106AA">
              <w:rPr>
                <w:rFonts w:ascii="Times New Roman" w:hAnsi="Times New Roman" w:cs="Times New Roman"/>
                <w:sz w:val="28"/>
                <w:szCs w:val="28"/>
              </w:rPr>
              <w:t>«Королева спорта» - шахматный турнир</w:t>
            </w:r>
          </w:p>
        </w:tc>
        <w:tc>
          <w:tcPr>
            <w:tcW w:w="1328" w:type="dxa"/>
            <w:vMerge/>
          </w:tcPr>
          <w:p w:rsidR="00006EEF" w:rsidRPr="009106AA" w:rsidRDefault="00006EEF" w:rsidP="00521A05">
            <w:pPr>
              <w:spacing w:after="0" w:line="0" w:lineRule="atLeast"/>
              <w:rPr>
                <w:rFonts w:ascii="Times New Roman" w:hAnsi="Times New Roman" w:cs="Times New Roman"/>
                <w:sz w:val="28"/>
                <w:szCs w:val="28"/>
              </w:rPr>
            </w:pPr>
          </w:p>
        </w:tc>
        <w:tc>
          <w:tcPr>
            <w:tcW w:w="2398" w:type="dxa"/>
            <w:gridSpan w:val="2"/>
          </w:tcPr>
          <w:p w:rsidR="00006EEF" w:rsidRPr="009106AA" w:rsidRDefault="00006EEF" w:rsidP="00521A05">
            <w:pPr>
              <w:spacing w:after="0" w:line="0" w:lineRule="atLeast"/>
              <w:rPr>
                <w:rFonts w:ascii="Times New Roman" w:hAnsi="Times New Roman" w:cs="Times New Roman"/>
                <w:sz w:val="28"/>
                <w:szCs w:val="28"/>
              </w:rPr>
            </w:pPr>
            <w:r w:rsidRPr="009106AA">
              <w:rPr>
                <w:rFonts w:ascii="Times New Roman" w:hAnsi="Times New Roman" w:cs="Times New Roman"/>
                <w:sz w:val="28"/>
                <w:szCs w:val="28"/>
              </w:rPr>
              <w:t>объединения</w:t>
            </w:r>
          </w:p>
        </w:tc>
        <w:tc>
          <w:tcPr>
            <w:tcW w:w="2188" w:type="dxa"/>
          </w:tcPr>
          <w:p w:rsidR="00006EEF" w:rsidRPr="009106AA" w:rsidRDefault="009106AA" w:rsidP="00521A05">
            <w:pPr>
              <w:spacing w:after="0" w:line="0" w:lineRule="atLeast"/>
              <w:rPr>
                <w:rFonts w:ascii="Times New Roman" w:hAnsi="Times New Roman" w:cs="Times New Roman"/>
                <w:sz w:val="28"/>
                <w:szCs w:val="28"/>
              </w:rPr>
            </w:pPr>
            <w:r w:rsidRPr="009106AA">
              <w:rPr>
                <w:rFonts w:ascii="Times New Roman" w:hAnsi="Times New Roman" w:cs="Times New Roman"/>
                <w:sz w:val="28"/>
                <w:szCs w:val="28"/>
              </w:rPr>
              <w:t>Чаленко Н.Б.</w:t>
            </w:r>
          </w:p>
        </w:tc>
      </w:tr>
      <w:tr w:rsidR="00974758" w:rsidRPr="009106AA" w:rsidTr="00006EEF">
        <w:tc>
          <w:tcPr>
            <w:tcW w:w="617" w:type="dxa"/>
          </w:tcPr>
          <w:p w:rsidR="00006EEF" w:rsidRPr="009106AA" w:rsidRDefault="00006EEF" w:rsidP="00521A05">
            <w:pPr>
              <w:spacing w:after="0" w:line="0" w:lineRule="atLeast"/>
              <w:jc w:val="center"/>
              <w:rPr>
                <w:rFonts w:ascii="Times New Roman" w:hAnsi="Times New Roman" w:cs="Times New Roman"/>
                <w:sz w:val="28"/>
                <w:szCs w:val="28"/>
              </w:rPr>
            </w:pPr>
            <w:r w:rsidRPr="009106AA">
              <w:rPr>
                <w:rFonts w:ascii="Times New Roman" w:hAnsi="Times New Roman" w:cs="Times New Roman"/>
                <w:sz w:val="28"/>
                <w:szCs w:val="28"/>
              </w:rPr>
              <w:t>3.</w:t>
            </w:r>
          </w:p>
        </w:tc>
        <w:tc>
          <w:tcPr>
            <w:tcW w:w="3729" w:type="dxa"/>
          </w:tcPr>
          <w:p w:rsidR="00006EEF" w:rsidRPr="009106AA" w:rsidRDefault="009106AA" w:rsidP="00521A05">
            <w:pPr>
              <w:spacing w:after="0" w:line="0" w:lineRule="atLeast"/>
              <w:rPr>
                <w:rFonts w:ascii="Times New Roman" w:hAnsi="Times New Roman" w:cs="Times New Roman"/>
                <w:sz w:val="28"/>
                <w:szCs w:val="28"/>
              </w:rPr>
            </w:pPr>
            <w:r w:rsidRPr="009106AA">
              <w:rPr>
                <w:rFonts w:ascii="Times New Roman" w:hAnsi="Times New Roman" w:cs="Times New Roman"/>
                <w:sz w:val="28"/>
                <w:szCs w:val="28"/>
              </w:rPr>
              <w:t>«Путешествие Незнайки»- викторина</w:t>
            </w:r>
          </w:p>
        </w:tc>
        <w:tc>
          <w:tcPr>
            <w:tcW w:w="1328" w:type="dxa"/>
            <w:vMerge/>
          </w:tcPr>
          <w:p w:rsidR="00006EEF" w:rsidRPr="009106AA" w:rsidRDefault="00006EEF" w:rsidP="00521A05">
            <w:pPr>
              <w:spacing w:after="0" w:line="0" w:lineRule="atLeast"/>
              <w:rPr>
                <w:rFonts w:ascii="Times New Roman" w:hAnsi="Times New Roman" w:cs="Times New Roman"/>
                <w:sz w:val="28"/>
                <w:szCs w:val="28"/>
              </w:rPr>
            </w:pPr>
          </w:p>
        </w:tc>
        <w:tc>
          <w:tcPr>
            <w:tcW w:w="2398" w:type="dxa"/>
            <w:gridSpan w:val="2"/>
          </w:tcPr>
          <w:p w:rsidR="00006EEF" w:rsidRPr="009106AA" w:rsidRDefault="00006EEF" w:rsidP="00521A05">
            <w:pPr>
              <w:spacing w:after="0" w:line="0" w:lineRule="atLeast"/>
              <w:rPr>
                <w:rFonts w:ascii="Times New Roman" w:hAnsi="Times New Roman" w:cs="Times New Roman"/>
                <w:sz w:val="28"/>
                <w:szCs w:val="28"/>
              </w:rPr>
            </w:pPr>
            <w:r w:rsidRPr="009106AA">
              <w:rPr>
                <w:rFonts w:ascii="Times New Roman" w:hAnsi="Times New Roman" w:cs="Times New Roman"/>
                <w:sz w:val="28"/>
                <w:szCs w:val="28"/>
              </w:rPr>
              <w:t>объединения</w:t>
            </w:r>
          </w:p>
        </w:tc>
        <w:tc>
          <w:tcPr>
            <w:tcW w:w="2188" w:type="dxa"/>
          </w:tcPr>
          <w:p w:rsidR="00006EEF" w:rsidRPr="009106AA" w:rsidRDefault="009106AA" w:rsidP="00521A05">
            <w:pPr>
              <w:spacing w:after="0" w:line="0" w:lineRule="atLeast"/>
              <w:rPr>
                <w:rFonts w:ascii="Times New Roman" w:hAnsi="Times New Roman" w:cs="Times New Roman"/>
                <w:sz w:val="28"/>
                <w:szCs w:val="28"/>
              </w:rPr>
            </w:pPr>
            <w:r w:rsidRPr="009106AA">
              <w:rPr>
                <w:rFonts w:ascii="Times New Roman" w:hAnsi="Times New Roman" w:cs="Times New Roman"/>
                <w:sz w:val="28"/>
                <w:szCs w:val="28"/>
              </w:rPr>
              <w:t>Герасимова О.М.</w:t>
            </w:r>
          </w:p>
        </w:tc>
      </w:tr>
      <w:tr w:rsidR="00974758" w:rsidRPr="009106AA" w:rsidTr="00006EEF">
        <w:tc>
          <w:tcPr>
            <w:tcW w:w="617" w:type="dxa"/>
          </w:tcPr>
          <w:p w:rsidR="00006EEF" w:rsidRPr="009106AA" w:rsidRDefault="00006EEF" w:rsidP="00521A05">
            <w:pPr>
              <w:spacing w:after="0" w:line="0" w:lineRule="atLeast"/>
              <w:jc w:val="center"/>
              <w:rPr>
                <w:rFonts w:ascii="Times New Roman" w:hAnsi="Times New Roman" w:cs="Times New Roman"/>
                <w:sz w:val="28"/>
                <w:szCs w:val="28"/>
              </w:rPr>
            </w:pPr>
            <w:r w:rsidRPr="009106AA">
              <w:rPr>
                <w:rFonts w:ascii="Times New Roman" w:hAnsi="Times New Roman" w:cs="Times New Roman"/>
                <w:sz w:val="28"/>
                <w:szCs w:val="28"/>
              </w:rPr>
              <w:t>4</w:t>
            </w:r>
          </w:p>
        </w:tc>
        <w:tc>
          <w:tcPr>
            <w:tcW w:w="3729" w:type="dxa"/>
          </w:tcPr>
          <w:p w:rsidR="00006EEF" w:rsidRPr="009106AA" w:rsidRDefault="009106AA" w:rsidP="00521A05">
            <w:pPr>
              <w:spacing w:after="0" w:line="0" w:lineRule="atLeast"/>
              <w:rPr>
                <w:rFonts w:ascii="Times New Roman" w:hAnsi="Times New Roman" w:cs="Times New Roman"/>
                <w:sz w:val="28"/>
                <w:szCs w:val="28"/>
              </w:rPr>
            </w:pPr>
            <w:r w:rsidRPr="009106AA">
              <w:rPr>
                <w:rFonts w:ascii="Times New Roman" w:hAnsi="Times New Roman" w:cs="Times New Roman"/>
                <w:sz w:val="28"/>
                <w:szCs w:val="28"/>
              </w:rPr>
              <w:t>«Образ жизни - здоровый» - круглый стол</w:t>
            </w:r>
          </w:p>
        </w:tc>
        <w:tc>
          <w:tcPr>
            <w:tcW w:w="1328" w:type="dxa"/>
            <w:vMerge/>
          </w:tcPr>
          <w:p w:rsidR="00006EEF" w:rsidRPr="009106AA" w:rsidRDefault="00006EEF" w:rsidP="00521A05">
            <w:pPr>
              <w:spacing w:after="0" w:line="0" w:lineRule="atLeast"/>
              <w:rPr>
                <w:rFonts w:ascii="Times New Roman" w:hAnsi="Times New Roman" w:cs="Times New Roman"/>
                <w:sz w:val="28"/>
                <w:szCs w:val="28"/>
              </w:rPr>
            </w:pPr>
          </w:p>
        </w:tc>
        <w:tc>
          <w:tcPr>
            <w:tcW w:w="2398" w:type="dxa"/>
            <w:gridSpan w:val="2"/>
          </w:tcPr>
          <w:p w:rsidR="00006EEF" w:rsidRPr="009106AA" w:rsidRDefault="00006EEF" w:rsidP="00521A05">
            <w:pPr>
              <w:spacing w:after="0" w:line="0" w:lineRule="atLeast"/>
              <w:rPr>
                <w:rFonts w:ascii="Times New Roman" w:hAnsi="Times New Roman" w:cs="Times New Roman"/>
                <w:sz w:val="28"/>
                <w:szCs w:val="28"/>
              </w:rPr>
            </w:pPr>
            <w:r w:rsidRPr="009106AA">
              <w:rPr>
                <w:rFonts w:ascii="Times New Roman" w:hAnsi="Times New Roman" w:cs="Times New Roman"/>
                <w:sz w:val="28"/>
                <w:szCs w:val="28"/>
              </w:rPr>
              <w:t>объединения</w:t>
            </w:r>
          </w:p>
        </w:tc>
        <w:tc>
          <w:tcPr>
            <w:tcW w:w="2188" w:type="dxa"/>
          </w:tcPr>
          <w:p w:rsidR="00006EEF" w:rsidRPr="009106AA" w:rsidRDefault="009106AA" w:rsidP="00521A05">
            <w:pPr>
              <w:spacing w:after="0" w:line="0" w:lineRule="atLeast"/>
              <w:rPr>
                <w:rFonts w:ascii="Times New Roman" w:hAnsi="Times New Roman" w:cs="Times New Roman"/>
                <w:sz w:val="28"/>
                <w:szCs w:val="28"/>
              </w:rPr>
            </w:pPr>
            <w:r w:rsidRPr="009106AA">
              <w:rPr>
                <w:rFonts w:ascii="Times New Roman" w:hAnsi="Times New Roman" w:cs="Times New Roman"/>
                <w:sz w:val="28"/>
                <w:szCs w:val="28"/>
              </w:rPr>
              <w:t>Шишкова Е.В.</w:t>
            </w:r>
          </w:p>
        </w:tc>
      </w:tr>
    </w:tbl>
    <w:p w:rsidR="00B86028" w:rsidRPr="00974758" w:rsidRDefault="00B86028" w:rsidP="00521A05">
      <w:pPr>
        <w:spacing w:after="0" w:line="0" w:lineRule="atLeast"/>
        <w:rPr>
          <w:rFonts w:ascii="Times New Roman" w:hAnsi="Times New Roman" w:cs="Times New Roman"/>
          <w:b/>
          <w:color w:val="FF0000"/>
          <w:sz w:val="28"/>
          <w:szCs w:val="28"/>
        </w:rPr>
      </w:pPr>
    </w:p>
    <w:p w:rsidR="00B86028" w:rsidRPr="007B0BC9" w:rsidRDefault="00B2669E" w:rsidP="00B2669E">
      <w:pPr>
        <w:spacing w:line="0" w:lineRule="atLeast"/>
        <w:jc w:val="center"/>
        <w:rPr>
          <w:rFonts w:ascii="Times New Roman" w:hAnsi="Times New Roman" w:cs="Times New Roman"/>
          <w:b/>
          <w:sz w:val="32"/>
          <w:szCs w:val="32"/>
        </w:rPr>
      </w:pPr>
      <w:r w:rsidRPr="007B0BC9">
        <w:rPr>
          <w:rFonts w:ascii="Times New Roman" w:hAnsi="Times New Roman" w:cs="Times New Roman"/>
          <w:b/>
          <w:sz w:val="32"/>
          <w:szCs w:val="32"/>
        </w:rPr>
        <w:t>4.</w:t>
      </w:r>
      <w:r w:rsidR="00636FD0" w:rsidRPr="007B0BC9">
        <w:rPr>
          <w:rFonts w:ascii="Times New Roman" w:hAnsi="Times New Roman" w:cs="Times New Roman"/>
          <w:b/>
          <w:sz w:val="32"/>
          <w:szCs w:val="32"/>
        </w:rPr>
        <w:t>4</w:t>
      </w:r>
      <w:r w:rsidRPr="007B0BC9">
        <w:rPr>
          <w:rFonts w:ascii="Times New Roman" w:hAnsi="Times New Roman" w:cs="Times New Roman"/>
          <w:b/>
          <w:sz w:val="32"/>
          <w:szCs w:val="32"/>
        </w:rPr>
        <w:t xml:space="preserve">. </w:t>
      </w:r>
      <w:r w:rsidR="009E1580" w:rsidRPr="007B0BC9">
        <w:rPr>
          <w:rFonts w:ascii="Times New Roman" w:hAnsi="Times New Roman" w:cs="Times New Roman"/>
          <w:b/>
          <w:sz w:val="32"/>
          <w:szCs w:val="32"/>
        </w:rPr>
        <w:t>П</w:t>
      </w:r>
      <w:r w:rsidR="00B86028" w:rsidRPr="007B0BC9">
        <w:rPr>
          <w:rFonts w:ascii="Times New Roman" w:hAnsi="Times New Roman" w:cs="Times New Roman"/>
          <w:b/>
          <w:sz w:val="32"/>
          <w:szCs w:val="32"/>
        </w:rPr>
        <w:t>лан уч</w:t>
      </w:r>
      <w:r w:rsidR="00006EEF" w:rsidRPr="007B0BC9">
        <w:rPr>
          <w:rFonts w:ascii="Times New Roman" w:hAnsi="Times New Roman" w:cs="Times New Roman"/>
          <w:b/>
          <w:sz w:val="32"/>
          <w:szCs w:val="32"/>
        </w:rPr>
        <w:t>режденческих мероприятий на 201</w:t>
      </w:r>
      <w:r w:rsidR="00163CA9" w:rsidRPr="007B0BC9">
        <w:rPr>
          <w:rFonts w:ascii="Times New Roman" w:hAnsi="Times New Roman" w:cs="Times New Roman"/>
          <w:b/>
          <w:sz w:val="32"/>
          <w:szCs w:val="32"/>
        </w:rPr>
        <w:t>3</w:t>
      </w:r>
      <w:r w:rsidR="00B86028" w:rsidRPr="007B0BC9">
        <w:rPr>
          <w:rFonts w:ascii="Times New Roman" w:hAnsi="Times New Roman" w:cs="Times New Roman"/>
          <w:b/>
          <w:sz w:val="32"/>
          <w:szCs w:val="32"/>
        </w:rPr>
        <w:t>-201</w:t>
      </w:r>
      <w:r w:rsidR="00163CA9" w:rsidRPr="007B0BC9">
        <w:rPr>
          <w:rFonts w:ascii="Times New Roman" w:hAnsi="Times New Roman" w:cs="Times New Roman"/>
          <w:b/>
          <w:sz w:val="32"/>
          <w:szCs w:val="32"/>
        </w:rPr>
        <w:t>4</w:t>
      </w:r>
      <w:r w:rsidR="00B86028" w:rsidRPr="007B0BC9">
        <w:rPr>
          <w:rFonts w:ascii="Times New Roman" w:hAnsi="Times New Roman" w:cs="Times New Roman"/>
          <w:b/>
          <w:sz w:val="32"/>
          <w:szCs w:val="32"/>
        </w:rPr>
        <w:t xml:space="preserve"> учебный год</w:t>
      </w:r>
    </w:p>
    <w:tbl>
      <w:tblPr>
        <w:tblpPr w:leftFromText="180" w:rightFromText="180" w:vertAnchor="text" w:horzAnchor="margin" w:tblpY="47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793"/>
        <w:gridCol w:w="2017"/>
        <w:gridCol w:w="2270"/>
        <w:gridCol w:w="992"/>
      </w:tblGrid>
      <w:tr w:rsidR="00974758" w:rsidRPr="00974758" w:rsidTr="005C481E">
        <w:trPr>
          <w:trHeight w:val="699"/>
        </w:trPr>
        <w:tc>
          <w:tcPr>
            <w:tcW w:w="817" w:type="dxa"/>
          </w:tcPr>
          <w:p w:rsidR="005B5617" w:rsidRPr="00163CA9" w:rsidRDefault="005B5617" w:rsidP="00521A05">
            <w:pPr>
              <w:spacing w:after="0" w:line="0" w:lineRule="atLeast"/>
              <w:rPr>
                <w:rFonts w:ascii="Times New Roman" w:hAnsi="Times New Roman" w:cs="Times New Roman"/>
                <w:sz w:val="28"/>
                <w:szCs w:val="28"/>
              </w:rPr>
            </w:pPr>
            <w:r w:rsidRPr="00163CA9">
              <w:rPr>
                <w:rFonts w:ascii="Times New Roman" w:hAnsi="Times New Roman" w:cs="Times New Roman"/>
                <w:sz w:val="28"/>
                <w:szCs w:val="28"/>
              </w:rPr>
              <w:t>№</w:t>
            </w:r>
          </w:p>
        </w:tc>
        <w:tc>
          <w:tcPr>
            <w:tcW w:w="3793" w:type="dxa"/>
          </w:tcPr>
          <w:p w:rsidR="005B5617" w:rsidRPr="00163CA9" w:rsidRDefault="005B5617" w:rsidP="00521A05">
            <w:pPr>
              <w:spacing w:after="0" w:line="0" w:lineRule="atLeast"/>
              <w:rPr>
                <w:rFonts w:ascii="Times New Roman" w:hAnsi="Times New Roman" w:cs="Times New Roman"/>
                <w:b/>
                <w:sz w:val="28"/>
                <w:szCs w:val="28"/>
              </w:rPr>
            </w:pPr>
            <w:r w:rsidRPr="00163CA9">
              <w:rPr>
                <w:rFonts w:ascii="Times New Roman" w:hAnsi="Times New Roman" w:cs="Times New Roman"/>
                <w:b/>
                <w:sz w:val="28"/>
                <w:szCs w:val="28"/>
              </w:rPr>
              <w:t>Название мероприятия</w:t>
            </w:r>
          </w:p>
        </w:tc>
        <w:tc>
          <w:tcPr>
            <w:tcW w:w="2017" w:type="dxa"/>
          </w:tcPr>
          <w:p w:rsidR="005B5617" w:rsidRPr="00163CA9" w:rsidRDefault="005B5617" w:rsidP="00521A05">
            <w:pPr>
              <w:spacing w:after="0" w:line="0" w:lineRule="atLeast"/>
              <w:rPr>
                <w:rFonts w:ascii="Times New Roman" w:hAnsi="Times New Roman" w:cs="Times New Roman"/>
                <w:b/>
                <w:sz w:val="28"/>
                <w:szCs w:val="28"/>
              </w:rPr>
            </w:pPr>
            <w:r w:rsidRPr="00163CA9">
              <w:rPr>
                <w:rFonts w:ascii="Times New Roman" w:hAnsi="Times New Roman" w:cs="Times New Roman"/>
                <w:b/>
                <w:sz w:val="28"/>
                <w:szCs w:val="28"/>
              </w:rPr>
              <w:t>Форма проведения</w:t>
            </w:r>
          </w:p>
        </w:tc>
        <w:tc>
          <w:tcPr>
            <w:tcW w:w="2270" w:type="dxa"/>
          </w:tcPr>
          <w:p w:rsidR="005B5617" w:rsidRPr="00163CA9" w:rsidRDefault="005B5617" w:rsidP="00521A05">
            <w:pPr>
              <w:spacing w:after="0" w:line="0" w:lineRule="atLeast"/>
              <w:rPr>
                <w:rFonts w:ascii="Times New Roman" w:hAnsi="Times New Roman" w:cs="Times New Roman"/>
                <w:b/>
                <w:sz w:val="28"/>
                <w:szCs w:val="28"/>
              </w:rPr>
            </w:pPr>
            <w:r w:rsidRPr="00163CA9">
              <w:rPr>
                <w:rFonts w:ascii="Times New Roman" w:hAnsi="Times New Roman" w:cs="Times New Roman"/>
                <w:b/>
                <w:sz w:val="28"/>
                <w:szCs w:val="28"/>
              </w:rPr>
              <w:t>Ответственный</w:t>
            </w:r>
          </w:p>
        </w:tc>
        <w:tc>
          <w:tcPr>
            <w:tcW w:w="992" w:type="dxa"/>
          </w:tcPr>
          <w:p w:rsidR="005B5617" w:rsidRPr="00163CA9" w:rsidRDefault="005B5617" w:rsidP="00521A05">
            <w:pPr>
              <w:spacing w:after="0" w:line="0" w:lineRule="atLeast"/>
              <w:rPr>
                <w:rFonts w:ascii="Times New Roman" w:hAnsi="Times New Roman" w:cs="Times New Roman"/>
                <w:b/>
                <w:sz w:val="28"/>
                <w:szCs w:val="28"/>
              </w:rPr>
            </w:pPr>
            <w:r w:rsidRPr="00163CA9">
              <w:rPr>
                <w:rFonts w:ascii="Times New Roman" w:hAnsi="Times New Roman" w:cs="Times New Roman"/>
                <w:b/>
                <w:sz w:val="28"/>
                <w:szCs w:val="28"/>
              </w:rPr>
              <w:t>Сроки</w:t>
            </w:r>
          </w:p>
        </w:tc>
      </w:tr>
      <w:tr w:rsidR="00974758" w:rsidRPr="00974758" w:rsidTr="005C481E">
        <w:tc>
          <w:tcPr>
            <w:tcW w:w="817" w:type="dxa"/>
          </w:tcPr>
          <w:p w:rsidR="00273D36" w:rsidRPr="00163CA9" w:rsidRDefault="00273D36" w:rsidP="006D1E1A">
            <w:pPr>
              <w:numPr>
                <w:ilvl w:val="0"/>
                <w:numId w:val="17"/>
              </w:numPr>
              <w:spacing w:after="0" w:line="0" w:lineRule="atLeast"/>
              <w:rPr>
                <w:rFonts w:ascii="Times New Roman" w:hAnsi="Times New Roman" w:cs="Times New Roman"/>
                <w:sz w:val="28"/>
                <w:szCs w:val="28"/>
              </w:rPr>
            </w:pPr>
          </w:p>
        </w:tc>
        <w:tc>
          <w:tcPr>
            <w:tcW w:w="3793" w:type="dxa"/>
          </w:tcPr>
          <w:p w:rsidR="00273D36" w:rsidRPr="00163CA9" w:rsidRDefault="00273D36" w:rsidP="00521A05">
            <w:pPr>
              <w:spacing w:after="0" w:line="0" w:lineRule="atLeast"/>
              <w:rPr>
                <w:rFonts w:ascii="Times New Roman" w:hAnsi="Times New Roman" w:cs="Times New Roman"/>
                <w:sz w:val="28"/>
                <w:szCs w:val="28"/>
              </w:rPr>
            </w:pPr>
            <w:r w:rsidRPr="00163CA9">
              <w:rPr>
                <w:rFonts w:ascii="Times New Roman" w:hAnsi="Times New Roman" w:cs="Times New Roman"/>
                <w:sz w:val="28"/>
                <w:szCs w:val="28"/>
              </w:rPr>
              <w:t xml:space="preserve"> «Время дружеских встреч»</w:t>
            </w:r>
          </w:p>
        </w:tc>
        <w:tc>
          <w:tcPr>
            <w:tcW w:w="2017" w:type="dxa"/>
          </w:tcPr>
          <w:p w:rsidR="00273D36" w:rsidRPr="00163CA9" w:rsidRDefault="00273D36" w:rsidP="00521A05">
            <w:pPr>
              <w:spacing w:after="0" w:line="0" w:lineRule="atLeast"/>
              <w:rPr>
                <w:rFonts w:ascii="Times New Roman" w:hAnsi="Times New Roman" w:cs="Times New Roman"/>
                <w:sz w:val="28"/>
                <w:szCs w:val="28"/>
              </w:rPr>
            </w:pPr>
            <w:r w:rsidRPr="00163CA9">
              <w:rPr>
                <w:rFonts w:ascii="Times New Roman" w:hAnsi="Times New Roman" w:cs="Times New Roman"/>
                <w:sz w:val="28"/>
                <w:szCs w:val="28"/>
              </w:rPr>
              <w:t>Презентация объединений</w:t>
            </w:r>
          </w:p>
        </w:tc>
        <w:tc>
          <w:tcPr>
            <w:tcW w:w="2270" w:type="dxa"/>
          </w:tcPr>
          <w:p w:rsidR="00273D36" w:rsidRPr="00163CA9" w:rsidRDefault="00273D36" w:rsidP="00521A05">
            <w:pPr>
              <w:spacing w:after="0" w:line="0" w:lineRule="atLeast"/>
              <w:rPr>
                <w:rFonts w:ascii="Times New Roman" w:hAnsi="Times New Roman" w:cs="Times New Roman"/>
                <w:sz w:val="28"/>
                <w:szCs w:val="28"/>
              </w:rPr>
            </w:pPr>
            <w:r w:rsidRPr="00163CA9">
              <w:rPr>
                <w:rFonts w:ascii="Times New Roman" w:hAnsi="Times New Roman" w:cs="Times New Roman"/>
                <w:sz w:val="28"/>
                <w:szCs w:val="28"/>
              </w:rPr>
              <w:t>педагоги</w:t>
            </w:r>
          </w:p>
          <w:p w:rsidR="00273D36" w:rsidRPr="00163CA9" w:rsidRDefault="00273D36" w:rsidP="00521A05">
            <w:pPr>
              <w:spacing w:after="0" w:line="0" w:lineRule="atLeast"/>
              <w:rPr>
                <w:rFonts w:ascii="Times New Roman" w:hAnsi="Times New Roman" w:cs="Times New Roman"/>
                <w:sz w:val="28"/>
                <w:szCs w:val="28"/>
              </w:rPr>
            </w:pPr>
            <w:r w:rsidRPr="00163CA9">
              <w:rPr>
                <w:rFonts w:ascii="Times New Roman" w:hAnsi="Times New Roman" w:cs="Times New Roman"/>
                <w:sz w:val="28"/>
                <w:szCs w:val="28"/>
              </w:rPr>
              <w:t>методисты СЮТ</w:t>
            </w:r>
          </w:p>
        </w:tc>
        <w:tc>
          <w:tcPr>
            <w:tcW w:w="992" w:type="dxa"/>
            <w:vMerge w:val="restart"/>
            <w:textDirection w:val="btLr"/>
            <w:vAlign w:val="center"/>
          </w:tcPr>
          <w:p w:rsidR="00273D36" w:rsidRPr="00163CA9" w:rsidRDefault="00273D36" w:rsidP="00521A05">
            <w:pPr>
              <w:spacing w:after="0" w:line="0" w:lineRule="atLeast"/>
              <w:ind w:left="113" w:right="113"/>
              <w:jc w:val="center"/>
              <w:rPr>
                <w:rFonts w:ascii="Times New Roman" w:hAnsi="Times New Roman" w:cs="Times New Roman"/>
                <w:sz w:val="28"/>
                <w:szCs w:val="28"/>
              </w:rPr>
            </w:pPr>
            <w:r w:rsidRPr="00163CA9">
              <w:rPr>
                <w:rFonts w:ascii="Times New Roman" w:hAnsi="Times New Roman" w:cs="Times New Roman"/>
                <w:sz w:val="28"/>
                <w:szCs w:val="28"/>
              </w:rPr>
              <w:t>Сентябрь</w:t>
            </w:r>
          </w:p>
        </w:tc>
      </w:tr>
      <w:tr w:rsidR="00974758" w:rsidRPr="00F934C7" w:rsidTr="005C481E">
        <w:tc>
          <w:tcPr>
            <w:tcW w:w="817" w:type="dxa"/>
          </w:tcPr>
          <w:p w:rsidR="00273D36" w:rsidRPr="00F934C7" w:rsidRDefault="00273D36" w:rsidP="006D1E1A">
            <w:pPr>
              <w:numPr>
                <w:ilvl w:val="0"/>
                <w:numId w:val="17"/>
              </w:numPr>
              <w:spacing w:after="0" w:line="0" w:lineRule="atLeast"/>
              <w:rPr>
                <w:rFonts w:ascii="Times New Roman" w:hAnsi="Times New Roman" w:cs="Times New Roman"/>
                <w:sz w:val="28"/>
                <w:szCs w:val="28"/>
              </w:rPr>
            </w:pPr>
          </w:p>
        </w:tc>
        <w:tc>
          <w:tcPr>
            <w:tcW w:w="3793" w:type="dxa"/>
          </w:tcPr>
          <w:p w:rsidR="00273D36" w:rsidRPr="00F934C7" w:rsidRDefault="0085476D"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«Белая ладья»</w:t>
            </w:r>
          </w:p>
        </w:tc>
        <w:tc>
          <w:tcPr>
            <w:tcW w:w="2017" w:type="dxa"/>
          </w:tcPr>
          <w:p w:rsidR="00273D36" w:rsidRPr="00F934C7" w:rsidRDefault="0085476D"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Шахматный турнир, посвященный дню города</w:t>
            </w:r>
          </w:p>
        </w:tc>
        <w:tc>
          <w:tcPr>
            <w:tcW w:w="2270" w:type="dxa"/>
          </w:tcPr>
          <w:p w:rsidR="00273D36" w:rsidRPr="00F934C7" w:rsidRDefault="0085476D"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Чаленко Н.Б.</w:t>
            </w:r>
          </w:p>
        </w:tc>
        <w:tc>
          <w:tcPr>
            <w:tcW w:w="992" w:type="dxa"/>
            <w:vMerge/>
          </w:tcPr>
          <w:p w:rsidR="00273D36" w:rsidRPr="00F934C7" w:rsidRDefault="00273D36" w:rsidP="00521A05">
            <w:pPr>
              <w:spacing w:after="0" w:line="0" w:lineRule="atLeast"/>
              <w:rPr>
                <w:rFonts w:ascii="Times New Roman" w:hAnsi="Times New Roman" w:cs="Times New Roman"/>
                <w:sz w:val="28"/>
                <w:szCs w:val="28"/>
              </w:rPr>
            </w:pPr>
          </w:p>
        </w:tc>
      </w:tr>
      <w:tr w:rsidR="00974758" w:rsidRPr="00F934C7" w:rsidTr="005C481E">
        <w:tc>
          <w:tcPr>
            <w:tcW w:w="817" w:type="dxa"/>
          </w:tcPr>
          <w:p w:rsidR="00601A3E" w:rsidRPr="00F934C7" w:rsidRDefault="00601A3E" w:rsidP="006D1E1A">
            <w:pPr>
              <w:numPr>
                <w:ilvl w:val="0"/>
                <w:numId w:val="17"/>
              </w:numPr>
              <w:spacing w:after="0" w:line="0" w:lineRule="atLeast"/>
              <w:rPr>
                <w:rFonts w:ascii="Times New Roman" w:hAnsi="Times New Roman" w:cs="Times New Roman"/>
                <w:sz w:val="28"/>
                <w:szCs w:val="28"/>
              </w:rPr>
            </w:pPr>
          </w:p>
        </w:tc>
        <w:tc>
          <w:tcPr>
            <w:tcW w:w="3793" w:type="dxa"/>
          </w:tcPr>
          <w:p w:rsidR="00601A3E" w:rsidRPr="00F934C7" w:rsidRDefault="00356ADA"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«Город, в котором я живу»</w:t>
            </w:r>
          </w:p>
        </w:tc>
        <w:tc>
          <w:tcPr>
            <w:tcW w:w="2017" w:type="dxa"/>
          </w:tcPr>
          <w:p w:rsidR="00601A3E" w:rsidRPr="00F934C7" w:rsidRDefault="00356ADA"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Тематическое занятие</w:t>
            </w:r>
          </w:p>
        </w:tc>
        <w:tc>
          <w:tcPr>
            <w:tcW w:w="2270" w:type="dxa"/>
          </w:tcPr>
          <w:p w:rsidR="00601A3E" w:rsidRPr="00F934C7" w:rsidRDefault="00356ADA"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Денисова О.А.</w:t>
            </w:r>
          </w:p>
        </w:tc>
        <w:tc>
          <w:tcPr>
            <w:tcW w:w="992" w:type="dxa"/>
            <w:vMerge/>
          </w:tcPr>
          <w:p w:rsidR="00601A3E" w:rsidRPr="00F934C7" w:rsidRDefault="00601A3E" w:rsidP="00521A05">
            <w:pPr>
              <w:spacing w:after="0" w:line="0" w:lineRule="atLeast"/>
              <w:rPr>
                <w:rFonts w:ascii="Times New Roman" w:hAnsi="Times New Roman" w:cs="Times New Roman"/>
                <w:sz w:val="28"/>
                <w:szCs w:val="28"/>
              </w:rPr>
            </w:pPr>
          </w:p>
        </w:tc>
      </w:tr>
      <w:tr w:rsidR="00974758" w:rsidRPr="00F934C7" w:rsidTr="001D09C6">
        <w:tc>
          <w:tcPr>
            <w:tcW w:w="817" w:type="dxa"/>
          </w:tcPr>
          <w:p w:rsidR="00780273" w:rsidRPr="00F934C7" w:rsidRDefault="00780273" w:rsidP="006D1E1A">
            <w:pPr>
              <w:numPr>
                <w:ilvl w:val="0"/>
                <w:numId w:val="17"/>
              </w:numPr>
              <w:spacing w:after="0" w:line="0" w:lineRule="atLeast"/>
              <w:rPr>
                <w:rFonts w:ascii="Times New Roman" w:hAnsi="Times New Roman" w:cs="Times New Roman"/>
                <w:sz w:val="28"/>
                <w:szCs w:val="28"/>
              </w:rPr>
            </w:pPr>
          </w:p>
        </w:tc>
        <w:tc>
          <w:tcPr>
            <w:tcW w:w="3793" w:type="dxa"/>
          </w:tcPr>
          <w:p w:rsidR="00780273" w:rsidRPr="00F934C7" w:rsidRDefault="00425C73"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«Поговорим об ответственности»</w:t>
            </w:r>
          </w:p>
        </w:tc>
        <w:tc>
          <w:tcPr>
            <w:tcW w:w="2017" w:type="dxa"/>
          </w:tcPr>
          <w:p w:rsidR="00780273" w:rsidRPr="00F934C7" w:rsidRDefault="00425C73"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Час раздумья</w:t>
            </w:r>
          </w:p>
        </w:tc>
        <w:tc>
          <w:tcPr>
            <w:tcW w:w="2270" w:type="dxa"/>
          </w:tcPr>
          <w:p w:rsidR="00780273" w:rsidRPr="00F934C7" w:rsidRDefault="00425C73"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Гуськов В.А.</w:t>
            </w:r>
          </w:p>
        </w:tc>
        <w:tc>
          <w:tcPr>
            <w:tcW w:w="992" w:type="dxa"/>
            <w:vMerge w:val="restart"/>
            <w:textDirection w:val="btLr"/>
          </w:tcPr>
          <w:p w:rsidR="00780273" w:rsidRPr="00F934C7" w:rsidRDefault="00780273" w:rsidP="00521A05">
            <w:pPr>
              <w:spacing w:after="0" w:line="0" w:lineRule="atLeast"/>
              <w:ind w:left="113" w:right="113"/>
              <w:jc w:val="center"/>
              <w:rPr>
                <w:rFonts w:ascii="Times New Roman" w:hAnsi="Times New Roman" w:cs="Times New Roman"/>
                <w:sz w:val="28"/>
                <w:szCs w:val="28"/>
              </w:rPr>
            </w:pPr>
            <w:r w:rsidRPr="00F934C7">
              <w:rPr>
                <w:rFonts w:ascii="Times New Roman" w:hAnsi="Times New Roman" w:cs="Times New Roman"/>
                <w:sz w:val="28"/>
                <w:szCs w:val="28"/>
              </w:rPr>
              <w:t>Октябрь</w:t>
            </w:r>
          </w:p>
        </w:tc>
      </w:tr>
      <w:tr w:rsidR="00974758" w:rsidRPr="00F934C7" w:rsidTr="005C481E">
        <w:tc>
          <w:tcPr>
            <w:tcW w:w="817" w:type="dxa"/>
          </w:tcPr>
          <w:p w:rsidR="00780273" w:rsidRPr="00F934C7" w:rsidRDefault="00780273" w:rsidP="006D1E1A">
            <w:pPr>
              <w:numPr>
                <w:ilvl w:val="0"/>
                <w:numId w:val="17"/>
              </w:numPr>
              <w:spacing w:after="0" w:line="0" w:lineRule="atLeast"/>
              <w:rPr>
                <w:rFonts w:ascii="Times New Roman" w:hAnsi="Times New Roman" w:cs="Times New Roman"/>
                <w:sz w:val="28"/>
                <w:szCs w:val="28"/>
              </w:rPr>
            </w:pPr>
          </w:p>
        </w:tc>
        <w:tc>
          <w:tcPr>
            <w:tcW w:w="3793" w:type="dxa"/>
          </w:tcPr>
          <w:p w:rsidR="00780273" w:rsidRPr="00F934C7" w:rsidRDefault="00425C73" w:rsidP="00425C73">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 xml:space="preserve">«Сюрпризы осени» </w:t>
            </w:r>
          </w:p>
        </w:tc>
        <w:tc>
          <w:tcPr>
            <w:tcW w:w="2017" w:type="dxa"/>
          </w:tcPr>
          <w:p w:rsidR="00780273" w:rsidRPr="00F934C7" w:rsidRDefault="00425C73"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час творчества</w:t>
            </w:r>
          </w:p>
        </w:tc>
        <w:tc>
          <w:tcPr>
            <w:tcW w:w="2270" w:type="dxa"/>
          </w:tcPr>
          <w:p w:rsidR="00780273" w:rsidRPr="00F934C7" w:rsidRDefault="00425C73"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Гужевников С.В.</w:t>
            </w:r>
          </w:p>
        </w:tc>
        <w:tc>
          <w:tcPr>
            <w:tcW w:w="992" w:type="dxa"/>
            <w:vMerge/>
            <w:textDirection w:val="btLr"/>
            <w:vAlign w:val="center"/>
          </w:tcPr>
          <w:p w:rsidR="00780273" w:rsidRPr="00F934C7" w:rsidRDefault="00780273" w:rsidP="00521A05">
            <w:pPr>
              <w:spacing w:after="0" w:line="0" w:lineRule="atLeast"/>
              <w:ind w:left="113" w:right="113"/>
              <w:jc w:val="center"/>
              <w:rPr>
                <w:rFonts w:ascii="Times New Roman" w:hAnsi="Times New Roman" w:cs="Times New Roman"/>
                <w:sz w:val="28"/>
                <w:szCs w:val="28"/>
              </w:rPr>
            </w:pPr>
          </w:p>
        </w:tc>
      </w:tr>
      <w:tr w:rsidR="00974758" w:rsidRPr="00F934C7" w:rsidTr="005C481E">
        <w:tc>
          <w:tcPr>
            <w:tcW w:w="817" w:type="dxa"/>
          </w:tcPr>
          <w:p w:rsidR="00780273" w:rsidRPr="00F934C7" w:rsidRDefault="00780273" w:rsidP="006D1E1A">
            <w:pPr>
              <w:numPr>
                <w:ilvl w:val="0"/>
                <w:numId w:val="17"/>
              </w:numPr>
              <w:spacing w:after="0" w:line="0" w:lineRule="atLeast"/>
              <w:rPr>
                <w:rFonts w:ascii="Times New Roman" w:hAnsi="Times New Roman" w:cs="Times New Roman"/>
                <w:sz w:val="28"/>
                <w:szCs w:val="28"/>
              </w:rPr>
            </w:pPr>
          </w:p>
        </w:tc>
        <w:tc>
          <w:tcPr>
            <w:tcW w:w="3793" w:type="dxa"/>
          </w:tcPr>
          <w:p w:rsidR="00780273" w:rsidRPr="00F934C7" w:rsidRDefault="00A90D34"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«Возьмемся за руки друзья»</w:t>
            </w:r>
          </w:p>
        </w:tc>
        <w:tc>
          <w:tcPr>
            <w:tcW w:w="2017" w:type="dxa"/>
          </w:tcPr>
          <w:p w:rsidR="00780273" w:rsidRPr="00F934C7" w:rsidRDefault="00A90D34"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игра</w:t>
            </w:r>
          </w:p>
        </w:tc>
        <w:tc>
          <w:tcPr>
            <w:tcW w:w="2270" w:type="dxa"/>
          </w:tcPr>
          <w:p w:rsidR="00780273" w:rsidRPr="00F934C7" w:rsidRDefault="00A90D34"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Герасимова О.М.</w:t>
            </w:r>
          </w:p>
        </w:tc>
        <w:tc>
          <w:tcPr>
            <w:tcW w:w="992" w:type="dxa"/>
            <w:vMerge/>
          </w:tcPr>
          <w:p w:rsidR="00780273" w:rsidRPr="00F934C7" w:rsidRDefault="00780273" w:rsidP="00521A05">
            <w:pPr>
              <w:spacing w:after="0" w:line="0" w:lineRule="atLeast"/>
              <w:rPr>
                <w:rFonts w:ascii="Times New Roman" w:hAnsi="Times New Roman" w:cs="Times New Roman"/>
                <w:sz w:val="28"/>
                <w:szCs w:val="28"/>
              </w:rPr>
            </w:pPr>
          </w:p>
        </w:tc>
      </w:tr>
      <w:tr w:rsidR="00974758" w:rsidRPr="00F934C7" w:rsidTr="005C481E">
        <w:tc>
          <w:tcPr>
            <w:tcW w:w="817" w:type="dxa"/>
          </w:tcPr>
          <w:p w:rsidR="00780273" w:rsidRPr="00F934C7" w:rsidRDefault="00780273" w:rsidP="006D1E1A">
            <w:pPr>
              <w:numPr>
                <w:ilvl w:val="0"/>
                <w:numId w:val="17"/>
              </w:numPr>
              <w:spacing w:after="0" w:line="0" w:lineRule="atLeast"/>
              <w:rPr>
                <w:rFonts w:ascii="Times New Roman" w:hAnsi="Times New Roman" w:cs="Times New Roman"/>
                <w:sz w:val="28"/>
                <w:szCs w:val="28"/>
              </w:rPr>
            </w:pPr>
          </w:p>
        </w:tc>
        <w:tc>
          <w:tcPr>
            <w:tcW w:w="3793" w:type="dxa"/>
          </w:tcPr>
          <w:p w:rsidR="00780273" w:rsidRPr="00F934C7" w:rsidRDefault="0085476D"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 xml:space="preserve">«Нам стареть не дает </w:t>
            </w:r>
            <w:r w:rsidRPr="00F934C7">
              <w:rPr>
                <w:rFonts w:ascii="Times New Roman" w:hAnsi="Times New Roman" w:cs="Times New Roman"/>
                <w:sz w:val="28"/>
                <w:szCs w:val="28"/>
              </w:rPr>
              <w:lastRenderedPageBreak/>
              <w:t>молодая душа»</w:t>
            </w:r>
          </w:p>
        </w:tc>
        <w:tc>
          <w:tcPr>
            <w:tcW w:w="2017" w:type="dxa"/>
          </w:tcPr>
          <w:p w:rsidR="00780273" w:rsidRPr="00F934C7" w:rsidRDefault="0085476D"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lastRenderedPageBreak/>
              <w:t xml:space="preserve">Праздник ко </w:t>
            </w:r>
            <w:r w:rsidRPr="00F934C7">
              <w:rPr>
                <w:rFonts w:ascii="Times New Roman" w:hAnsi="Times New Roman" w:cs="Times New Roman"/>
                <w:sz w:val="28"/>
                <w:szCs w:val="28"/>
              </w:rPr>
              <w:lastRenderedPageBreak/>
              <w:t>дню пожилого человека</w:t>
            </w:r>
          </w:p>
        </w:tc>
        <w:tc>
          <w:tcPr>
            <w:tcW w:w="2270" w:type="dxa"/>
          </w:tcPr>
          <w:p w:rsidR="00780273" w:rsidRPr="00F934C7" w:rsidRDefault="0085476D"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lastRenderedPageBreak/>
              <w:t>Чувилкина Е.В.</w:t>
            </w:r>
          </w:p>
        </w:tc>
        <w:tc>
          <w:tcPr>
            <w:tcW w:w="992" w:type="dxa"/>
            <w:vMerge/>
          </w:tcPr>
          <w:p w:rsidR="00780273" w:rsidRPr="00F934C7" w:rsidRDefault="00780273" w:rsidP="00521A05">
            <w:pPr>
              <w:spacing w:after="0" w:line="0" w:lineRule="atLeast"/>
              <w:rPr>
                <w:rFonts w:ascii="Times New Roman" w:hAnsi="Times New Roman" w:cs="Times New Roman"/>
                <w:sz w:val="28"/>
                <w:szCs w:val="28"/>
              </w:rPr>
            </w:pPr>
          </w:p>
        </w:tc>
      </w:tr>
      <w:tr w:rsidR="00974758" w:rsidRPr="00F934C7" w:rsidTr="005C481E">
        <w:tc>
          <w:tcPr>
            <w:tcW w:w="817" w:type="dxa"/>
          </w:tcPr>
          <w:p w:rsidR="00780273" w:rsidRPr="00F934C7" w:rsidRDefault="00780273" w:rsidP="006D1E1A">
            <w:pPr>
              <w:numPr>
                <w:ilvl w:val="0"/>
                <w:numId w:val="17"/>
              </w:numPr>
              <w:spacing w:after="0" w:line="0" w:lineRule="atLeast"/>
              <w:rPr>
                <w:rFonts w:ascii="Times New Roman" w:hAnsi="Times New Roman" w:cs="Times New Roman"/>
                <w:sz w:val="28"/>
                <w:szCs w:val="28"/>
              </w:rPr>
            </w:pPr>
          </w:p>
        </w:tc>
        <w:tc>
          <w:tcPr>
            <w:tcW w:w="3793" w:type="dxa"/>
          </w:tcPr>
          <w:p w:rsidR="00780273" w:rsidRPr="00F934C7" w:rsidRDefault="0085476D"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«Посвящение в воспитанники»</w:t>
            </w:r>
          </w:p>
        </w:tc>
        <w:tc>
          <w:tcPr>
            <w:tcW w:w="2017" w:type="dxa"/>
          </w:tcPr>
          <w:p w:rsidR="00780273" w:rsidRPr="00F934C7" w:rsidRDefault="0085476D"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праздник</w:t>
            </w:r>
          </w:p>
        </w:tc>
        <w:tc>
          <w:tcPr>
            <w:tcW w:w="2270" w:type="dxa"/>
          </w:tcPr>
          <w:p w:rsidR="00780273" w:rsidRPr="00F934C7" w:rsidRDefault="0085476D"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Чувилкина Е.В.</w:t>
            </w:r>
          </w:p>
          <w:p w:rsidR="0085476D" w:rsidRPr="00F934C7" w:rsidRDefault="0085476D"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Денисова О.А.</w:t>
            </w:r>
          </w:p>
        </w:tc>
        <w:tc>
          <w:tcPr>
            <w:tcW w:w="992" w:type="dxa"/>
            <w:vMerge/>
          </w:tcPr>
          <w:p w:rsidR="00780273" w:rsidRPr="00F934C7" w:rsidRDefault="00780273" w:rsidP="00521A05">
            <w:pPr>
              <w:spacing w:after="0" w:line="0" w:lineRule="atLeast"/>
              <w:rPr>
                <w:rFonts w:ascii="Times New Roman" w:hAnsi="Times New Roman" w:cs="Times New Roman"/>
                <w:sz w:val="28"/>
                <w:szCs w:val="28"/>
              </w:rPr>
            </w:pPr>
          </w:p>
        </w:tc>
      </w:tr>
      <w:tr w:rsidR="00974758" w:rsidRPr="00F934C7" w:rsidTr="005C481E">
        <w:tc>
          <w:tcPr>
            <w:tcW w:w="817" w:type="dxa"/>
          </w:tcPr>
          <w:p w:rsidR="00273D36" w:rsidRPr="00F934C7" w:rsidRDefault="00273D36" w:rsidP="006D1E1A">
            <w:pPr>
              <w:numPr>
                <w:ilvl w:val="0"/>
                <w:numId w:val="17"/>
              </w:numPr>
              <w:spacing w:after="0" w:line="0" w:lineRule="atLeast"/>
              <w:rPr>
                <w:rFonts w:ascii="Times New Roman" w:hAnsi="Times New Roman" w:cs="Times New Roman"/>
                <w:sz w:val="28"/>
                <w:szCs w:val="28"/>
              </w:rPr>
            </w:pPr>
          </w:p>
        </w:tc>
        <w:tc>
          <w:tcPr>
            <w:tcW w:w="3793" w:type="dxa"/>
          </w:tcPr>
          <w:p w:rsidR="00273D36" w:rsidRPr="00F934C7" w:rsidRDefault="00DE2C71"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«Основы выживания. Гигиена тела»</w:t>
            </w:r>
          </w:p>
        </w:tc>
        <w:tc>
          <w:tcPr>
            <w:tcW w:w="2017" w:type="dxa"/>
          </w:tcPr>
          <w:p w:rsidR="00273D36" w:rsidRPr="00F934C7" w:rsidRDefault="00DE2C71"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Тематическое занятие о ЗОЖ</w:t>
            </w:r>
          </w:p>
        </w:tc>
        <w:tc>
          <w:tcPr>
            <w:tcW w:w="2270" w:type="dxa"/>
          </w:tcPr>
          <w:p w:rsidR="00273D36" w:rsidRPr="00F934C7" w:rsidRDefault="00DE2C71"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Абдулаев А.Ш.</w:t>
            </w:r>
          </w:p>
        </w:tc>
        <w:tc>
          <w:tcPr>
            <w:tcW w:w="992" w:type="dxa"/>
            <w:vMerge/>
          </w:tcPr>
          <w:p w:rsidR="00273D36" w:rsidRPr="00F934C7" w:rsidRDefault="00273D36" w:rsidP="00521A05">
            <w:pPr>
              <w:spacing w:after="0" w:line="0" w:lineRule="atLeast"/>
              <w:ind w:left="113" w:right="113"/>
              <w:jc w:val="center"/>
              <w:rPr>
                <w:rFonts w:ascii="Times New Roman" w:hAnsi="Times New Roman" w:cs="Times New Roman"/>
                <w:sz w:val="28"/>
                <w:szCs w:val="28"/>
              </w:rPr>
            </w:pPr>
          </w:p>
        </w:tc>
      </w:tr>
      <w:tr w:rsidR="00F934C7" w:rsidRPr="00F934C7" w:rsidTr="00F934C7">
        <w:trPr>
          <w:trHeight w:val="70"/>
        </w:trPr>
        <w:tc>
          <w:tcPr>
            <w:tcW w:w="817" w:type="dxa"/>
          </w:tcPr>
          <w:p w:rsidR="00A90D34" w:rsidRPr="00F934C7" w:rsidRDefault="00A90D34" w:rsidP="006D1E1A">
            <w:pPr>
              <w:numPr>
                <w:ilvl w:val="0"/>
                <w:numId w:val="17"/>
              </w:numPr>
              <w:spacing w:after="0" w:line="0" w:lineRule="atLeast"/>
              <w:rPr>
                <w:rFonts w:ascii="Times New Roman" w:hAnsi="Times New Roman" w:cs="Times New Roman"/>
                <w:sz w:val="28"/>
                <w:szCs w:val="28"/>
              </w:rPr>
            </w:pPr>
          </w:p>
        </w:tc>
        <w:tc>
          <w:tcPr>
            <w:tcW w:w="3793" w:type="dxa"/>
          </w:tcPr>
          <w:p w:rsidR="00A90D34" w:rsidRPr="00F934C7" w:rsidRDefault="00A90D34"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 xml:space="preserve">«Путешествие к осени» </w:t>
            </w:r>
          </w:p>
        </w:tc>
        <w:tc>
          <w:tcPr>
            <w:tcW w:w="2017" w:type="dxa"/>
          </w:tcPr>
          <w:p w:rsidR="00A90D34" w:rsidRPr="00F934C7" w:rsidRDefault="00A90D34"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Устный журнал</w:t>
            </w:r>
          </w:p>
        </w:tc>
        <w:tc>
          <w:tcPr>
            <w:tcW w:w="2270" w:type="dxa"/>
          </w:tcPr>
          <w:p w:rsidR="00A90D34" w:rsidRPr="00F934C7" w:rsidRDefault="00A90D34"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Соловьев Б.В.</w:t>
            </w:r>
          </w:p>
        </w:tc>
        <w:tc>
          <w:tcPr>
            <w:tcW w:w="992" w:type="dxa"/>
            <w:vMerge w:val="restart"/>
            <w:textDirection w:val="btLr"/>
          </w:tcPr>
          <w:p w:rsidR="00A90D34" w:rsidRPr="00F934C7" w:rsidRDefault="00A90D34" w:rsidP="00F934C7">
            <w:pPr>
              <w:spacing w:after="0" w:line="0" w:lineRule="atLeast"/>
              <w:ind w:left="113" w:right="113"/>
              <w:jc w:val="center"/>
              <w:rPr>
                <w:rFonts w:ascii="Times New Roman" w:hAnsi="Times New Roman" w:cs="Times New Roman"/>
                <w:sz w:val="28"/>
                <w:szCs w:val="28"/>
              </w:rPr>
            </w:pPr>
            <w:r w:rsidRPr="00F934C7">
              <w:rPr>
                <w:rFonts w:ascii="Times New Roman" w:hAnsi="Times New Roman" w:cs="Times New Roman"/>
                <w:sz w:val="28"/>
                <w:szCs w:val="28"/>
              </w:rPr>
              <w:t>ноябрь</w:t>
            </w:r>
          </w:p>
        </w:tc>
      </w:tr>
      <w:tr w:rsidR="00F934C7" w:rsidRPr="00F934C7" w:rsidTr="005C481E">
        <w:trPr>
          <w:trHeight w:val="70"/>
        </w:trPr>
        <w:tc>
          <w:tcPr>
            <w:tcW w:w="817" w:type="dxa"/>
          </w:tcPr>
          <w:p w:rsidR="00387504" w:rsidRPr="00F934C7" w:rsidRDefault="00387504" w:rsidP="006D1E1A">
            <w:pPr>
              <w:numPr>
                <w:ilvl w:val="0"/>
                <w:numId w:val="17"/>
              </w:numPr>
              <w:spacing w:after="0" w:line="0" w:lineRule="atLeast"/>
              <w:rPr>
                <w:rFonts w:ascii="Times New Roman" w:hAnsi="Times New Roman" w:cs="Times New Roman"/>
                <w:sz w:val="28"/>
                <w:szCs w:val="28"/>
              </w:rPr>
            </w:pPr>
          </w:p>
        </w:tc>
        <w:tc>
          <w:tcPr>
            <w:tcW w:w="3793" w:type="dxa"/>
          </w:tcPr>
          <w:p w:rsidR="00387504" w:rsidRPr="00F934C7" w:rsidRDefault="00387504"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«В гостях у сказки»</w:t>
            </w:r>
          </w:p>
        </w:tc>
        <w:tc>
          <w:tcPr>
            <w:tcW w:w="2017" w:type="dxa"/>
          </w:tcPr>
          <w:p w:rsidR="00387504" w:rsidRPr="00F934C7" w:rsidRDefault="00387504"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Игровая программа</w:t>
            </w:r>
          </w:p>
        </w:tc>
        <w:tc>
          <w:tcPr>
            <w:tcW w:w="2270" w:type="dxa"/>
          </w:tcPr>
          <w:p w:rsidR="00387504" w:rsidRPr="00F934C7" w:rsidRDefault="00387504"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Денисова О.А.</w:t>
            </w:r>
          </w:p>
        </w:tc>
        <w:tc>
          <w:tcPr>
            <w:tcW w:w="992" w:type="dxa"/>
            <w:vMerge/>
          </w:tcPr>
          <w:p w:rsidR="00387504" w:rsidRPr="00F934C7" w:rsidRDefault="00387504" w:rsidP="00521A05">
            <w:pPr>
              <w:spacing w:after="0" w:line="0" w:lineRule="atLeast"/>
              <w:rPr>
                <w:rFonts w:ascii="Times New Roman" w:hAnsi="Times New Roman" w:cs="Times New Roman"/>
                <w:sz w:val="28"/>
                <w:szCs w:val="28"/>
              </w:rPr>
            </w:pPr>
          </w:p>
        </w:tc>
      </w:tr>
      <w:tr w:rsidR="00F934C7" w:rsidRPr="00F934C7" w:rsidTr="005C481E">
        <w:trPr>
          <w:trHeight w:val="70"/>
        </w:trPr>
        <w:tc>
          <w:tcPr>
            <w:tcW w:w="817" w:type="dxa"/>
          </w:tcPr>
          <w:p w:rsidR="00DE2C71" w:rsidRPr="00F934C7" w:rsidRDefault="00DE2C71" w:rsidP="006D1E1A">
            <w:pPr>
              <w:numPr>
                <w:ilvl w:val="0"/>
                <w:numId w:val="17"/>
              </w:numPr>
              <w:spacing w:after="0" w:line="0" w:lineRule="atLeast"/>
              <w:rPr>
                <w:rFonts w:ascii="Times New Roman" w:hAnsi="Times New Roman" w:cs="Times New Roman"/>
                <w:sz w:val="28"/>
                <w:szCs w:val="28"/>
              </w:rPr>
            </w:pPr>
          </w:p>
        </w:tc>
        <w:tc>
          <w:tcPr>
            <w:tcW w:w="3793" w:type="dxa"/>
          </w:tcPr>
          <w:p w:rsidR="00DE2C71" w:rsidRPr="00F934C7" w:rsidRDefault="00DE2C71"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«Увлечение и досуг»</w:t>
            </w:r>
          </w:p>
        </w:tc>
        <w:tc>
          <w:tcPr>
            <w:tcW w:w="2017" w:type="dxa"/>
          </w:tcPr>
          <w:p w:rsidR="00DE2C71" w:rsidRPr="00F934C7" w:rsidRDefault="00DE2C71"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Тематическое занятие</w:t>
            </w:r>
          </w:p>
        </w:tc>
        <w:tc>
          <w:tcPr>
            <w:tcW w:w="2270" w:type="dxa"/>
          </w:tcPr>
          <w:p w:rsidR="00DE2C71" w:rsidRPr="00F934C7" w:rsidRDefault="00DE2C71"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Абдулаев А.Ш.</w:t>
            </w:r>
          </w:p>
        </w:tc>
        <w:tc>
          <w:tcPr>
            <w:tcW w:w="992" w:type="dxa"/>
            <w:vMerge/>
          </w:tcPr>
          <w:p w:rsidR="00DE2C71" w:rsidRPr="00F934C7" w:rsidRDefault="00DE2C71" w:rsidP="00521A05">
            <w:pPr>
              <w:spacing w:after="0" w:line="0" w:lineRule="atLeast"/>
              <w:rPr>
                <w:rFonts w:ascii="Times New Roman" w:hAnsi="Times New Roman" w:cs="Times New Roman"/>
                <w:sz w:val="28"/>
                <w:szCs w:val="28"/>
              </w:rPr>
            </w:pPr>
          </w:p>
        </w:tc>
      </w:tr>
      <w:tr w:rsidR="00F934C7" w:rsidRPr="00F934C7" w:rsidTr="005C481E">
        <w:trPr>
          <w:trHeight w:val="70"/>
        </w:trPr>
        <w:tc>
          <w:tcPr>
            <w:tcW w:w="817" w:type="dxa"/>
          </w:tcPr>
          <w:p w:rsidR="0085476D" w:rsidRPr="00F934C7" w:rsidRDefault="0085476D" w:rsidP="006D1E1A">
            <w:pPr>
              <w:numPr>
                <w:ilvl w:val="0"/>
                <w:numId w:val="17"/>
              </w:numPr>
              <w:spacing w:after="0" w:line="0" w:lineRule="atLeast"/>
              <w:rPr>
                <w:rFonts w:ascii="Times New Roman" w:hAnsi="Times New Roman" w:cs="Times New Roman"/>
                <w:sz w:val="28"/>
                <w:szCs w:val="28"/>
              </w:rPr>
            </w:pPr>
          </w:p>
        </w:tc>
        <w:tc>
          <w:tcPr>
            <w:tcW w:w="3793" w:type="dxa"/>
          </w:tcPr>
          <w:p w:rsidR="0085476D" w:rsidRPr="00F934C7" w:rsidRDefault="0085476D"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«Мамины руки»</w:t>
            </w:r>
          </w:p>
        </w:tc>
        <w:tc>
          <w:tcPr>
            <w:tcW w:w="2017" w:type="dxa"/>
          </w:tcPr>
          <w:p w:rsidR="0085476D" w:rsidRPr="00F934C7" w:rsidRDefault="0085476D"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Праздничный огонек</w:t>
            </w:r>
          </w:p>
        </w:tc>
        <w:tc>
          <w:tcPr>
            <w:tcW w:w="2270" w:type="dxa"/>
          </w:tcPr>
          <w:p w:rsidR="0085476D" w:rsidRPr="00F934C7" w:rsidRDefault="0085476D" w:rsidP="0085476D">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Чувилкина Е.В.</w:t>
            </w:r>
          </w:p>
          <w:p w:rsidR="0085476D" w:rsidRPr="00F934C7" w:rsidRDefault="0085476D" w:rsidP="00521A05">
            <w:pPr>
              <w:spacing w:after="0" w:line="0" w:lineRule="atLeast"/>
              <w:rPr>
                <w:rFonts w:ascii="Times New Roman" w:hAnsi="Times New Roman" w:cs="Times New Roman"/>
                <w:sz w:val="28"/>
                <w:szCs w:val="28"/>
              </w:rPr>
            </w:pPr>
          </w:p>
        </w:tc>
        <w:tc>
          <w:tcPr>
            <w:tcW w:w="992" w:type="dxa"/>
            <w:vMerge/>
          </w:tcPr>
          <w:p w:rsidR="0085476D" w:rsidRPr="00F934C7" w:rsidRDefault="0085476D" w:rsidP="00521A05">
            <w:pPr>
              <w:spacing w:after="0" w:line="0" w:lineRule="atLeast"/>
              <w:rPr>
                <w:rFonts w:ascii="Times New Roman" w:hAnsi="Times New Roman" w:cs="Times New Roman"/>
                <w:sz w:val="28"/>
                <w:szCs w:val="28"/>
              </w:rPr>
            </w:pPr>
          </w:p>
        </w:tc>
      </w:tr>
      <w:tr w:rsidR="00A90D34" w:rsidRPr="00F934C7" w:rsidTr="005C481E">
        <w:trPr>
          <w:trHeight w:val="70"/>
        </w:trPr>
        <w:tc>
          <w:tcPr>
            <w:tcW w:w="817" w:type="dxa"/>
          </w:tcPr>
          <w:p w:rsidR="00A90D34" w:rsidRPr="00F934C7" w:rsidRDefault="00A90D34" w:rsidP="006D1E1A">
            <w:pPr>
              <w:numPr>
                <w:ilvl w:val="0"/>
                <w:numId w:val="17"/>
              </w:numPr>
              <w:spacing w:after="0" w:line="0" w:lineRule="atLeast"/>
              <w:rPr>
                <w:rFonts w:ascii="Times New Roman" w:hAnsi="Times New Roman" w:cs="Times New Roman"/>
                <w:sz w:val="28"/>
                <w:szCs w:val="28"/>
              </w:rPr>
            </w:pPr>
          </w:p>
        </w:tc>
        <w:tc>
          <w:tcPr>
            <w:tcW w:w="3793" w:type="dxa"/>
          </w:tcPr>
          <w:p w:rsidR="00A90D34" w:rsidRPr="00F934C7" w:rsidRDefault="00A90D34"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«Радужные странствия»</w:t>
            </w:r>
          </w:p>
        </w:tc>
        <w:tc>
          <w:tcPr>
            <w:tcW w:w="2017" w:type="dxa"/>
          </w:tcPr>
          <w:p w:rsidR="00A90D34" w:rsidRPr="00F934C7" w:rsidRDefault="00A90D34"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Интеллектуально-</w:t>
            </w:r>
            <w:r w:rsidR="00F934C7" w:rsidRPr="00F934C7">
              <w:rPr>
                <w:rFonts w:ascii="Times New Roman" w:hAnsi="Times New Roman" w:cs="Times New Roman"/>
                <w:sz w:val="28"/>
                <w:szCs w:val="28"/>
              </w:rPr>
              <w:t>познавательная</w:t>
            </w:r>
            <w:r w:rsidRPr="00F934C7">
              <w:rPr>
                <w:rFonts w:ascii="Times New Roman" w:hAnsi="Times New Roman" w:cs="Times New Roman"/>
                <w:sz w:val="28"/>
                <w:szCs w:val="28"/>
              </w:rPr>
              <w:t xml:space="preserve"> викторина</w:t>
            </w:r>
          </w:p>
        </w:tc>
        <w:tc>
          <w:tcPr>
            <w:tcW w:w="2270" w:type="dxa"/>
          </w:tcPr>
          <w:p w:rsidR="00A90D34" w:rsidRPr="00F934C7" w:rsidRDefault="00A90D34"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Шишкова Е.В.</w:t>
            </w:r>
          </w:p>
        </w:tc>
        <w:tc>
          <w:tcPr>
            <w:tcW w:w="992" w:type="dxa"/>
            <w:vMerge/>
          </w:tcPr>
          <w:p w:rsidR="00A90D34" w:rsidRPr="00F934C7" w:rsidRDefault="00A90D34" w:rsidP="00521A05">
            <w:pPr>
              <w:spacing w:after="0" w:line="0" w:lineRule="atLeast"/>
              <w:rPr>
                <w:rFonts w:ascii="Times New Roman" w:hAnsi="Times New Roman" w:cs="Times New Roman"/>
                <w:sz w:val="28"/>
                <w:szCs w:val="28"/>
              </w:rPr>
            </w:pPr>
          </w:p>
        </w:tc>
      </w:tr>
      <w:tr w:rsidR="00A90D34" w:rsidRPr="00F934C7" w:rsidTr="005C481E">
        <w:trPr>
          <w:trHeight w:val="70"/>
        </w:trPr>
        <w:tc>
          <w:tcPr>
            <w:tcW w:w="817" w:type="dxa"/>
          </w:tcPr>
          <w:p w:rsidR="00A90D34" w:rsidRPr="00F934C7" w:rsidRDefault="00A90D34" w:rsidP="006D1E1A">
            <w:pPr>
              <w:numPr>
                <w:ilvl w:val="0"/>
                <w:numId w:val="17"/>
              </w:numPr>
              <w:spacing w:after="0" w:line="0" w:lineRule="atLeast"/>
              <w:rPr>
                <w:rFonts w:ascii="Times New Roman" w:hAnsi="Times New Roman" w:cs="Times New Roman"/>
                <w:sz w:val="28"/>
                <w:szCs w:val="28"/>
              </w:rPr>
            </w:pPr>
          </w:p>
        </w:tc>
        <w:tc>
          <w:tcPr>
            <w:tcW w:w="3793" w:type="dxa"/>
          </w:tcPr>
          <w:p w:rsidR="00A90D34" w:rsidRPr="00F934C7" w:rsidRDefault="00A90D34"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«Сувенир для мамы»</w:t>
            </w:r>
          </w:p>
        </w:tc>
        <w:tc>
          <w:tcPr>
            <w:tcW w:w="2017" w:type="dxa"/>
          </w:tcPr>
          <w:p w:rsidR="00A90D34" w:rsidRPr="00F934C7" w:rsidRDefault="00A90D34"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Мастер - класс</w:t>
            </w:r>
          </w:p>
        </w:tc>
        <w:tc>
          <w:tcPr>
            <w:tcW w:w="2270" w:type="dxa"/>
          </w:tcPr>
          <w:p w:rsidR="00A90D34" w:rsidRPr="00F934C7" w:rsidRDefault="00A90D34"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Шишкова Е.В.</w:t>
            </w:r>
          </w:p>
        </w:tc>
        <w:tc>
          <w:tcPr>
            <w:tcW w:w="992" w:type="dxa"/>
            <w:vMerge/>
          </w:tcPr>
          <w:p w:rsidR="00A90D34" w:rsidRPr="00F934C7" w:rsidRDefault="00A90D34" w:rsidP="00521A05">
            <w:pPr>
              <w:spacing w:after="0" w:line="0" w:lineRule="atLeast"/>
              <w:rPr>
                <w:rFonts w:ascii="Times New Roman" w:hAnsi="Times New Roman" w:cs="Times New Roman"/>
                <w:sz w:val="28"/>
                <w:szCs w:val="28"/>
              </w:rPr>
            </w:pPr>
          </w:p>
        </w:tc>
      </w:tr>
      <w:tr w:rsidR="00A90D34" w:rsidRPr="00F934C7" w:rsidTr="005C481E">
        <w:trPr>
          <w:trHeight w:val="70"/>
        </w:trPr>
        <w:tc>
          <w:tcPr>
            <w:tcW w:w="817" w:type="dxa"/>
          </w:tcPr>
          <w:p w:rsidR="00A90D34" w:rsidRPr="00F934C7" w:rsidRDefault="00A90D34" w:rsidP="006D1E1A">
            <w:pPr>
              <w:numPr>
                <w:ilvl w:val="0"/>
                <w:numId w:val="17"/>
              </w:numPr>
              <w:spacing w:after="0" w:line="0" w:lineRule="atLeast"/>
              <w:rPr>
                <w:rFonts w:ascii="Times New Roman" w:hAnsi="Times New Roman" w:cs="Times New Roman"/>
                <w:sz w:val="28"/>
                <w:szCs w:val="28"/>
              </w:rPr>
            </w:pPr>
          </w:p>
        </w:tc>
        <w:tc>
          <w:tcPr>
            <w:tcW w:w="3793" w:type="dxa"/>
          </w:tcPr>
          <w:p w:rsidR="00A90D34" w:rsidRPr="00F934C7" w:rsidRDefault="00A90D34"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«Вернисаж маминых улыбок»</w:t>
            </w:r>
          </w:p>
        </w:tc>
        <w:tc>
          <w:tcPr>
            <w:tcW w:w="2017" w:type="dxa"/>
          </w:tcPr>
          <w:p w:rsidR="00A90D34" w:rsidRPr="00F934C7" w:rsidRDefault="00A90D34"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фотоконкурс</w:t>
            </w:r>
          </w:p>
        </w:tc>
        <w:tc>
          <w:tcPr>
            <w:tcW w:w="2270" w:type="dxa"/>
          </w:tcPr>
          <w:p w:rsidR="00A90D34" w:rsidRPr="00F934C7" w:rsidRDefault="00A90D34"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Гуськов В.А.</w:t>
            </w:r>
          </w:p>
        </w:tc>
        <w:tc>
          <w:tcPr>
            <w:tcW w:w="992" w:type="dxa"/>
            <w:vMerge/>
          </w:tcPr>
          <w:p w:rsidR="00A90D34" w:rsidRPr="00F934C7" w:rsidRDefault="00A90D34" w:rsidP="00521A05">
            <w:pPr>
              <w:spacing w:after="0" w:line="0" w:lineRule="atLeast"/>
              <w:rPr>
                <w:rFonts w:ascii="Times New Roman" w:hAnsi="Times New Roman" w:cs="Times New Roman"/>
                <w:sz w:val="28"/>
                <w:szCs w:val="28"/>
              </w:rPr>
            </w:pPr>
          </w:p>
        </w:tc>
      </w:tr>
      <w:tr w:rsidR="00A90D34" w:rsidRPr="00F934C7" w:rsidTr="005C481E">
        <w:trPr>
          <w:trHeight w:val="70"/>
        </w:trPr>
        <w:tc>
          <w:tcPr>
            <w:tcW w:w="817" w:type="dxa"/>
          </w:tcPr>
          <w:p w:rsidR="00A90D34" w:rsidRPr="00F934C7" w:rsidRDefault="00A90D34" w:rsidP="006D1E1A">
            <w:pPr>
              <w:numPr>
                <w:ilvl w:val="0"/>
                <w:numId w:val="17"/>
              </w:numPr>
              <w:spacing w:after="0" w:line="0" w:lineRule="atLeast"/>
              <w:rPr>
                <w:rFonts w:ascii="Times New Roman" w:hAnsi="Times New Roman" w:cs="Times New Roman"/>
                <w:sz w:val="28"/>
                <w:szCs w:val="28"/>
              </w:rPr>
            </w:pPr>
          </w:p>
        </w:tc>
        <w:tc>
          <w:tcPr>
            <w:tcW w:w="3793" w:type="dxa"/>
          </w:tcPr>
          <w:p w:rsidR="00A90D34" w:rsidRPr="00F934C7" w:rsidRDefault="00A90D34"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«Город мастеров»</w:t>
            </w:r>
          </w:p>
        </w:tc>
        <w:tc>
          <w:tcPr>
            <w:tcW w:w="2017" w:type="dxa"/>
          </w:tcPr>
          <w:p w:rsidR="00A90D34" w:rsidRPr="00F934C7" w:rsidRDefault="00A90D34"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Час творчества</w:t>
            </w:r>
          </w:p>
        </w:tc>
        <w:tc>
          <w:tcPr>
            <w:tcW w:w="2270" w:type="dxa"/>
          </w:tcPr>
          <w:p w:rsidR="00A90D34" w:rsidRPr="00F934C7" w:rsidRDefault="00A90D34"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Герасимова О.М.</w:t>
            </w:r>
          </w:p>
        </w:tc>
        <w:tc>
          <w:tcPr>
            <w:tcW w:w="992" w:type="dxa"/>
            <w:vMerge/>
          </w:tcPr>
          <w:p w:rsidR="00A90D34" w:rsidRPr="00F934C7" w:rsidRDefault="00A90D34" w:rsidP="00521A05">
            <w:pPr>
              <w:spacing w:after="0" w:line="0" w:lineRule="atLeast"/>
              <w:rPr>
                <w:rFonts w:ascii="Times New Roman" w:hAnsi="Times New Roman" w:cs="Times New Roman"/>
                <w:sz w:val="28"/>
                <w:szCs w:val="28"/>
              </w:rPr>
            </w:pPr>
          </w:p>
        </w:tc>
      </w:tr>
      <w:tr w:rsidR="00974758" w:rsidRPr="00F934C7" w:rsidTr="005C481E">
        <w:trPr>
          <w:trHeight w:val="70"/>
        </w:trPr>
        <w:tc>
          <w:tcPr>
            <w:tcW w:w="817" w:type="dxa"/>
          </w:tcPr>
          <w:p w:rsidR="00273D36" w:rsidRPr="00F934C7" w:rsidRDefault="00273D36" w:rsidP="006D1E1A">
            <w:pPr>
              <w:numPr>
                <w:ilvl w:val="0"/>
                <w:numId w:val="17"/>
              </w:numPr>
              <w:spacing w:after="0" w:line="0" w:lineRule="atLeast"/>
              <w:rPr>
                <w:rFonts w:ascii="Times New Roman" w:hAnsi="Times New Roman" w:cs="Times New Roman"/>
                <w:sz w:val="28"/>
                <w:szCs w:val="28"/>
              </w:rPr>
            </w:pPr>
          </w:p>
        </w:tc>
        <w:tc>
          <w:tcPr>
            <w:tcW w:w="3793" w:type="dxa"/>
          </w:tcPr>
          <w:p w:rsidR="00273D36" w:rsidRPr="00F934C7" w:rsidRDefault="00425C73"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«Добро и зло вокруг нас»</w:t>
            </w:r>
          </w:p>
        </w:tc>
        <w:tc>
          <w:tcPr>
            <w:tcW w:w="2017" w:type="dxa"/>
          </w:tcPr>
          <w:p w:rsidR="00273D36" w:rsidRPr="00F934C7" w:rsidRDefault="00425C73"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Час общения</w:t>
            </w:r>
          </w:p>
        </w:tc>
        <w:tc>
          <w:tcPr>
            <w:tcW w:w="2270" w:type="dxa"/>
          </w:tcPr>
          <w:p w:rsidR="00273D36" w:rsidRPr="00F934C7" w:rsidRDefault="00425C73"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Гужевников С.В.</w:t>
            </w:r>
          </w:p>
        </w:tc>
        <w:tc>
          <w:tcPr>
            <w:tcW w:w="992" w:type="dxa"/>
            <w:vMerge w:val="restart"/>
            <w:textDirection w:val="btLr"/>
            <w:vAlign w:val="center"/>
          </w:tcPr>
          <w:p w:rsidR="00273D36" w:rsidRPr="00F934C7" w:rsidRDefault="00273D36" w:rsidP="00521A05">
            <w:pPr>
              <w:spacing w:after="0" w:line="0" w:lineRule="atLeast"/>
              <w:ind w:left="113" w:right="113"/>
              <w:jc w:val="center"/>
              <w:rPr>
                <w:rFonts w:ascii="Times New Roman" w:hAnsi="Times New Roman" w:cs="Times New Roman"/>
                <w:sz w:val="28"/>
                <w:szCs w:val="28"/>
              </w:rPr>
            </w:pPr>
            <w:r w:rsidRPr="00F934C7">
              <w:rPr>
                <w:rFonts w:ascii="Times New Roman" w:hAnsi="Times New Roman" w:cs="Times New Roman"/>
                <w:sz w:val="28"/>
                <w:szCs w:val="28"/>
              </w:rPr>
              <w:t>Декабрь</w:t>
            </w:r>
          </w:p>
        </w:tc>
      </w:tr>
      <w:tr w:rsidR="00974758" w:rsidRPr="00F934C7" w:rsidTr="005C481E">
        <w:trPr>
          <w:trHeight w:val="70"/>
        </w:trPr>
        <w:tc>
          <w:tcPr>
            <w:tcW w:w="817" w:type="dxa"/>
          </w:tcPr>
          <w:p w:rsidR="00273D36" w:rsidRPr="00F934C7" w:rsidRDefault="00273D36" w:rsidP="006D1E1A">
            <w:pPr>
              <w:numPr>
                <w:ilvl w:val="0"/>
                <w:numId w:val="17"/>
              </w:numPr>
              <w:spacing w:after="0" w:line="0" w:lineRule="atLeast"/>
              <w:rPr>
                <w:rFonts w:ascii="Times New Roman" w:hAnsi="Times New Roman" w:cs="Times New Roman"/>
                <w:sz w:val="28"/>
                <w:szCs w:val="28"/>
              </w:rPr>
            </w:pPr>
          </w:p>
        </w:tc>
        <w:tc>
          <w:tcPr>
            <w:tcW w:w="3793" w:type="dxa"/>
          </w:tcPr>
          <w:p w:rsidR="00273D36" w:rsidRPr="00F934C7" w:rsidRDefault="0085476D"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Новогодний утренник в объединениях</w:t>
            </w:r>
          </w:p>
        </w:tc>
        <w:tc>
          <w:tcPr>
            <w:tcW w:w="2017" w:type="dxa"/>
          </w:tcPr>
          <w:p w:rsidR="00273D36" w:rsidRPr="00F934C7" w:rsidRDefault="0085476D"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Новогодний праздник</w:t>
            </w:r>
          </w:p>
        </w:tc>
        <w:tc>
          <w:tcPr>
            <w:tcW w:w="2270" w:type="dxa"/>
          </w:tcPr>
          <w:p w:rsidR="00273D36" w:rsidRPr="00F934C7" w:rsidRDefault="0085476D"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Педагоги СЮТ</w:t>
            </w:r>
          </w:p>
        </w:tc>
        <w:tc>
          <w:tcPr>
            <w:tcW w:w="992" w:type="dxa"/>
            <w:vMerge/>
            <w:vAlign w:val="center"/>
          </w:tcPr>
          <w:p w:rsidR="00273D36" w:rsidRPr="00F934C7" w:rsidRDefault="00273D36" w:rsidP="00521A05">
            <w:pPr>
              <w:spacing w:after="0" w:line="0" w:lineRule="atLeast"/>
              <w:jc w:val="center"/>
              <w:rPr>
                <w:rFonts w:ascii="Times New Roman" w:hAnsi="Times New Roman" w:cs="Times New Roman"/>
                <w:sz w:val="28"/>
                <w:szCs w:val="28"/>
              </w:rPr>
            </w:pPr>
          </w:p>
        </w:tc>
      </w:tr>
      <w:tr w:rsidR="00974758" w:rsidRPr="00F934C7" w:rsidTr="005C481E">
        <w:trPr>
          <w:trHeight w:val="70"/>
        </w:trPr>
        <w:tc>
          <w:tcPr>
            <w:tcW w:w="817" w:type="dxa"/>
          </w:tcPr>
          <w:p w:rsidR="00273D36" w:rsidRPr="00F934C7" w:rsidRDefault="00273D36" w:rsidP="006D1E1A">
            <w:pPr>
              <w:numPr>
                <w:ilvl w:val="0"/>
                <w:numId w:val="17"/>
              </w:numPr>
              <w:spacing w:after="0" w:line="0" w:lineRule="atLeast"/>
              <w:rPr>
                <w:rFonts w:ascii="Times New Roman" w:hAnsi="Times New Roman" w:cs="Times New Roman"/>
                <w:sz w:val="28"/>
                <w:szCs w:val="28"/>
              </w:rPr>
            </w:pPr>
          </w:p>
        </w:tc>
        <w:tc>
          <w:tcPr>
            <w:tcW w:w="3793" w:type="dxa"/>
          </w:tcPr>
          <w:p w:rsidR="00273D36" w:rsidRPr="00F934C7" w:rsidRDefault="00DE2C71"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«Гвоздодер»</w:t>
            </w:r>
          </w:p>
        </w:tc>
        <w:tc>
          <w:tcPr>
            <w:tcW w:w="2017" w:type="dxa"/>
          </w:tcPr>
          <w:p w:rsidR="00273D36" w:rsidRPr="00F934C7" w:rsidRDefault="00DE2C71"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Игра-соревнование</w:t>
            </w:r>
          </w:p>
        </w:tc>
        <w:tc>
          <w:tcPr>
            <w:tcW w:w="2270" w:type="dxa"/>
          </w:tcPr>
          <w:p w:rsidR="00273D36" w:rsidRPr="00F934C7" w:rsidRDefault="00DE2C71"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Абдулаев А.Ш.</w:t>
            </w:r>
          </w:p>
        </w:tc>
        <w:tc>
          <w:tcPr>
            <w:tcW w:w="992" w:type="dxa"/>
            <w:vMerge/>
            <w:vAlign w:val="center"/>
          </w:tcPr>
          <w:p w:rsidR="00273D36" w:rsidRPr="00F934C7" w:rsidRDefault="00273D36" w:rsidP="00521A05">
            <w:pPr>
              <w:spacing w:after="0" w:line="0" w:lineRule="atLeast"/>
              <w:jc w:val="center"/>
              <w:rPr>
                <w:rFonts w:ascii="Times New Roman" w:hAnsi="Times New Roman" w:cs="Times New Roman"/>
                <w:sz w:val="28"/>
                <w:szCs w:val="28"/>
              </w:rPr>
            </w:pPr>
          </w:p>
        </w:tc>
      </w:tr>
      <w:tr w:rsidR="00974758" w:rsidRPr="00F934C7" w:rsidTr="005C481E">
        <w:trPr>
          <w:trHeight w:val="70"/>
        </w:trPr>
        <w:tc>
          <w:tcPr>
            <w:tcW w:w="817" w:type="dxa"/>
          </w:tcPr>
          <w:p w:rsidR="00BD4DD3" w:rsidRPr="00F934C7" w:rsidRDefault="00BD4DD3" w:rsidP="006D1E1A">
            <w:pPr>
              <w:numPr>
                <w:ilvl w:val="0"/>
                <w:numId w:val="17"/>
              </w:numPr>
              <w:spacing w:after="0" w:line="0" w:lineRule="atLeast"/>
              <w:rPr>
                <w:rFonts w:ascii="Times New Roman" w:hAnsi="Times New Roman" w:cs="Times New Roman"/>
                <w:sz w:val="28"/>
                <w:szCs w:val="28"/>
              </w:rPr>
            </w:pPr>
          </w:p>
        </w:tc>
        <w:tc>
          <w:tcPr>
            <w:tcW w:w="3793" w:type="dxa"/>
          </w:tcPr>
          <w:p w:rsidR="00BD4DD3" w:rsidRPr="00F934C7" w:rsidRDefault="00425C73"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«Мастерская Деда Мороза»</w:t>
            </w:r>
          </w:p>
        </w:tc>
        <w:tc>
          <w:tcPr>
            <w:tcW w:w="2017" w:type="dxa"/>
          </w:tcPr>
          <w:p w:rsidR="00BD4DD3" w:rsidRPr="00F934C7" w:rsidRDefault="00425C73"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Мастер - класс</w:t>
            </w:r>
          </w:p>
        </w:tc>
        <w:tc>
          <w:tcPr>
            <w:tcW w:w="2270" w:type="dxa"/>
          </w:tcPr>
          <w:p w:rsidR="00BD4DD3" w:rsidRPr="00F934C7" w:rsidRDefault="00425C73"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Соловьев Б.В.</w:t>
            </w:r>
          </w:p>
        </w:tc>
        <w:tc>
          <w:tcPr>
            <w:tcW w:w="992" w:type="dxa"/>
            <w:vMerge w:val="restart"/>
            <w:textDirection w:val="btLr"/>
            <w:vAlign w:val="center"/>
          </w:tcPr>
          <w:p w:rsidR="00BD4DD3" w:rsidRPr="00F934C7" w:rsidRDefault="00BD4DD3" w:rsidP="00521A05">
            <w:pPr>
              <w:spacing w:after="0" w:line="0" w:lineRule="atLeast"/>
              <w:ind w:left="113" w:right="113"/>
              <w:jc w:val="center"/>
              <w:rPr>
                <w:rFonts w:ascii="Times New Roman" w:hAnsi="Times New Roman" w:cs="Times New Roman"/>
                <w:sz w:val="28"/>
                <w:szCs w:val="28"/>
              </w:rPr>
            </w:pPr>
            <w:r w:rsidRPr="00F934C7">
              <w:rPr>
                <w:rFonts w:ascii="Times New Roman" w:hAnsi="Times New Roman" w:cs="Times New Roman"/>
                <w:sz w:val="28"/>
                <w:szCs w:val="28"/>
              </w:rPr>
              <w:t>Январь</w:t>
            </w:r>
          </w:p>
        </w:tc>
      </w:tr>
      <w:tr w:rsidR="00F934C7" w:rsidRPr="00F934C7" w:rsidTr="005C481E">
        <w:trPr>
          <w:trHeight w:val="70"/>
        </w:trPr>
        <w:tc>
          <w:tcPr>
            <w:tcW w:w="817" w:type="dxa"/>
          </w:tcPr>
          <w:p w:rsidR="0085476D" w:rsidRPr="00F934C7" w:rsidRDefault="0085476D" w:rsidP="006D1E1A">
            <w:pPr>
              <w:numPr>
                <w:ilvl w:val="0"/>
                <w:numId w:val="17"/>
              </w:numPr>
              <w:spacing w:after="0" w:line="0" w:lineRule="atLeast"/>
              <w:rPr>
                <w:rFonts w:ascii="Times New Roman" w:hAnsi="Times New Roman" w:cs="Times New Roman"/>
                <w:sz w:val="28"/>
                <w:szCs w:val="28"/>
              </w:rPr>
            </w:pPr>
          </w:p>
        </w:tc>
        <w:tc>
          <w:tcPr>
            <w:tcW w:w="3793" w:type="dxa"/>
          </w:tcPr>
          <w:p w:rsidR="0085476D" w:rsidRPr="00F934C7" w:rsidRDefault="0085476D"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«Волшебный снегопад»</w:t>
            </w:r>
          </w:p>
        </w:tc>
        <w:tc>
          <w:tcPr>
            <w:tcW w:w="2017" w:type="dxa"/>
          </w:tcPr>
          <w:p w:rsidR="0085476D" w:rsidRPr="00F934C7" w:rsidRDefault="00E0315D"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Игровая программа</w:t>
            </w:r>
          </w:p>
        </w:tc>
        <w:tc>
          <w:tcPr>
            <w:tcW w:w="2270" w:type="dxa"/>
          </w:tcPr>
          <w:p w:rsidR="00DE2C71" w:rsidRPr="00F934C7" w:rsidRDefault="00DE2C71" w:rsidP="00DE2C71">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Чувилкина Е.В.</w:t>
            </w:r>
          </w:p>
          <w:p w:rsidR="0085476D" w:rsidRPr="00F934C7" w:rsidRDefault="00DE2C71"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Денисова О.А.</w:t>
            </w:r>
          </w:p>
        </w:tc>
        <w:tc>
          <w:tcPr>
            <w:tcW w:w="992" w:type="dxa"/>
            <w:vMerge/>
            <w:textDirection w:val="btLr"/>
            <w:vAlign w:val="center"/>
          </w:tcPr>
          <w:p w:rsidR="0085476D" w:rsidRPr="00F934C7" w:rsidRDefault="0085476D" w:rsidP="00521A05">
            <w:pPr>
              <w:spacing w:after="0" w:line="0" w:lineRule="atLeast"/>
              <w:ind w:left="113" w:right="113"/>
              <w:jc w:val="center"/>
              <w:rPr>
                <w:rFonts w:ascii="Times New Roman" w:hAnsi="Times New Roman" w:cs="Times New Roman"/>
                <w:sz w:val="28"/>
                <w:szCs w:val="28"/>
              </w:rPr>
            </w:pPr>
          </w:p>
        </w:tc>
      </w:tr>
      <w:tr w:rsidR="00974758" w:rsidRPr="00F934C7" w:rsidTr="005C481E">
        <w:trPr>
          <w:trHeight w:val="70"/>
        </w:trPr>
        <w:tc>
          <w:tcPr>
            <w:tcW w:w="817" w:type="dxa"/>
          </w:tcPr>
          <w:p w:rsidR="00BD4DD3" w:rsidRPr="00F934C7" w:rsidRDefault="00BD4DD3" w:rsidP="006D1E1A">
            <w:pPr>
              <w:numPr>
                <w:ilvl w:val="0"/>
                <w:numId w:val="17"/>
              </w:numPr>
              <w:spacing w:after="0" w:line="0" w:lineRule="atLeast"/>
              <w:rPr>
                <w:rFonts w:ascii="Times New Roman" w:hAnsi="Times New Roman" w:cs="Times New Roman"/>
                <w:sz w:val="28"/>
                <w:szCs w:val="28"/>
              </w:rPr>
            </w:pPr>
          </w:p>
        </w:tc>
        <w:tc>
          <w:tcPr>
            <w:tcW w:w="3793" w:type="dxa"/>
          </w:tcPr>
          <w:p w:rsidR="00BD4DD3" w:rsidRPr="00F934C7" w:rsidRDefault="00425C73"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«Зимняя сказка»</w:t>
            </w:r>
          </w:p>
        </w:tc>
        <w:tc>
          <w:tcPr>
            <w:tcW w:w="2017" w:type="dxa"/>
          </w:tcPr>
          <w:p w:rsidR="00BD4DD3" w:rsidRPr="00F934C7" w:rsidRDefault="00425C73" w:rsidP="00F934C7">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Выставка фоторабот</w:t>
            </w:r>
          </w:p>
        </w:tc>
        <w:tc>
          <w:tcPr>
            <w:tcW w:w="2270" w:type="dxa"/>
          </w:tcPr>
          <w:p w:rsidR="00BD4DD3" w:rsidRPr="00F934C7" w:rsidRDefault="00425C73"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Гуськов В.А.</w:t>
            </w:r>
          </w:p>
        </w:tc>
        <w:tc>
          <w:tcPr>
            <w:tcW w:w="992" w:type="dxa"/>
            <w:vMerge/>
            <w:textDirection w:val="btLr"/>
            <w:vAlign w:val="center"/>
          </w:tcPr>
          <w:p w:rsidR="00BD4DD3" w:rsidRPr="00F934C7" w:rsidRDefault="00BD4DD3" w:rsidP="00521A05">
            <w:pPr>
              <w:spacing w:after="0" w:line="0" w:lineRule="atLeast"/>
              <w:ind w:left="113" w:right="113"/>
              <w:jc w:val="center"/>
              <w:rPr>
                <w:rFonts w:ascii="Times New Roman" w:hAnsi="Times New Roman" w:cs="Times New Roman"/>
                <w:sz w:val="28"/>
                <w:szCs w:val="28"/>
              </w:rPr>
            </w:pPr>
          </w:p>
        </w:tc>
      </w:tr>
      <w:tr w:rsidR="00974758" w:rsidRPr="00F934C7" w:rsidTr="005C481E">
        <w:trPr>
          <w:trHeight w:val="70"/>
        </w:trPr>
        <w:tc>
          <w:tcPr>
            <w:tcW w:w="817" w:type="dxa"/>
          </w:tcPr>
          <w:p w:rsidR="00BD4DD3" w:rsidRPr="00F934C7" w:rsidRDefault="00BD4DD3" w:rsidP="006D1E1A">
            <w:pPr>
              <w:numPr>
                <w:ilvl w:val="0"/>
                <w:numId w:val="17"/>
              </w:numPr>
              <w:spacing w:after="0" w:line="0" w:lineRule="atLeast"/>
              <w:rPr>
                <w:rFonts w:ascii="Times New Roman" w:hAnsi="Times New Roman" w:cs="Times New Roman"/>
                <w:sz w:val="28"/>
                <w:szCs w:val="28"/>
              </w:rPr>
            </w:pPr>
          </w:p>
        </w:tc>
        <w:tc>
          <w:tcPr>
            <w:tcW w:w="3793" w:type="dxa"/>
          </w:tcPr>
          <w:p w:rsidR="00BD4DD3" w:rsidRPr="00F934C7" w:rsidRDefault="00425C73"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«В гостях у сказки»</w:t>
            </w:r>
          </w:p>
        </w:tc>
        <w:tc>
          <w:tcPr>
            <w:tcW w:w="2017" w:type="dxa"/>
          </w:tcPr>
          <w:p w:rsidR="00BD4DD3" w:rsidRPr="00F934C7" w:rsidRDefault="00F934C7"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Видео просмотр</w:t>
            </w:r>
          </w:p>
        </w:tc>
        <w:tc>
          <w:tcPr>
            <w:tcW w:w="2270" w:type="dxa"/>
          </w:tcPr>
          <w:p w:rsidR="00BD4DD3" w:rsidRPr="00F934C7" w:rsidRDefault="00BD4DD3" w:rsidP="00521A05">
            <w:pPr>
              <w:spacing w:after="0" w:line="0" w:lineRule="atLeast"/>
              <w:rPr>
                <w:rFonts w:ascii="Times New Roman" w:hAnsi="Times New Roman" w:cs="Times New Roman"/>
                <w:sz w:val="28"/>
                <w:szCs w:val="28"/>
              </w:rPr>
            </w:pPr>
          </w:p>
        </w:tc>
        <w:tc>
          <w:tcPr>
            <w:tcW w:w="992" w:type="dxa"/>
            <w:vMerge/>
          </w:tcPr>
          <w:p w:rsidR="00BD4DD3" w:rsidRPr="00F934C7" w:rsidRDefault="00BD4DD3" w:rsidP="00521A05">
            <w:pPr>
              <w:spacing w:after="0" w:line="0" w:lineRule="atLeast"/>
              <w:rPr>
                <w:rFonts w:ascii="Times New Roman" w:hAnsi="Times New Roman" w:cs="Times New Roman"/>
                <w:sz w:val="28"/>
                <w:szCs w:val="28"/>
              </w:rPr>
            </w:pPr>
          </w:p>
        </w:tc>
      </w:tr>
      <w:tr w:rsidR="00974758" w:rsidRPr="00F934C7" w:rsidTr="005C481E">
        <w:trPr>
          <w:trHeight w:val="70"/>
        </w:trPr>
        <w:tc>
          <w:tcPr>
            <w:tcW w:w="817" w:type="dxa"/>
          </w:tcPr>
          <w:p w:rsidR="00BD4DD3" w:rsidRPr="00F934C7" w:rsidRDefault="00BD4DD3" w:rsidP="006D1E1A">
            <w:pPr>
              <w:numPr>
                <w:ilvl w:val="0"/>
                <w:numId w:val="17"/>
              </w:numPr>
              <w:spacing w:after="0" w:line="0" w:lineRule="atLeast"/>
              <w:rPr>
                <w:rFonts w:ascii="Times New Roman" w:hAnsi="Times New Roman" w:cs="Times New Roman"/>
                <w:sz w:val="28"/>
                <w:szCs w:val="28"/>
              </w:rPr>
            </w:pPr>
          </w:p>
        </w:tc>
        <w:tc>
          <w:tcPr>
            <w:tcW w:w="3793" w:type="dxa"/>
          </w:tcPr>
          <w:p w:rsidR="00BD4DD3" w:rsidRPr="00F934C7" w:rsidRDefault="00A90D34"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Новый год шагает по планете</w:t>
            </w:r>
          </w:p>
        </w:tc>
        <w:tc>
          <w:tcPr>
            <w:tcW w:w="2017" w:type="dxa"/>
          </w:tcPr>
          <w:p w:rsidR="00BD4DD3" w:rsidRPr="00F934C7" w:rsidRDefault="00B44BC3"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Исторический экскурс</w:t>
            </w:r>
          </w:p>
        </w:tc>
        <w:tc>
          <w:tcPr>
            <w:tcW w:w="2270" w:type="dxa"/>
          </w:tcPr>
          <w:p w:rsidR="00BD4DD3" w:rsidRPr="00F934C7" w:rsidRDefault="00B44BC3"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Шишкова Е.В.</w:t>
            </w:r>
          </w:p>
        </w:tc>
        <w:tc>
          <w:tcPr>
            <w:tcW w:w="992" w:type="dxa"/>
            <w:vMerge/>
          </w:tcPr>
          <w:p w:rsidR="00BD4DD3" w:rsidRPr="00F934C7" w:rsidRDefault="00BD4DD3" w:rsidP="00521A05">
            <w:pPr>
              <w:spacing w:after="0" w:line="0" w:lineRule="atLeast"/>
              <w:rPr>
                <w:rFonts w:ascii="Times New Roman" w:hAnsi="Times New Roman" w:cs="Times New Roman"/>
                <w:sz w:val="28"/>
                <w:szCs w:val="28"/>
              </w:rPr>
            </w:pPr>
          </w:p>
        </w:tc>
      </w:tr>
      <w:tr w:rsidR="00974758" w:rsidRPr="00F934C7" w:rsidTr="005C481E">
        <w:trPr>
          <w:trHeight w:val="70"/>
        </w:trPr>
        <w:tc>
          <w:tcPr>
            <w:tcW w:w="817" w:type="dxa"/>
          </w:tcPr>
          <w:p w:rsidR="00BD4DD3" w:rsidRPr="00F934C7" w:rsidRDefault="00BD4DD3" w:rsidP="006D1E1A">
            <w:pPr>
              <w:numPr>
                <w:ilvl w:val="0"/>
                <w:numId w:val="17"/>
              </w:numPr>
              <w:spacing w:after="0" w:line="0" w:lineRule="atLeast"/>
              <w:rPr>
                <w:rFonts w:ascii="Times New Roman" w:hAnsi="Times New Roman" w:cs="Times New Roman"/>
                <w:sz w:val="28"/>
                <w:szCs w:val="28"/>
              </w:rPr>
            </w:pPr>
          </w:p>
        </w:tc>
        <w:tc>
          <w:tcPr>
            <w:tcW w:w="3793" w:type="dxa"/>
          </w:tcPr>
          <w:p w:rsidR="00BD4DD3" w:rsidRPr="00F934C7" w:rsidRDefault="0085476D" w:rsidP="0085476D">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 xml:space="preserve">Рождественский шашечный турнир </w:t>
            </w:r>
          </w:p>
        </w:tc>
        <w:tc>
          <w:tcPr>
            <w:tcW w:w="2017" w:type="dxa"/>
          </w:tcPr>
          <w:p w:rsidR="00BD4DD3" w:rsidRPr="00F934C7" w:rsidRDefault="0085476D"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турнир</w:t>
            </w:r>
          </w:p>
        </w:tc>
        <w:tc>
          <w:tcPr>
            <w:tcW w:w="2270" w:type="dxa"/>
          </w:tcPr>
          <w:p w:rsidR="00BD4DD3" w:rsidRPr="00F934C7" w:rsidRDefault="0085476D"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Чаленко Н.Б.</w:t>
            </w:r>
          </w:p>
        </w:tc>
        <w:tc>
          <w:tcPr>
            <w:tcW w:w="992" w:type="dxa"/>
            <w:vMerge/>
          </w:tcPr>
          <w:p w:rsidR="00BD4DD3" w:rsidRPr="00F934C7" w:rsidRDefault="00BD4DD3" w:rsidP="00521A05">
            <w:pPr>
              <w:spacing w:after="0" w:line="0" w:lineRule="atLeast"/>
              <w:rPr>
                <w:rFonts w:ascii="Times New Roman" w:hAnsi="Times New Roman" w:cs="Times New Roman"/>
                <w:sz w:val="28"/>
                <w:szCs w:val="28"/>
              </w:rPr>
            </w:pPr>
          </w:p>
        </w:tc>
      </w:tr>
      <w:tr w:rsidR="00974758" w:rsidRPr="00F934C7" w:rsidTr="005C481E">
        <w:trPr>
          <w:trHeight w:val="70"/>
        </w:trPr>
        <w:tc>
          <w:tcPr>
            <w:tcW w:w="817" w:type="dxa"/>
          </w:tcPr>
          <w:p w:rsidR="00273D36" w:rsidRPr="00F934C7" w:rsidRDefault="00273D36" w:rsidP="006D1E1A">
            <w:pPr>
              <w:numPr>
                <w:ilvl w:val="0"/>
                <w:numId w:val="17"/>
              </w:numPr>
              <w:spacing w:after="0" w:line="0" w:lineRule="atLeast"/>
              <w:rPr>
                <w:rFonts w:ascii="Times New Roman" w:hAnsi="Times New Roman" w:cs="Times New Roman"/>
                <w:sz w:val="28"/>
                <w:szCs w:val="28"/>
              </w:rPr>
            </w:pPr>
          </w:p>
        </w:tc>
        <w:tc>
          <w:tcPr>
            <w:tcW w:w="3793" w:type="dxa"/>
          </w:tcPr>
          <w:p w:rsidR="00273D36" w:rsidRPr="00F934C7" w:rsidRDefault="00425C73"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«Лицом к здоровью»</w:t>
            </w:r>
          </w:p>
        </w:tc>
        <w:tc>
          <w:tcPr>
            <w:tcW w:w="2017" w:type="dxa"/>
          </w:tcPr>
          <w:p w:rsidR="00273D36" w:rsidRPr="00F934C7" w:rsidRDefault="00425C73"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беседа</w:t>
            </w:r>
          </w:p>
        </w:tc>
        <w:tc>
          <w:tcPr>
            <w:tcW w:w="2270" w:type="dxa"/>
          </w:tcPr>
          <w:p w:rsidR="00273D36" w:rsidRPr="00F934C7" w:rsidRDefault="00425C73" w:rsidP="00425C73">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Соловьев Б.В.</w:t>
            </w:r>
          </w:p>
        </w:tc>
        <w:tc>
          <w:tcPr>
            <w:tcW w:w="992" w:type="dxa"/>
            <w:vMerge w:val="restart"/>
            <w:textDirection w:val="btLr"/>
            <w:vAlign w:val="center"/>
          </w:tcPr>
          <w:p w:rsidR="00273D36" w:rsidRPr="00F934C7" w:rsidRDefault="00273D36" w:rsidP="00521A05">
            <w:pPr>
              <w:spacing w:after="0" w:line="0" w:lineRule="atLeast"/>
              <w:ind w:left="113" w:right="113"/>
              <w:jc w:val="center"/>
              <w:rPr>
                <w:rFonts w:ascii="Times New Roman" w:hAnsi="Times New Roman" w:cs="Times New Roman"/>
                <w:sz w:val="28"/>
                <w:szCs w:val="28"/>
              </w:rPr>
            </w:pPr>
            <w:r w:rsidRPr="00F934C7">
              <w:rPr>
                <w:rFonts w:ascii="Times New Roman" w:hAnsi="Times New Roman" w:cs="Times New Roman"/>
                <w:sz w:val="28"/>
                <w:szCs w:val="28"/>
              </w:rPr>
              <w:t>Февраль</w:t>
            </w:r>
          </w:p>
        </w:tc>
      </w:tr>
      <w:tr w:rsidR="00F934C7" w:rsidRPr="00F934C7" w:rsidTr="005C481E">
        <w:trPr>
          <w:trHeight w:val="70"/>
        </w:trPr>
        <w:tc>
          <w:tcPr>
            <w:tcW w:w="817" w:type="dxa"/>
          </w:tcPr>
          <w:p w:rsidR="00DE2C71" w:rsidRPr="00F934C7" w:rsidRDefault="00DE2C71" w:rsidP="006D1E1A">
            <w:pPr>
              <w:numPr>
                <w:ilvl w:val="0"/>
                <w:numId w:val="17"/>
              </w:numPr>
              <w:spacing w:after="0" w:line="0" w:lineRule="atLeast"/>
              <w:rPr>
                <w:rFonts w:ascii="Times New Roman" w:hAnsi="Times New Roman" w:cs="Times New Roman"/>
                <w:sz w:val="28"/>
                <w:szCs w:val="28"/>
              </w:rPr>
            </w:pPr>
          </w:p>
        </w:tc>
        <w:tc>
          <w:tcPr>
            <w:tcW w:w="3793" w:type="dxa"/>
          </w:tcPr>
          <w:p w:rsidR="00DE2C71" w:rsidRPr="00F934C7" w:rsidRDefault="00DE2C71"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«Реконструктор-защитник истории страны»</w:t>
            </w:r>
          </w:p>
        </w:tc>
        <w:tc>
          <w:tcPr>
            <w:tcW w:w="2017" w:type="dxa"/>
          </w:tcPr>
          <w:p w:rsidR="00DE2C71" w:rsidRPr="00F934C7" w:rsidRDefault="00DE2C71"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Состязание посвященное 23 февраля</w:t>
            </w:r>
          </w:p>
        </w:tc>
        <w:tc>
          <w:tcPr>
            <w:tcW w:w="2270" w:type="dxa"/>
          </w:tcPr>
          <w:p w:rsidR="00DE2C71" w:rsidRPr="00F934C7" w:rsidRDefault="00DE2C71" w:rsidP="00425C73">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Абдулаев А.Ш</w:t>
            </w:r>
          </w:p>
        </w:tc>
        <w:tc>
          <w:tcPr>
            <w:tcW w:w="992" w:type="dxa"/>
            <w:vMerge/>
            <w:textDirection w:val="btLr"/>
            <w:vAlign w:val="center"/>
          </w:tcPr>
          <w:p w:rsidR="00DE2C71" w:rsidRPr="00F934C7" w:rsidRDefault="00DE2C71" w:rsidP="00521A05">
            <w:pPr>
              <w:spacing w:after="0" w:line="0" w:lineRule="atLeast"/>
              <w:ind w:left="113" w:right="113"/>
              <w:jc w:val="center"/>
              <w:rPr>
                <w:rFonts w:ascii="Times New Roman" w:hAnsi="Times New Roman" w:cs="Times New Roman"/>
                <w:sz w:val="28"/>
                <w:szCs w:val="28"/>
              </w:rPr>
            </w:pPr>
          </w:p>
        </w:tc>
      </w:tr>
      <w:tr w:rsidR="00974758" w:rsidRPr="00F934C7" w:rsidTr="005C481E">
        <w:trPr>
          <w:trHeight w:val="70"/>
        </w:trPr>
        <w:tc>
          <w:tcPr>
            <w:tcW w:w="817" w:type="dxa"/>
          </w:tcPr>
          <w:p w:rsidR="00273D36" w:rsidRPr="00F934C7" w:rsidRDefault="00273D36" w:rsidP="006D1E1A">
            <w:pPr>
              <w:numPr>
                <w:ilvl w:val="0"/>
                <w:numId w:val="17"/>
              </w:numPr>
              <w:spacing w:after="0" w:line="0" w:lineRule="atLeast"/>
              <w:rPr>
                <w:rFonts w:ascii="Times New Roman" w:hAnsi="Times New Roman" w:cs="Times New Roman"/>
                <w:sz w:val="28"/>
                <w:szCs w:val="28"/>
              </w:rPr>
            </w:pPr>
          </w:p>
        </w:tc>
        <w:tc>
          <w:tcPr>
            <w:tcW w:w="3793" w:type="dxa"/>
          </w:tcPr>
          <w:p w:rsidR="00273D36" w:rsidRPr="00F934C7" w:rsidRDefault="00425C73"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«Герои России»</w:t>
            </w:r>
          </w:p>
        </w:tc>
        <w:tc>
          <w:tcPr>
            <w:tcW w:w="2017" w:type="dxa"/>
          </w:tcPr>
          <w:p w:rsidR="00273D36" w:rsidRPr="00F934C7" w:rsidRDefault="00425C73"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Тематическое занятие</w:t>
            </w:r>
          </w:p>
        </w:tc>
        <w:tc>
          <w:tcPr>
            <w:tcW w:w="2270" w:type="dxa"/>
          </w:tcPr>
          <w:p w:rsidR="00273D36" w:rsidRPr="00F934C7" w:rsidRDefault="00425C73"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Гуськов В.А.</w:t>
            </w:r>
          </w:p>
        </w:tc>
        <w:tc>
          <w:tcPr>
            <w:tcW w:w="992" w:type="dxa"/>
            <w:vMerge/>
            <w:textDirection w:val="btLr"/>
            <w:vAlign w:val="center"/>
          </w:tcPr>
          <w:p w:rsidR="00273D36" w:rsidRPr="00F934C7" w:rsidRDefault="00273D36" w:rsidP="00521A05">
            <w:pPr>
              <w:spacing w:after="0" w:line="0" w:lineRule="atLeast"/>
              <w:ind w:left="113" w:right="113"/>
              <w:jc w:val="center"/>
              <w:rPr>
                <w:rFonts w:ascii="Times New Roman" w:hAnsi="Times New Roman" w:cs="Times New Roman"/>
                <w:sz w:val="28"/>
                <w:szCs w:val="28"/>
              </w:rPr>
            </w:pPr>
          </w:p>
        </w:tc>
      </w:tr>
      <w:tr w:rsidR="00974758" w:rsidRPr="00F934C7" w:rsidTr="005C481E">
        <w:trPr>
          <w:trHeight w:val="793"/>
        </w:trPr>
        <w:tc>
          <w:tcPr>
            <w:tcW w:w="817" w:type="dxa"/>
          </w:tcPr>
          <w:p w:rsidR="00273D36" w:rsidRPr="00F934C7" w:rsidRDefault="00273D36" w:rsidP="006D1E1A">
            <w:pPr>
              <w:numPr>
                <w:ilvl w:val="0"/>
                <w:numId w:val="17"/>
              </w:numPr>
              <w:spacing w:after="0" w:line="0" w:lineRule="atLeast"/>
              <w:rPr>
                <w:rFonts w:ascii="Times New Roman" w:hAnsi="Times New Roman" w:cs="Times New Roman"/>
                <w:sz w:val="28"/>
                <w:szCs w:val="28"/>
              </w:rPr>
            </w:pPr>
          </w:p>
        </w:tc>
        <w:tc>
          <w:tcPr>
            <w:tcW w:w="3793" w:type="dxa"/>
          </w:tcPr>
          <w:p w:rsidR="00273D36" w:rsidRPr="00F934C7" w:rsidRDefault="00A90D34"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«Российский солдат»</w:t>
            </w:r>
          </w:p>
        </w:tc>
        <w:tc>
          <w:tcPr>
            <w:tcW w:w="2017" w:type="dxa"/>
          </w:tcPr>
          <w:p w:rsidR="00273D36" w:rsidRPr="00F934C7" w:rsidRDefault="00A90D34"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Встреча с интересными людьми</w:t>
            </w:r>
          </w:p>
        </w:tc>
        <w:tc>
          <w:tcPr>
            <w:tcW w:w="2270" w:type="dxa"/>
          </w:tcPr>
          <w:p w:rsidR="00273D36" w:rsidRPr="00F934C7" w:rsidRDefault="00A90D34"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Гужевников С.В.</w:t>
            </w:r>
          </w:p>
        </w:tc>
        <w:tc>
          <w:tcPr>
            <w:tcW w:w="992" w:type="dxa"/>
            <w:vMerge/>
          </w:tcPr>
          <w:p w:rsidR="00273D36" w:rsidRPr="00F934C7" w:rsidRDefault="00273D36" w:rsidP="00521A05">
            <w:pPr>
              <w:spacing w:after="0" w:line="0" w:lineRule="atLeast"/>
              <w:rPr>
                <w:rFonts w:ascii="Times New Roman" w:hAnsi="Times New Roman" w:cs="Times New Roman"/>
                <w:sz w:val="28"/>
                <w:szCs w:val="28"/>
              </w:rPr>
            </w:pPr>
          </w:p>
        </w:tc>
      </w:tr>
      <w:tr w:rsidR="00974758" w:rsidRPr="00F934C7" w:rsidTr="005C481E">
        <w:trPr>
          <w:trHeight w:val="70"/>
        </w:trPr>
        <w:tc>
          <w:tcPr>
            <w:tcW w:w="817" w:type="dxa"/>
          </w:tcPr>
          <w:p w:rsidR="00273D36" w:rsidRPr="00F934C7" w:rsidRDefault="00273D36" w:rsidP="006D1E1A">
            <w:pPr>
              <w:numPr>
                <w:ilvl w:val="0"/>
                <w:numId w:val="17"/>
              </w:numPr>
              <w:spacing w:after="0" w:line="0" w:lineRule="atLeast"/>
              <w:rPr>
                <w:rFonts w:ascii="Times New Roman" w:hAnsi="Times New Roman" w:cs="Times New Roman"/>
                <w:sz w:val="28"/>
                <w:szCs w:val="28"/>
              </w:rPr>
            </w:pPr>
          </w:p>
        </w:tc>
        <w:tc>
          <w:tcPr>
            <w:tcW w:w="3793" w:type="dxa"/>
          </w:tcPr>
          <w:p w:rsidR="00273D36" w:rsidRPr="00F934C7" w:rsidRDefault="00A90D34"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«Аты- баты»</w:t>
            </w:r>
          </w:p>
        </w:tc>
        <w:tc>
          <w:tcPr>
            <w:tcW w:w="2017" w:type="dxa"/>
          </w:tcPr>
          <w:p w:rsidR="00273D36" w:rsidRPr="00F934C7" w:rsidRDefault="00A90D34"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Праздник, посвященный 23 февраля</w:t>
            </w:r>
          </w:p>
        </w:tc>
        <w:tc>
          <w:tcPr>
            <w:tcW w:w="2270" w:type="dxa"/>
          </w:tcPr>
          <w:p w:rsidR="00273D36" w:rsidRPr="00F934C7" w:rsidRDefault="00A90D34"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Герасимова О.М.</w:t>
            </w:r>
          </w:p>
        </w:tc>
        <w:tc>
          <w:tcPr>
            <w:tcW w:w="992" w:type="dxa"/>
            <w:vMerge/>
          </w:tcPr>
          <w:p w:rsidR="00273D36" w:rsidRPr="00F934C7" w:rsidRDefault="00273D36" w:rsidP="00521A05">
            <w:pPr>
              <w:spacing w:after="0" w:line="0" w:lineRule="atLeast"/>
              <w:rPr>
                <w:rFonts w:ascii="Times New Roman" w:hAnsi="Times New Roman" w:cs="Times New Roman"/>
                <w:sz w:val="28"/>
                <w:szCs w:val="28"/>
              </w:rPr>
            </w:pPr>
          </w:p>
        </w:tc>
      </w:tr>
      <w:tr w:rsidR="00974758" w:rsidRPr="00F934C7" w:rsidTr="005C481E">
        <w:trPr>
          <w:trHeight w:val="70"/>
        </w:trPr>
        <w:tc>
          <w:tcPr>
            <w:tcW w:w="817" w:type="dxa"/>
          </w:tcPr>
          <w:p w:rsidR="00273D36" w:rsidRPr="00F934C7" w:rsidRDefault="00273D36" w:rsidP="006D1E1A">
            <w:pPr>
              <w:numPr>
                <w:ilvl w:val="0"/>
                <w:numId w:val="17"/>
              </w:numPr>
              <w:spacing w:after="0" w:line="0" w:lineRule="atLeast"/>
              <w:rPr>
                <w:rFonts w:ascii="Times New Roman" w:hAnsi="Times New Roman" w:cs="Times New Roman"/>
                <w:sz w:val="28"/>
                <w:szCs w:val="28"/>
              </w:rPr>
            </w:pPr>
          </w:p>
        </w:tc>
        <w:tc>
          <w:tcPr>
            <w:tcW w:w="3793" w:type="dxa"/>
          </w:tcPr>
          <w:p w:rsidR="00273D36" w:rsidRPr="00F934C7" w:rsidRDefault="00B44BC3"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«Большие маневры»</w:t>
            </w:r>
          </w:p>
        </w:tc>
        <w:tc>
          <w:tcPr>
            <w:tcW w:w="2017" w:type="dxa"/>
          </w:tcPr>
          <w:p w:rsidR="00273D36" w:rsidRPr="00F934C7" w:rsidRDefault="00B44BC3"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Интеллектуально- познавательное мероприятие</w:t>
            </w:r>
          </w:p>
        </w:tc>
        <w:tc>
          <w:tcPr>
            <w:tcW w:w="2270" w:type="dxa"/>
          </w:tcPr>
          <w:p w:rsidR="00273D36" w:rsidRPr="00F934C7" w:rsidRDefault="00B44BC3"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Шишкова Е.В.</w:t>
            </w:r>
          </w:p>
        </w:tc>
        <w:tc>
          <w:tcPr>
            <w:tcW w:w="992" w:type="dxa"/>
            <w:vMerge/>
          </w:tcPr>
          <w:p w:rsidR="00273D36" w:rsidRPr="00F934C7" w:rsidRDefault="00273D36" w:rsidP="00521A05">
            <w:pPr>
              <w:spacing w:after="0" w:line="0" w:lineRule="atLeast"/>
              <w:rPr>
                <w:rFonts w:ascii="Times New Roman" w:hAnsi="Times New Roman" w:cs="Times New Roman"/>
                <w:sz w:val="28"/>
                <w:szCs w:val="28"/>
              </w:rPr>
            </w:pPr>
          </w:p>
        </w:tc>
      </w:tr>
      <w:tr w:rsidR="00974758" w:rsidRPr="00F934C7" w:rsidTr="005C481E">
        <w:trPr>
          <w:trHeight w:val="70"/>
        </w:trPr>
        <w:tc>
          <w:tcPr>
            <w:tcW w:w="817" w:type="dxa"/>
          </w:tcPr>
          <w:p w:rsidR="00273D36" w:rsidRPr="00F934C7" w:rsidRDefault="00273D36" w:rsidP="006D1E1A">
            <w:pPr>
              <w:numPr>
                <w:ilvl w:val="0"/>
                <w:numId w:val="17"/>
              </w:numPr>
              <w:spacing w:after="0" w:line="0" w:lineRule="atLeast"/>
              <w:rPr>
                <w:rFonts w:ascii="Times New Roman" w:hAnsi="Times New Roman" w:cs="Times New Roman"/>
                <w:sz w:val="28"/>
                <w:szCs w:val="28"/>
              </w:rPr>
            </w:pPr>
          </w:p>
        </w:tc>
        <w:tc>
          <w:tcPr>
            <w:tcW w:w="3793" w:type="dxa"/>
          </w:tcPr>
          <w:p w:rsidR="00273D36" w:rsidRPr="00F934C7" w:rsidRDefault="0085476D"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Шахматный турнир</w:t>
            </w:r>
          </w:p>
        </w:tc>
        <w:tc>
          <w:tcPr>
            <w:tcW w:w="2017" w:type="dxa"/>
          </w:tcPr>
          <w:p w:rsidR="00273D36" w:rsidRPr="00F934C7" w:rsidRDefault="0085476D"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Турнир, посвященный 23 февраля</w:t>
            </w:r>
          </w:p>
        </w:tc>
        <w:tc>
          <w:tcPr>
            <w:tcW w:w="2270" w:type="dxa"/>
          </w:tcPr>
          <w:p w:rsidR="00273D36" w:rsidRPr="00F934C7" w:rsidRDefault="0085476D"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Чаленко Н.Б.</w:t>
            </w:r>
          </w:p>
        </w:tc>
        <w:tc>
          <w:tcPr>
            <w:tcW w:w="992" w:type="dxa"/>
            <w:vMerge/>
          </w:tcPr>
          <w:p w:rsidR="00273D36" w:rsidRPr="00F934C7" w:rsidRDefault="00273D36" w:rsidP="00521A05">
            <w:pPr>
              <w:spacing w:after="0" w:line="0" w:lineRule="atLeast"/>
              <w:rPr>
                <w:rFonts w:ascii="Times New Roman" w:hAnsi="Times New Roman" w:cs="Times New Roman"/>
                <w:sz w:val="28"/>
                <w:szCs w:val="28"/>
              </w:rPr>
            </w:pPr>
          </w:p>
        </w:tc>
      </w:tr>
      <w:tr w:rsidR="00974758" w:rsidRPr="00F934C7" w:rsidTr="00163CA9">
        <w:trPr>
          <w:trHeight w:val="485"/>
        </w:trPr>
        <w:tc>
          <w:tcPr>
            <w:tcW w:w="817" w:type="dxa"/>
          </w:tcPr>
          <w:p w:rsidR="00273D36" w:rsidRPr="00F934C7" w:rsidRDefault="00273D36" w:rsidP="006D1E1A">
            <w:pPr>
              <w:numPr>
                <w:ilvl w:val="0"/>
                <w:numId w:val="17"/>
              </w:numPr>
              <w:spacing w:after="0" w:line="0" w:lineRule="atLeast"/>
              <w:rPr>
                <w:rFonts w:ascii="Times New Roman" w:hAnsi="Times New Roman" w:cs="Times New Roman"/>
                <w:sz w:val="28"/>
                <w:szCs w:val="28"/>
              </w:rPr>
            </w:pPr>
          </w:p>
        </w:tc>
        <w:tc>
          <w:tcPr>
            <w:tcW w:w="3793" w:type="dxa"/>
          </w:tcPr>
          <w:p w:rsidR="00273D36" w:rsidRPr="00F934C7" w:rsidRDefault="00DE2C71"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«Поздравляем наших пап»</w:t>
            </w:r>
          </w:p>
        </w:tc>
        <w:tc>
          <w:tcPr>
            <w:tcW w:w="2017" w:type="dxa"/>
          </w:tcPr>
          <w:p w:rsidR="00273D36" w:rsidRPr="00F934C7" w:rsidRDefault="00DE2C71"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Спортивный праздник</w:t>
            </w:r>
          </w:p>
        </w:tc>
        <w:tc>
          <w:tcPr>
            <w:tcW w:w="2270" w:type="dxa"/>
          </w:tcPr>
          <w:p w:rsidR="00DE2C71" w:rsidRPr="00F934C7" w:rsidRDefault="00DE2C71" w:rsidP="00DE2C71">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Чувилкина Е.В.</w:t>
            </w:r>
          </w:p>
          <w:p w:rsidR="00273D36" w:rsidRPr="00F934C7" w:rsidRDefault="00DE2C71" w:rsidP="00DE2C71">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Денисова О.А.</w:t>
            </w:r>
          </w:p>
        </w:tc>
        <w:tc>
          <w:tcPr>
            <w:tcW w:w="992" w:type="dxa"/>
            <w:vMerge/>
          </w:tcPr>
          <w:p w:rsidR="00273D36" w:rsidRPr="00F934C7" w:rsidRDefault="00273D36" w:rsidP="00521A05">
            <w:pPr>
              <w:spacing w:after="0" w:line="0" w:lineRule="atLeast"/>
              <w:rPr>
                <w:rFonts w:ascii="Times New Roman" w:hAnsi="Times New Roman" w:cs="Times New Roman"/>
                <w:sz w:val="28"/>
                <w:szCs w:val="28"/>
              </w:rPr>
            </w:pPr>
          </w:p>
        </w:tc>
      </w:tr>
      <w:tr w:rsidR="00974758" w:rsidRPr="00F934C7" w:rsidTr="005C481E">
        <w:trPr>
          <w:trHeight w:val="70"/>
        </w:trPr>
        <w:tc>
          <w:tcPr>
            <w:tcW w:w="817" w:type="dxa"/>
          </w:tcPr>
          <w:p w:rsidR="00BD4DD3" w:rsidRPr="00F934C7" w:rsidRDefault="00BD4DD3" w:rsidP="006D1E1A">
            <w:pPr>
              <w:numPr>
                <w:ilvl w:val="0"/>
                <w:numId w:val="17"/>
              </w:numPr>
              <w:spacing w:after="0" w:line="0" w:lineRule="atLeast"/>
              <w:rPr>
                <w:rFonts w:ascii="Times New Roman" w:hAnsi="Times New Roman" w:cs="Times New Roman"/>
                <w:sz w:val="28"/>
                <w:szCs w:val="28"/>
              </w:rPr>
            </w:pPr>
          </w:p>
        </w:tc>
        <w:tc>
          <w:tcPr>
            <w:tcW w:w="3793" w:type="dxa"/>
          </w:tcPr>
          <w:p w:rsidR="00BD4DD3" w:rsidRPr="00F934C7" w:rsidRDefault="00A90D34"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«Как выбрать профессию»</w:t>
            </w:r>
          </w:p>
        </w:tc>
        <w:tc>
          <w:tcPr>
            <w:tcW w:w="2017" w:type="dxa"/>
          </w:tcPr>
          <w:p w:rsidR="00BD4DD3" w:rsidRPr="00F934C7" w:rsidRDefault="00A90D34"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Игровая программа</w:t>
            </w:r>
          </w:p>
        </w:tc>
        <w:tc>
          <w:tcPr>
            <w:tcW w:w="2270" w:type="dxa"/>
          </w:tcPr>
          <w:p w:rsidR="00BD4DD3" w:rsidRPr="00F934C7" w:rsidRDefault="00A90D34"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Гужевников С.В.</w:t>
            </w:r>
          </w:p>
        </w:tc>
        <w:tc>
          <w:tcPr>
            <w:tcW w:w="992" w:type="dxa"/>
            <w:vMerge w:val="restart"/>
            <w:textDirection w:val="btLr"/>
            <w:vAlign w:val="center"/>
          </w:tcPr>
          <w:p w:rsidR="00BD4DD3" w:rsidRPr="00F934C7" w:rsidRDefault="00BD4DD3" w:rsidP="00521A05">
            <w:pPr>
              <w:spacing w:after="0" w:line="0" w:lineRule="atLeast"/>
              <w:ind w:left="113" w:right="113"/>
              <w:jc w:val="center"/>
              <w:rPr>
                <w:rFonts w:ascii="Times New Roman" w:hAnsi="Times New Roman" w:cs="Times New Roman"/>
                <w:sz w:val="28"/>
                <w:szCs w:val="28"/>
              </w:rPr>
            </w:pPr>
            <w:r w:rsidRPr="00F934C7">
              <w:rPr>
                <w:rFonts w:ascii="Times New Roman" w:hAnsi="Times New Roman" w:cs="Times New Roman"/>
                <w:sz w:val="28"/>
                <w:szCs w:val="28"/>
              </w:rPr>
              <w:t>Март</w:t>
            </w:r>
          </w:p>
        </w:tc>
      </w:tr>
      <w:tr w:rsidR="00F934C7" w:rsidRPr="00F934C7" w:rsidTr="005C481E">
        <w:trPr>
          <w:trHeight w:val="70"/>
        </w:trPr>
        <w:tc>
          <w:tcPr>
            <w:tcW w:w="817" w:type="dxa"/>
          </w:tcPr>
          <w:p w:rsidR="00DE2C71" w:rsidRPr="00F934C7" w:rsidRDefault="00DE2C71" w:rsidP="006D1E1A">
            <w:pPr>
              <w:numPr>
                <w:ilvl w:val="0"/>
                <w:numId w:val="17"/>
              </w:numPr>
              <w:spacing w:after="0" w:line="0" w:lineRule="atLeast"/>
              <w:rPr>
                <w:rFonts w:ascii="Times New Roman" w:hAnsi="Times New Roman" w:cs="Times New Roman"/>
                <w:sz w:val="28"/>
                <w:szCs w:val="28"/>
              </w:rPr>
            </w:pPr>
          </w:p>
        </w:tc>
        <w:tc>
          <w:tcPr>
            <w:tcW w:w="3793" w:type="dxa"/>
          </w:tcPr>
          <w:p w:rsidR="00DE2C71" w:rsidRPr="00F934C7" w:rsidRDefault="00DE2C71"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«Весна пришла»</w:t>
            </w:r>
          </w:p>
        </w:tc>
        <w:tc>
          <w:tcPr>
            <w:tcW w:w="2017" w:type="dxa"/>
          </w:tcPr>
          <w:p w:rsidR="00DE2C71" w:rsidRPr="00F934C7" w:rsidRDefault="00DE2C71"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Конкурс рисунков</w:t>
            </w:r>
          </w:p>
        </w:tc>
        <w:tc>
          <w:tcPr>
            <w:tcW w:w="2270" w:type="dxa"/>
          </w:tcPr>
          <w:p w:rsidR="00DE2C71" w:rsidRPr="00F934C7" w:rsidRDefault="00DE2C71" w:rsidP="00DE2C71">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Чувилкина Е.В.</w:t>
            </w:r>
          </w:p>
          <w:p w:rsidR="00DE2C71" w:rsidRPr="00F934C7" w:rsidRDefault="00DE2C71" w:rsidP="00DE2C71">
            <w:pPr>
              <w:spacing w:after="0" w:line="0" w:lineRule="atLeast"/>
              <w:rPr>
                <w:rFonts w:ascii="Times New Roman" w:hAnsi="Times New Roman" w:cs="Times New Roman"/>
                <w:sz w:val="28"/>
                <w:szCs w:val="28"/>
              </w:rPr>
            </w:pPr>
          </w:p>
        </w:tc>
        <w:tc>
          <w:tcPr>
            <w:tcW w:w="992" w:type="dxa"/>
            <w:vMerge/>
            <w:textDirection w:val="btLr"/>
            <w:vAlign w:val="center"/>
          </w:tcPr>
          <w:p w:rsidR="00DE2C71" w:rsidRPr="00F934C7" w:rsidRDefault="00DE2C71" w:rsidP="00521A05">
            <w:pPr>
              <w:spacing w:after="0" w:line="0" w:lineRule="atLeast"/>
              <w:ind w:left="113" w:right="113"/>
              <w:jc w:val="center"/>
              <w:rPr>
                <w:rFonts w:ascii="Times New Roman" w:hAnsi="Times New Roman" w:cs="Times New Roman"/>
                <w:sz w:val="28"/>
                <w:szCs w:val="28"/>
              </w:rPr>
            </w:pPr>
          </w:p>
        </w:tc>
      </w:tr>
      <w:tr w:rsidR="00F934C7" w:rsidRPr="00F934C7" w:rsidTr="005C481E">
        <w:trPr>
          <w:trHeight w:val="70"/>
        </w:trPr>
        <w:tc>
          <w:tcPr>
            <w:tcW w:w="817" w:type="dxa"/>
          </w:tcPr>
          <w:p w:rsidR="00DE2C71" w:rsidRPr="00F934C7" w:rsidRDefault="00DE2C71" w:rsidP="006D1E1A">
            <w:pPr>
              <w:numPr>
                <w:ilvl w:val="0"/>
                <w:numId w:val="17"/>
              </w:numPr>
              <w:spacing w:after="0" w:line="0" w:lineRule="atLeast"/>
              <w:rPr>
                <w:rFonts w:ascii="Times New Roman" w:hAnsi="Times New Roman" w:cs="Times New Roman"/>
                <w:sz w:val="28"/>
                <w:szCs w:val="28"/>
              </w:rPr>
            </w:pPr>
          </w:p>
        </w:tc>
        <w:tc>
          <w:tcPr>
            <w:tcW w:w="3793" w:type="dxa"/>
          </w:tcPr>
          <w:p w:rsidR="00DE2C71" w:rsidRPr="00F934C7" w:rsidRDefault="00DE2C71"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«Нашим мамам»</w:t>
            </w:r>
          </w:p>
        </w:tc>
        <w:tc>
          <w:tcPr>
            <w:tcW w:w="2017" w:type="dxa"/>
          </w:tcPr>
          <w:p w:rsidR="00DE2C71" w:rsidRPr="00F934C7" w:rsidRDefault="00DE2C71"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Праздник</w:t>
            </w:r>
          </w:p>
        </w:tc>
        <w:tc>
          <w:tcPr>
            <w:tcW w:w="2270" w:type="dxa"/>
          </w:tcPr>
          <w:p w:rsidR="00DE2C71" w:rsidRPr="00F934C7" w:rsidRDefault="00DE2C71" w:rsidP="00DE2C71">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Чувилкина Е.В.</w:t>
            </w:r>
          </w:p>
          <w:p w:rsidR="00DE2C71" w:rsidRPr="00F934C7" w:rsidRDefault="00DE2C71" w:rsidP="00DE2C71">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Денисова О.А.</w:t>
            </w:r>
          </w:p>
        </w:tc>
        <w:tc>
          <w:tcPr>
            <w:tcW w:w="992" w:type="dxa"/>
            <w:vMerge/>
            <w:textDirection w:val="btLr"/>
            <w:vAlign w:val="center"/>
          </w:tcPr>
          <w:p w:rsidR="00DE2C71" w:rsidRPr="00F934C7" w:rsidRDefault="00DE2C71" w:rsidP="00521A05">
            <w:pPr>
              <w:spacing w:after="0" w:line="0" w:lineRule="atLeast"/>
              <w:ind w:left="113" w:right="113"/>
              <w:jc w:val="center"/>
              <w:rPr>
                <w:rFonts w:ascii="Times New Roman" w:hAnsi="Times New Roman" w:cs="Times New Roman"/>
                <w:sz w:val="28"/>
                <w:szCs w:val="28"/>
              </w:rPr>
            </w:pPr>
          </w:p>
        </w:tc>
      </w:tr>
      <w:tr w:rsidR="00974758" w:rsidRPr="00F934C7" w:rsidTr="005C481E">
        <w:trPr>
          <w:trHeight w:val="70"/>
        </w:trPr>
        <w:tc>
          <w:tcPr>
            <w:tcW w:w="817" w:type="dxa"/>
          </w:tcPr>
          <w:p w:rsidR="00BD4DD3" w:rsidRPr="00F934C7" w:rsidRDefault="00BD4DD3" w:rsidP="006D1E1A">
            <w:pPr>
              <w:numPr>
                <w:ilvl w:val="0"/>
                <w:numId w:val="17"/>
              </w:numPr>
              <w:spacing w:after="0" w:line="0" w:lineRule="atLeast"/>
              <w:rPr>
                <w:rFonts w:ascii="Times New Roman" w:hAnsi="Times New Roman" w:cs="Times New Roman"/>
                <w:sz w:val="28"/>
                <w:szCs w:val="28"/>
              </w:rPr>
            </w:pPr>
          </w:p>
          <w:p w:rsidR="00BD4DD3" w:rsidRPr="00F934C7" w:rsidRDefault="00BD4DD3" w:rsidP="00521A05">
            <w:pPr>
              <w:spacing w:after="0" w:line="0" w:lineRule="atLeast"/>
              <w:rPr>
                <w:rFonts w:ascii="Times New Roman" w:hAnsi="Times New Roman" w:cs="Times New Roman"/>
                <w:sz w:val="28"/>
                <w:szCs w:val="28"/>
              </w:rPr>
            </w:pPr>
          </w:p>
        </w:tc>
        <w:tc>
          <w:tcPr>
            <w:tcW w:w="3793" w:type="dxa"/>
          </w:tcPr>
          <w:p w:rsidR="00BD4DD3" w:rsidRPr="00F934C7" w:rsidRDefault="00A90D34"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«Супер мама»</w:t>
            </w:r>
          </w:p>
        </w:tc>
        <w:tc>
          <w:tcPr>
            <w:tcW w:w="2017" w:type="dxa"/>
          </w:tcPr>
          <w:p w:rsidR="00BD4DD3" w:rsidRPr="00F934C7" w:rsidRDefault="00A90D34"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праздник</w:t>
            </w:r>
          </w:p>
        </w:tc>
        <w:tc>
          <w:tcPr>
            <w:tcW w:w="2270" w:type="dxa"/>
          </w:tcPr>
          <w:p w:rsidR="00BD4DD3" w:rsidRPr="00F934C7" w:rsidRDefault="00A90D34"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Герасимова О.М.</w:t>
            </w:r>
          </w:p>
        </w:tc>
        <w:tc>
          <w:tcPr>
            <w:tcW w:w="992" w:type="dxa"/>
            <w:vMerge/>
          </w:tcPr>
          <w:p w:rsidR="00BD4DD3" w:rsidRPr="00F934C7" w:rsidRDefault="00BD4DD3" w:rsidP="00521A05">
            <w:pPr>
              <w:spacing w:after="0" w:line="0" w:lineRule="atLeast"/>
              <w:rPr>
                <w:rFonts w:ascii="Times New Roman" w:hAnsi="Times New Roman" w:cs="Times New Roman"/>
                <w:sz w:val="28"/>
                <w:szCs w:val="28"/>
              </w:rPr>
            </w:pPr>
          </w:p>
        </w:tc>
      </w:tr>
      <w:tr w:rsidR="00974758" w:rsidRPr="00F934C7" w:rsidTr="005C481E">
        <w:trPr>
          <w:trHeight w:val="70"/>
        </w:trPr>
        <w:tc>
          <w:tcPr>
            <w:tcW w:w="817" w:type="dxa"/>
          </w:tcPr>
          <w:p w:rsidR="00BD4DD3" w:rsidRPr="00F934C7" w:rsidRDefault="00BD4DD3" w:rsidP="006D1E1A">
            <w:pPr>
              <w:numPr>
                <w:ilvl w:val="0"/>
                <w:numId w:val="17"/>
              </w:numPr>
              <w:spacing w:after="0" w:line="0" w:lineRule="atLeast"/>
              <w:rPr>
                <w:rFonts w:ascii="Times New Roman" w:hAnsi="Times New Roman" w:cs="Times New Roman"/>
                <w:sz w:val="28"/>
                <w:szCs w:val="28"/>
              </w:rPr>
            </w:pPr>
          </w:p>
        </w:tc>
        <w:tc>
          <w:tcPr>
            <w:tcW w:w="3793" w:type="dxa"/>
          </w:tcPr>
          <w:p w:rsidR="00BD4DD3" w:rsidRPr="00F934C7" w:rsidRDefault="00B44BC3"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«Чудесный день 8 марта»</w:t>
            </w:r>
          </w:p>
        </w:tc>
        <w:tc>
          <w:tcPr>
            <w:tcW w:w="2017" w:type="dxa"/>
          </w:tcPr>
          <w:p w:rsidR="00BD4DD3" w:rsidRPr="00F934C7" w:rsidRDefault="00B44BC3"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Игровая программа</w:t>
            </w:r>
          </w:p>
        </w:tc>
        <w:tc>
          <w:tcPr>
            <w:tcW w:w="2270" w:type="dxa"/>
          </w:tcPr>
          <w:p w:rsidR="00BD4DD3" w:rsidRPr="00F934C7" w:rsidRDefault="00B44BC3"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Шишкова Е.В.</w:t>
            </w:r>
          </w:p>
        </w:tc>
        <w:tc>
          <w:tcPr>
            <w:tcW w:w="992" w:type="dxa"/>
            <w:vMerge/>
          </w:tcPr>
          <w:p w:rsidR="00BD4DD3" w:rsidRPr="00F934C7" w:rsidRDefault="00BD4DD3" w:rsidP="00521A05">
            <w:pPr>
              <w:spacing w:after="0" w:line="0" w:lineRule="atLeast"/>
              <w:rPr>
                <w:rFonts w:ascii="Times New Roman" w:hAnsi="Times New Roman" w:cs="Times New Roman"/>
                <w:sz w:val="28"/>
                <w:szCs w:val="28"/>
              </w:rPr>
            </w:pPr>
          </w:p>
        </w:tc>
      </w:tr>
      <w:tr w:rsidR="00974758" w:rsidRPr="00F934C7" w:rsidTr="005C481E">
        <w:trPr>
          <w:trHeight w:val="70"/>
        </w:trPr>
        <w:tc>
          <w:tcPr>
            <w:tcW w:w="817" w:type="dxa"/>
          </w:tcPr>
          <w:p w:rsidR="00BD4DD3" w:rsidRPr="00F934C7" w:rsidRDefault="00BD4DD3" w:rsidP="006D1E1A">
            <w:pPr>
              <w:numPr>
                <w:ilvl w:val="0"/>
                <w:numId w:val="17"/>
              </w:numPr>
              <w:spacing w:after="0" w:line="0" w:lineRule="atLeast"/>
              <w:rPr>
                <w:rFonts w:ascii="Times New Roman" w:hAnsi="Times New Roman" w:cs="Times New Roman"/>
                <w:sz w:val="28"/>
                <w:szCs w:val="28"/>
              </w:rPr>
            </w:pPr>
          </w:p>
        </w:tc>
        <w:tc>
          <w:tcPr>
            <w:tcW w:w="3793" w:type="dxa"/>
          </w:tcPr>
          <w:p w:rsidR="00BD4DD3" w:rsidRPr="00F934C7" w:rsidRDefault="00B44BC3"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«Образ жизни -  здоровый»</w:t>
            </w:r>
          </w:p>
        </w:tc>
        <w:tc>
          <w:tcPr>
            <w:tcW w:w="2017" w:type="dxa"/>
          </w:tcPr>
          <w:p w:rsidR="00BD4DD3" w:rsidRPr="00F934C7" w:rsidRDefault="00B44BC3"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Круглый стол</w:t>
            </w:r>
          </w:p>
        </w:tc>
        <w:tc>
          <w:tcPr>
            <w:tcW w:w="2270" w:type="dxa"/>
          </w:tcPr>
          <w:p w:rsidR="00BD4DD3" w:rsidRPr="00F934C7" w:rsidRDefault="00B44BC3"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Шишкова Е.В.</w:t>
            </w:r>
          </w:p>
        </w:tc>
        <w:tc>
          <w:tcPr>
            <w:tcW w:w="992" w:type="dxa"/>
            <w:vMerge/>
          </w:tcPr>
          <w:p w:rsidR="00BD4DD3" w:rsidRPr="00F934C7" w:rsidRDefault="00BD4DD3" w:rsidP="00521A05">
            <w:pPr>
              <w:spacing w:after="0" w:line="0" w:lineRule="atLeast"/>
              <w:rPr>
                <w:rFonts w:ascii="Times New Roman" w:hAnsi="Times New Roman" w:cs="Times New Roman"/>
                <w:sz w:val="28"/>
                <w:szCs w:val="28"/>
              </w:rPr>
            </w:pPr>
          </w:p>
        </w:tc>
      </w:tr>
      <w:tr w:rsidR="00974758" w:rsidRPr="00F934C7" w:rsidTr="005C481E">
        <w:trPr>
          <w:trHeight w:val="70"/>
        </w:trPr>
        <w:tc>
          <w:tcPr>
            <w:tcW w:w="817" w:type="dxa"/>
          </w:tcPr>
          <w:p w:rsidR="00BD4DD3" w:rsidRPr="00F934C7" w:rsidRDefault="00BD4DD3" w:rsidP="006D1E1A">
            <w:pPr>
              <w:numPr>
                <w:ilvl w:val="0"/>
                <w:numId w:val="17"/>
              </w:numPr>
              <w:spacing w:after="0" w:line="0" w:lineRule="atLeast"/>
              <w:rPr>
                <w:rFonts w:ascii="Times New Roman" w:hAnsi="Times New Roman" w:cs="Times New Roman"/>
                <w:sz w:val="28"/>
                <w:szCs w:val="28"/>
              </w:rPr>
            </w:pPr>
          </w:p>
        </w:tc>
        <w:tc>
          <w:tcPr>
            <w:tcW w:w="3793" w:type="dxa"/>
          </w:tcPr>
          <w:p w:rsidR="00BD4DD3" w:rsidRPr="00F934C7" w:rsidRDefault="0085476D"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«Королева спорта»</w:t>
            </w:r>
          </w:p>
        </w:tc>
        <w:tc>
          <w:tcPr>
            <w:tcW w:w="2017" w:type="dxa"/>
          </w:tcPr>
          <w:p w:rsidR="00BD4DD3" w:rsidRPr="00F934C7" w:rsidRDefault="0085476D"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Спортивный праздник</w:t>
            </w:r>
          </w:p>
        </w:tc>
        <w:tc>
          <w:tcPr>
            <w:tcW w:w="2270" w:type="dxa"/>
          </w:tcPr>
          <w:p w:rsidR="00BD4DD3" w:rsidRPr="00F934C7" w:rsidRDefault="0085476D" w:rsidP="00521A05">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Чаленко Н.Б.</w:t>
            </w:r>
          </w:p>
        </w:tc>
        <w:tc>
          <w:tcPr>
            <w:tcW w:w="992" w:type="dxa"/>
            <w:vMerge/>
          </w:tcPr>
          <w:p w:rsidR="00BD4DD3" w:rsidRPr="00F934C7" w:rsidRDefault="00BD4DD3" w:rsidP="00521A05">
            <w:pPr>
              <w:spacing w:after="0" w:line="0" w:lineRule="atLeast"/>
              <w:rPr>
                <w:rFonts w:ascii="Times New Roman" w:hAnsi="Times New Roman" w:cs="Times New Roman"/>
                <w:sz w:val="28"/>
                <w:szCs w:val="28"/>
              </w:rPr>
            </w:pPr>
          </w:p>
        </w:tc>
      </w:tr>
      <w:tr w:rsidR="00A90D34" w:rsidRPr="00F934C7" w:rsidTr="005C481E">
        <w:trPr>
          <w:trHeight w:val="70"/>
        </w:trPr>
        <w:tc>
          <w:tcPr>
            <w:tcW w:w="817" w:type="dxa"/>
          </w:tcPr>
          <w:p w:rsidR="00A90D34" w:rsidRPr="00F934C7" w:rsidRDefault="00A90D34" w:rsidP="00A90D34">
            <w:pPr>
              <w:numPr>
                <w:ilvl w:val="0"/>
                <w:numId w:val="17"/>
              </w:numPr>
              <w:spacing w:after="0" w:line="0" w:lineRule="atLeast"/>
              <w:rPr>
                <w:rFonts w:ascii="Times New Roman" w:hAnsi="Times New Roman" w:cs="Times New Roman"/>
                <w:sz w:val="28"/>
                <w:szCs w:val="28"/>
              </w:rPr>
            </w:pPr>
          </w:p>
        </w:tc>
        <w:tc>
          <w:tcPr>
            <w:tcW w:w="3793" w:type="dxa"/>
          </w:tcPr>
          <w:p w:rsidR="00A90D34" w:rsidRPr="00F934C7" w:rsidRDefault="00A90D34" w:rsidP="00A90D34">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«Космическое путешествие»</w:t>
            </w:r>
          </w:p>
        </w:tc>
        <w:tc>
          <w:tcPr>
            <w:tcW w:w="2017" w:type="dxa"/>
          </w:tcPr>
          <w:p w:rsidR="00A90D34" w:rsidRPr="00F934C7" w:rsidRDefault="00A90D34" w:rsidP="00A90D34">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Игра-соревнование</w:t>
            </w:r>
          </w:p>
        </w:tc>
        <w:tc>
          <w:tcPr>
            <w:tcW w:w="2270" w:type="dxa"/>
          </w:tcPr>
          <w:p w:rsidR="00A90D34" w:rsidRPr="00F934C7" w:rsidRDefault="00A90D34" w:rsidP="00A90D34">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Гужевников С.В.</w:t>
            </w:r>
          </w:p>
        </w:tc>
        <w:tc>
          <w:tcPr>
            <w:tcW w:w="992" w:type="dxa"/>
            <w:vMerge w:val="restart"/>
            <w:textDirection w:val="btLr"/>
            <w:vAlign w:val="center"/>
          </w:tcPr>
          <w:p w:rsidR="00A90D34" w:rsidRPr="00F934C7" w:rsidRDefault="00A90D34" w:rsidP="00A90D34">
            <w:pPr>
              <w:spacing w:after="0" w:line="0" w:lineRule="atLeast"/>
              <w:ind w:left="113" w:right="113"/>
              <w:jc w:val="center"/>
              <w:rPr>
                <w:rFonts w:ascii="Times New Roman" w:hAnsi="Times New Roman" w:cs="Times New Roman"/>
                <w:sz w:val="28"/>
                <w:szCs w:val="28"/>
              </w:rPr>
            </w:pPr>
            <w:r w:rsidRPr="00F934C7">
              <w:rPr>
                <w:rFonts w:ascii="Times New Roman" w:hAnsi="Times New Roman" w:cs="Times New Roman"/>
                <w:sz w:val="28"/>
                <w:szCs w:val="28"/>
              </w:rPr>
              <w:t>Апрель</w:t>
            </w:r>
          </w:p>
        </w:tc>
      </w:tr>
      <w:tr w:rsidR="00A90D34" w:rsidRPr="00F934C7" w:rsidTr="005C481E">
        <w:trPr>
          <w:trHeight w:val="70"/>
        </w:trPr>
        <w:tc>
          <w:tcPr>
            <w:tcW w:w="817" w:type="dxa"/>
          </w:tcPr>
          <w:p w:rsidR="00A90D34" w:rsidRPr="00F934C7" w:rsidRDefault="00A90D34" w:rsidP="00A90D34">
            <w:pPr>
              <w:numPr>
                <w:ilvl w:val="0"/>
                <w:numId w:val="17"/>
              </w:numPr>
              <w:spacing w:after="0" w:line="0" w:lineRule="atLeast"/>
              <w:rPr>
                <w:rFonts w:ascii="Times New Roman" w:hAnsi="Times New Roman" w:cs="Times New Roman"/>
                <w:sz w:val="28"/>
                <w:szCs w:val="28"/>
              </w:rPr>
            </w:pPr>
          </w:p>
        </w:tc>
        <w:tc>
          <w:tcPr>
            <w:tcW w:w="3793" w:type="dxa"/>
          </w:tcPr>
          <w:p w:rsidR="00A90D34" w:rsidRPr="00F934C7" w:rsidRDefault="00A90D34" w:rsidP="00A90D34">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«Путешествие Незнайки»</w:t>
            </w:r>
          </w:p>
        </w:tc>
        <w:tc>
          <w:tcPr>
            <w:tcW w:w="2017" w:type="dxa"/>
          </w:tcPr>
          <w:p w:rsidR="00A90D34" w:rsidRPr="00F934C7" w:rsidRDefault="00A90D34" w:rsidP="00A90D34">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викторина</w:t>
            </w:r>
          </w:p>
        </w:tc>
        <w:tc>
          <w:tcPr>
            <w:tcW w:w="2270" w:type="dxa"/>
          </w:tcPr>
          <w:p w:rsidR="00A90D34" w:rsidRPr="00F934C7" w:rsidRDefault="00A90D34" w:rsidP="00A90D34">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Герасимова О.М.</w:t>
            </w:r>
          </w:p>
        </w:tc>
        <w:tc>
          <w:tcPr>
            <w:tcW w:w="992" w:type="dxa"/>
            <w:vMerge/>
          </w:tcPr>
          <w:p w:rsidR="00A90D34" w:rsidRPr="00F934C7" w:rsidRDefault="00A90D34" w:rsidP="00A90D34">
            <w:pPr>
              <w:spacing w:after="0" w:line="0" w:lineRule="atLeast"/>
              <w:rPr>
                <w:rFonts w:ascii="Times New Roman" w:hAnsi="Times New Roman" w:cs="Times New Roman"/>
                <w:sz w:val="28"/>
                <w:szCs w:val="28"/>
              </w:rPr>
            </w:pPr>
          </w:p>
        </w:tc>
      </w:tr>
      <w:tr w:rsidR="00A90D34" w:rsidRPr="00F934C7" w:rsidTr="005C481E">
        <w:trPr>
          <w:trHeight w:val="70"/>
        </w:trPr>
        <w:tc>
          <w:tcPr>
            <w:tcW w:w="817" w:type="dxa"/>
          </w:tcPr>
          <w:p w:rsidR="00A90D34" w:rsidRPr="00F934C7" w:rsidRDefault="00A90D34" w:rsidP="00A90D34">
            <w:pPr>
              <w:numPr>
                <w:ilvl w:val="0"/>
                <w:numId w:val="17"/>
              </w:numPr>
              <w:spacing w:after="0" w:line="0" w:lineRule="atLeast"/>
              <w:rPr>
                <w:rFonts w:ascii="Times New Roman" w:hAnsi="Times New Roman" w:cs="Times New Roman"/>
                <w:sz w:val="28"/>
                <w:szCs w:val="28"/>
              </w:rPr>
            </w:pPr>
          </w:p>
        </w:tc>
        <w:tc>
          <w:tcPr>
            <w:tcW w:w="3793" w:type="dxa"/>
          </w:tcPr>
          <w:p w:rsidR="00A90D34" w:rsidRPr="00F934C7" w:rsidRDefault="0085476D" w:rsidP="00A90D34">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«Дети-родители»</w:t>
            </w:r>
          </w:p>
        </w:tc>
        <w:tc>
          <w:tcPr>
            <w:tcW w:w="2017" w:type="dxa"/>
          </w:tcPr>
          <w:p w:rsidR="00A90D34" w:rsidRPr="00F934C7" w:rsidRDefault="0085476D" w:rsidP="00A90D34">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Шахматные встречи</w:t>
            </w:r>
          </w:p>
        </w:tc>
        <w:tc>
          <w:tcPr>
            <w:tcW w:w="2270" w:type="dxa"/>
          </w:tcPr>
          <w:p w:rsidR="00A90D34" w:rsidRPr="00F934C7" w:rsidRDefault="0085476D" w:rsidP="00A90D34">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Чаленко Н.Б.</w:t>
            </w:r>
          </w:p>
        </w:tc>
        <w:tc>
          <w:tcPr>
            <w:tcW w:w="992" w:type="dxa"/>
            <w:vMerge/>
          </w:tcPr>
          <w:p w:rsidR="00A90D34" w:rsidRPr="00F934C7" w:rsidRDefault="00A90D34" w:rsidP="00A90D34">
            <w:pPr>
              <w:spacing w:after="0" w:line="0" w:lineRule="atLeast"/>
              <w:rPr>
                <w:rFonts w:ascii="Times New Roman" w:hAnsi="Times New Roman" w:cs="Times New Roman"/>
                <w:sz w:val="28"/>
                <w:szCs w:val="28"/>
              </w:rPr>
            </w:pPr>
          </w:p>
        </w:tc>
      </w:tr>
      <w:tr w:rsidR="00A90D34" w:rsidRPr="00F934C7" w:rsidTr="005C481E">
        <w:trPr>
          <w:trHeight w:val="70"/>
        </w:trPr>
        <w:tc>
          <w:tcPr>
            <w:tcW w:w="817" w:type="dxa"/>
          </w:tcPr>
          <w:p w:rsidR="00A90D34" w:rsidRPr="00F934C7" w:rsidRDefault="00A90D34" w:rsidP="00A90D34">
            <w:pPr>
              <w:numPr>
                <w:ilvl w:val="0"/>
                <w:numId w:val="17"/>
              </w:numPr>
              <w:spacing w:after="0" w:line="0" w:lineRule="atLeast"/>
              <w:rPr>
                <w:rFonts w:ascii="Times New Roman" w:hAnsi="Times New Roman" w:cs="Times New Roman"/>
                <w:sz w:val="28"/>
                <w:szCs w:val="28"/>
              </w:rPr>
            </w:pPr>
          </w:p>
        </w:tc>
        <w:tc>
          <w:tcPr>
            <w:tcW w:w="3793" w:type="dxa"/>
          </w:tcPr>
          <w:p w:rsidR="00A90D34" w:rsidRPr="00F934C7" w:rsidRDefault="00DE2C71" w:rsidP="00A90D34">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«Новые технологии. Связь времен»</w:t>
            </w:r>
          </w:p>
        </w:tc>
        <w:tc>
          <w:tcPr>
            <w:tcW w:w="2017" w:type="dxa"/>
          </w:tcPr>
          <w:p w:rsidR="00A90D34" w:rsidRPr="00F934C7" w:rsidRDefault="00DE2C71" w:rsidP="00A90D34">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Тематическое занятие</w:t>
            </w:r>
          </w:p>
        </w:tc>
        <w:tc>
          <w:tcPr>
            <w:tcW w:w="2270" w:type="dxa"/>
          </w:tcPr>
          <w:p w:rsidR="00A90D34" w:rsidRPr="00F934C7" w:rsidRDefault="00DE2C71" w:rsidP="00A90D34">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Абдулаев А.Ш</w:t>
            </w:r>
            <w:r w:rsidR="00F934C7">
              <w:rPr>
                <w:rFonts w:ascii="Times New Roman" w:hAnsi="Times New Roman" w:cs="Times New Roman"/>
                <w:sz w:val="28"/>
                <w:szCs w:val="28"/>
              </w:rPr>
              <w:t>.</w:t>
            </w:r>
          </w:p>
        </w:tc>
        <w:tc>
          <w:tcPr>
            <w:tcW w:w="992" w:type="dxa"/>
            <w:vMerge/>
          </w:tcPr>
          <w:p w:rsidR="00A90D34" w:rsidRPr="00F934C7" w:rsidRDefault="00A90D34" w:rsidP="00A90D34">
            <w:pPr>
              <w:spacing w:after="0" w:line="0" w:lineRule="atLeast"/>
              <w:rPr>
                <w:rFonts w:ascii="Times New Roman" w:hAnsi="Times New Roman" w:cs="Times New Roman"/>
                <w:sz w:val="28"/>
                <w:szCs w:val="28"/>
              </w:rPr>
            </w:pPr>
          </w:p>
        </w:tc>
      </w:tr>
      <w:tr w:rsidR="00A90D34" w:rsidRPr="00F934C7" w:rsidTr="00F52DEC">
        <w:trPr>
          <w:trHeight w:val="1481"/>
        </w:trPr>
        <w:tc>
          <w:tcPr>
            <w:tcW w:w="817" w:type="dxa"/>
          </w:tcPr>
          <w:p w:rsidR="00A90D34" w:rsidRPr="00F934C7" w:rsidRDefault="00A90D34" w:rsidP="00A90D34">
            <w:pPr>
              <w:numPr>
                <w:ilvl w:val="0"/>
                <w:numId w:val="17"/>
              </w:numPr>
              <w:spacing w:after="0" w:line="0" w:lineRule="atLeast"/>
              <w:rPr>
                <w:rFonts w:ascii="Times New Roman" w:hAnsi="Times New Roman" w:cs="Times New Roman"/>
                <w:sz w:val="28"/>
                <w:szCs w:val="28"/>
              </w:rPr>
            </w:pPr>
          </w:p>
        </w:tc>
        <w:tc>
          <w:tcPr>
            <w:tcW w:w="3793" w:type="dxa"/>
          </w:tcPr>
          <w:p w:rsidR="00A90D34" w:rsidRPr="00F934C7" w:rsidRDefault="00387504" w:rsidP="00387504">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 xml:space="preserve">«Будь здоров» </w:t>
            </w:r>
          </w:p>
        </w:tc>
        <w:tc>
          <w:tcPr>
            <w:tcW w:w="2017" w:type="dxa"/>
          </w:tcPr>
          <w:p w:rsidR="00A90D34" w:rsidRPr="00F934C7" w:rsidRDefault="00387504" w:rsidP="00A90D34">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тематическое занятие</w:t>
            </w:r>
          </w:p>
        </w:tc>
        <w:tc>
          <w:tcPr>
            <w:tcW w:w="2270" w:type="dxa"/>
          </w:tcPr>
          <w:p w:rsidR="00A90D34" w:rsidRPr="00F934C7" w:rsidRDefault="00387504" w:rsidP="00A90D34">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Денисова О.А.</w:t>
            </w:r>
          </w:p>
        </w:tc>
        <w:tc>
          <w:tcPr>
            <w:tcW w:w="992" w:type="dxa"/>
            <w:vMerge/>
          </w:tcPr>
          <w:p w:rsidR="00A90D34" w:rsidRPr="00F934C7" w:rsidRDefault="00A90D34" w:rsidP="00A90D34">
            <w:pPr>
              <w:spacing w:after="0" w:line="0" w:lineRule="atLeast"/>
              <w:rPr>
                <w:rFonts w:ascii="Times New Roman" w:hAnsi="Times New Roman" w:cs="Times New Roman"/>
                <w:sz w:val="28"/>
                <w:szCs w:val="28"/>
              </w:rPr>
            </w:pPr>
          </w:p>
        </w:tc>
      </w:tr>
      <w:tr w:rsidR="00F934C7" w:rsidRPr="00F934C7" w:rsidTr="005C481E">
        <w:trPr>
          <w:trHeight w:val="70"/>
        </w:trPr>
        <w:tc>
          <w:tcPr>
            <w:tcW w:w="817" w:type="dxa"/>
          </w:tcPr>
          <w:p w:rsidR="00387504" w:rsidRPr="00F934C7" w:rsidRDefault="00387504" w:rsidP="00A90D34">
            <w:pPr>
              <w:numPr>
                <w:ilvl w:val="0"/>
                <w:numId w:val="17"/>
              </w:numPr>
              <w:spacing w:after="0" w:line="0" w:lineRule="atLeast"/>
              <w:rPr>
                <w:rFonts w:ascii="Times New Roman" w:hAnsi="Times New Roman" w:cs="Times New Roman"/>
                <w:sz w:val="28"/>
                <w:szCs w:val="28"/>
              </w:rPr>
            </w:pPr>
          </w:p>
        </w:tc>
        <w:tc>
          <w:tcPr>
            <w:tcW w:w="3793" w:type="dxa"/>
          </w:tcPr>
          <w:p w:rsidR="00387504" w:rsidRPr="00F934C7" w:rsidRDefault="00387504" w:rsidP="00A90D34">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Выставка, посвященная Дню победы</w:t>
            </w:r>
          </w:p>
        </w:tc>
        <w:tc>
          <w:tcPr>
            <w:tcW w:w="2017" w:type="dxa"/>
          </w:tcPr>
          <w:p w:rsidR="00387504" w:rsidRPr="00F934C7" w:rsidRDefault="00387504" w:rsidP="00A90D34">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Выставка</w:t>
            </w:r>
          </w:p>
        </w:tc>
        <w:tc>
          <w:tcPr>
            <w:tcW w:w="2270" w:type="dxa"/>
          </w:tcPr>
          <w:p w:rsidR="00387504" w:rsidRPr="00F934C7" w:rsidRDefault="00387504" w:rsidP="00A90D34">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Соловьев Б.В.</w:t>
            </w:r>
          </w:p>
        </w:tc>
        <w:tc>
          <w:tcPr>
            <w:tcW w:w="992" w:type="dxa"/>
            <w:vMerge w:val="restart"/>
            <w:textDirection w:val="btLr"/>
            <w:vAlign w:val="center"/>
          </w:tcPr>
          <w:p w:rsidR="00387504" w:rsidRPr="00F934C7" w:rsidRDefault="00387504" w:rsidP="00A90D34">
            <w:pPr>
              <w:spacing w:after="0" w:line="0" w:lineRule="atLeast"/>
              <w:ind w:left="113" w:right="113"/>
              <w:jc w:val="center"/>
              <w:rPr>
                <w:rFonts w:ascii="Times New Roman" w:hAnsi="Times New Roman" w:cs="Times New Roman"/>
                <w:sz w:val="28"/>
                <w:szCs w:val="28"/>
              </w:rPr>
            </w:pPr>
            <w:r w:rsidRPr="00F934C7">
              <w:rPr>
                <w:rFonts w:ascii="Times New Roman" w:hAnsi="Times New Roman" w:cs="Times New Roman"/>
                <w:sz w:val="28"/>
                <w:szCs w:val="28"/>
              </w:rPr>
              <w:t>Май</w:t>
            </w:r>
          </w:p>
        </w:tc>
      </w:tr>
      <w:tr w:rsidR="00F934C7" w:rsidRPr="00F934C7" w:rsidTr="005C481E">
        <w:trPr>
          <w:trHeight w:val="70"/>
        </w:trPr>
        <w:tc>
          <w:tcPr>
            <w:tcW w:w="817" w:type="dxa"/>
          </w:tcPr>
          <w:p w:rsidR="00387504" w:rsidRPr="00F934C7" w:rsidRDefault="00387504" w:rsidP="00A90D34">
            <w:pPr>
              <w:numPr>
                <w:ilvl w:val="0"/>
                <w:numId w:val="17"/>
              </w:numPr>
              <w:spacing w:after="0" w:line="0" w:lineRule="atLeast"/>
              <w:rPr>
                <w:rFonts w:ascii="Times New Roman" w:hAnsi="Times New Roman" w:cs="Times New Roman"/>
                <w:sz w:val="28"/>
                <w:szCs w:val="28"/>
              </w:rPr>
            </w:pPr>
          </w:p>
        </w:tc>
        <w:tc>
          <w:tcPr>
            <w:tcW w:w="3793" w:type="dxa"/>
          </w:tcPr>
          <w:p w:rsidR="00387504" w:rsidRPr="00F934C7" w:rsidRDefault="00387504" w:rsidP="00A90D34">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«Взгляд в прошлое»</w:t>
            </w:r>
          </w:p>
        </w:tc>
        <w:tc>
          <w:tcPr>
            <w:tcW w:w="2017" w:type="dxa"/>
          </w:tcPr>
          <w:p w:rsidR="00387504" w:rsidRPr="00F934C7" w:rsidRDefault="00387504" w:rsidP="00A90D34">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Тематическое занятие</w:t>
            </w:r>
          </w:p>
        </w:tc>
        <w:tc>
          <w:tcPr>
            <w:tcW w:w="2270" w:type="dxa"/>
          </w:tcPr>
          <w:p w:rsidR="00387504" w:rsidRPr="00F934C7" w:rsidRDefault="00387504" w:rsidP="00A90D34">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Гужевников С.В.</w:t>
            </w:r>
          </w:p>
        </w:tc>
        <w:tc>
          <w:tcPr>
            <w:tcW w:w="992" w:type="dxa"/>
            <w:vMerge/>
          </w:tcPr>
          <w:p w:rsidR="00387504" w:rsidRPr="00F934C7" w:rsidRDefault="00387504" w:rsidP="00A90D34">
            <w:pPr>
              <w:spacing w:after="0" w:line="0" w:lineRule="atLeast"/>
              <w:rPr>
                <w:rFonts w:ascii="Times New Roman" w:hAnsi="Times New Roman" w:cs="Times New Roman"/>
                <w:sz w:val="28"/>
                <w:szCs w:val="28"/>
              </w:rPr>
            </w:pPr>
          </w:p>
        </w:tc>
      </w:tr>
      <w:tr w:rsidR="00F934C7" w:rsidRPr="00F934C7" w:rsidTr="005C481E">
        <w:trPr>
          <w:trHeight w:val="70"/>
        </w:trPr>
        <w:tc>
          <w:tcPr>
            <w:tcW w:w="817" w:type="dxa"/>
          </w:tcPr>
          <w:p w:rsidR="00387504" w:rsidRPr="00F934C7" w:rsidRDefault="00387504" w:rsidP="00A90D34">
            <w:pPr>
              <w:numPr>
                <w:ilvl w:val="0"/>
                <w:numId w:val="17"/>
              </w:numPr>
              <w:spacing w:after="0" w:line="0" w:lineRule="atLeast"/>
              <w:rPr>
                <w:rFonts w:ascii="Times New Roman" w:hAnsi="Times New Roman" w:cs="Times New Roman"/>
                <w:sz w:val="28"/>
                <w:szCs w:val="28"/>
              </w:rPr>
            </w:pPr>
          </w:p>
        </w:tc>
        <w:tc>
          <w:tcPr>
            <w:tcW w:w="3793" w:type="dxa"/>
          </w:tcPr>
          <w:p w:rsidR="00387504" w:rsidRPr="00F934C7" w:rsidRDefault="00387504" w:rsidP="00A90D34">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«Победа на всех»</w:t>
            </w:r>
          </w:p>
        </w:tc>
        <w:tc>
          <w:tcPr>
            <w:tcW w:w="2017" w:type="dxa"/>
          </w:tcPr>
          <w:p w:rsidR="00387504" w:rsidRPr="00F934C7" w:rsidRDefault="00387504" w:rsidP="00A90D34">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беседа</w:t>
            </w:r>
          </w:p>
        </w:tc>
        <w:tc>
          <w:tcPr>
            <w:tcW w:w="2270" w:type="dxa"/>
          </w:tcPr>
          <w:p w:rsidR="00387504" w:rsidRPr="00F934C7" w:rsidRDefault="00387504" w:rsidP="00A90D34">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 xml:space="preserve">Герасимова </w:t>
            </w:r>
            <w:r w:rsidRPr="00F934C7">
              <w:rPr>
                <w:rFonts w:ascii="Times New Roman" w:hAnsi="Times New Roman" w:cs="Times New Roman"/>
                <w:sz w:val="28"/>
                <w:szCs w:val="28"/>
              </w:rPr>
              <w:lastRenderedPageBreak/>
              <w:t>О.М.</w:t>
            </w:r>
          </w:p>
        </w:tc>
        <w:tc>
          <w:tcPr>
            <w:tcW w:w="992" w:type="dxa"/>
            <w:vMerge/>
          </w:tcPr>
          <w:p w:rsidR="00387504" w:rsidRPr="00F934C7" w:rsidRDefault="00387504" w:rsidP="00A90D34">
            <w:pPr>
              <w:spacing w:after="0" w:line="0" w:lineRule="atLeast"/>
              <w:rPr>
                <w:rFonts w:ascii="Times New Roman" w:hAnsi="Times New Roman" w:cs="Times New Roman"/>
                <w:sz w:val="28"/>
                <w:szCs w:val="28"/>
              </w:rPr>
            </w:pPr>
          </w:p>
        </w:tc>
      </w:tr>
      <w:tr w:rsidR="00F934C7" w:rsidRPr="00F934C7" w:rsidTr="005C481E">
        <w:trPr>
          <w:trHeight w:val="70"/>
        </w:trPr>
        <w:tc>
          <w:tcPr>
            <w:tcW w:w="817" w:type="dxa"/>
          </w:tcPr>
          <w:p w:rsidR="00387504" w:rsidRPr="00F934C7" w:rsidRDefault="00387504" w:rsidP="00A90D34">
            <w:pPr>
              <w:numPr>
                <w:ilvl w:val="0"/>
                <w:numId w:val="17"/>
              </w:numPr>
              <w:spacing w:after="0" w:line="0" w:lineRule="atLeast"/>
              <w:rPr>
                <w:rFonts w:ascii="Times New Roman" w:hAnsi="Times New Roman" w:cs="Times New Roman"/>
                <w:sz w:val="28"/>
                <w:szCs w:val="28"/>
              </w:rPr>
            </w:pPr>
          </w:p>
        </w:tc>
        <w:tc>
          <w:tcPr>
            <w:tcW w:w="3793" w:type="dxa"/>
          </w:tcPr>
          <w:p w:rsidR="00387504" w:rsidRPr="00F934C7" w:rsidRDefault="00387504" w:rsidP="00A90D34">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«Великой победе – посвящается…»</w:t>
            </w:r>
          </w:p>
        </w:tc>
        <w:tc>
          <w:tcPr>
            <w:tcW w:w="2017" w:type="dxa"/>
          </w:tcPr>
          <w:p w:rsidR="00387504" w:rsidRPr="00F934C7" w:rsidRDefault="00387504" w:rsidP="00A90D34">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викторина</w:t>
            </w:r>
          </w:p>
        </w:tc>
        <w:tc>
          <w:tcPr>
            <w:tcW w:w="2270" w:type="dxa"/>
          </w:tcPr>
          <w:p w:rsidR="00387504" w:rsidRPr="00F934C7" w:rsidRDefault="00387504" w:rsidP="00A90D34">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Шишкова Е.В.</w:t>
            </w:r>
          </w:p>
        </w:tc>
        <w:tc>
          <w:tcPr>
            <w:tcW w:w="992" w:type="dxa"/>
            <w:vMerge/>
          </w:tcPr>
          <w:p w:rsidR="00387504" w:rsidRPr="00F934C7" w:rsidRDefault="00387504" w:rsidP="00A90D34">
            <w:pPr>
              <w:spacing w:after="0" w:line="0" w:lineRule="atLeast"/>
              <w:rPr>
                <w:rFonts w:ascii="Times New Roman" w:hAnsi="Times New Roman" w:cs="Times New Roman"/>
                <w:sz w:val="28"/>
                <w:szCs w:val="28"/>
              </w:rPr>
            </w:pPr>
          </w:p>
        </w:tc>
      </w:tr>
      <w:tr w:rsidR="00F934C7" w:rsidRPr="00F934C7" w:rsidTr="005C481E">
        <w:trPr>
          <w:trHeight w:val="70"/>
        </w:trPr>
        <w:tc>
          <w:tcPr>
            <w:tcW w:w="817" w:type="dxa"/>
          </w:tcPr>
          <w:p w:rsidR="00387504" w:rsidRPr="00F934C7" w:rsidRDefault="00387504" w:rsidP="00A90D34">
            <w:pPr>
              <w:numPr>
                <w:ilvl w:val="0"/>
                <w:numId w:val="17"/>
              </w:numPr>
              <w:spacing w:after="0" w:line="0" w:lineRule="atLeast"/>
              <w:rPr>
                <w:rFonts w:ascii="Times New Roman" w:hAnsi="Times New Roman" w:cs="Times New Roman"/>
                <w:sz w:val="28"/>
                <w:szCs w:val="28"/>
              </w:rPr>
            </w:pPr>
          </w:p>
        </w:tc>
        <w:tc>
          <w:tcPr>
            <w:tcW w:w="3793" w:type="dxa"/>
          </w:tcPr>
          <w:p w:rsidR="00387504" w:rsidRPr="00F934C7" w:rsidRDefault="00387504" w:rsidP="00A90D34">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«Мир всем детям на планете»</w:t>
            </w:r>
          </w:p>
        </w:tc>
        <w:tc>
          <w:tcPr>
            <w:tcW w:w="2017" w:type="dxa"/>
          </w:tcPr>
          <w:p w:rsidR="00387504" w:rsidRPr="00F934C7" w:rsidRDefault="00387504" w:rsidP="00A90D34">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Праздничное мероприятие</w:t>
            </w:r>
          </w:p>
        </w:tc>
        <w:tc>
          <w:tcPr>
            <w:tcW w:w="2270" w:type="dxa"/>
          </w:tcPr>
          <w:p w:rsidR="00387504" w:rsidRPr="00F934C7" w:rsidRDefault="00387504" w:rsidP="00DE2C71">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Чувилкина Е.В.</w:t>
            </w:r>
          </w:p>
          <w:p w:rsidR="00387504" w:rsidRPr="00F934C7" w:rsidRDefault="00387504" w:rsidP="00DE2C71">
            <w:pPr>
              <w:spacing w:after="0" w:line="0" w:lineRule="atLeast"/>
              <w:rPr>
                <w:rFonts w:ascii="Times New Roman" w:hAnsi="Times New Roman" w:cs="Times New Roman"/>
                <w:sz w:val="28"/>
                <w:szCs w:val="28"/>
              </w:rPr>
            </w:pPr>
          </w:p>
        </w:tc>
        <w:tc>
          <w:tcPr>
            <w:tcW w:w="992" w:type="dxa"/>
            <w:vMerge/>
          </w:tcPr>
          <w:p w:rsidR="00387504" w:rsidRPr="00F934C7" w:rsidRDefault="00387504" w:rsidP="00A90D34">
            <w:pPr>
              <w:spacing w:after="0" w:line="0" w:lineRule="atLeast"/>
              <w:rPr>
                <w:rFonts w:ascii="Times New Roman" w:hAnsi="Times New Roman" w:cs="Times New Roman"/>
                <w:sz w:val="28"/>
                <w:szCs w:val="28"/>
              </w:rPr>
            </w:pPr>
          </w:p>
        </w:tc>
      </w:tr>
      <w:tr w:rsidR="00F934C7" w:rsidRPr="00F934C7" w:rsidTr="005C481E">
        <w:trPr>
          <w:trHeight w:val="70"/>
        </w:trPr>
        <w:tc>
          <w:tcPr>
            <w:tcW w:w="817" w:type="dxa"/>
          </w:tcPr>
          <w:p w:rsidR="00387504" w:rsidRPr="00F934C7" w:rsidRDefault="00387504" w:rsidP="00A90D34">
            <w:pPr>
              <w:numPr>
                <w:ilvl w:val="0"/>
                <w:numId w:val="17"/>
              </w:numPr>
              <w:spacing w:after="0" w:line="0" w:lineRule="atLeast"/>
              <w:rPr>
                <w:rFonts w:ascii="Times New Roman" w:hAnsi="Times New Roman" w:cs="Times New Roman"/>
                <w:sz w:val="28"/>
                <w:szCs w:val="28"/>
              </w:rPr>
            </w:pPr>
          </w:p>
        </w:tc>
        <w:tc>
          <w:tcPr>
            <w:tcW w:w="3793" w:type="dxa"/>
          </w:tcPr>
          <w:p w:rsidR="00387504" w:rsidRPr="00F934C7" w:rsidRDefault="00387504" w:rsidP="00A90D34">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 xml:space="preserve">«Весенние игры конструкторов» </w:t>
            </w:r>
          </w:p>
        </w:tc>
        <w:tc>
          <w:tcPr>
            <w:tcW w:w="2017" w:type="dxa"/>
          </w:tcPr>
          <w:p w:rsidR="00387504" w:rsidRPr="00F934C7" w:rsidRDefault="00387504" w:rsidP="00A90D34">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Игровой рыцарский турнир, посвященный Дню победы</w:t>
            </w:r>
          </w:p>
        </w:tc>
        <w:tc>
          <w:tcPr>
            <w:tcW w:w="2270" w:type="dxa"/>
          </w:tcPr>
          <w:p w:rsidR="00387504" w:rsidRPr="00F934C7" w:rsidRDefault="00387504" w:rsidP="00A90D34">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Абдулаев А.Ш</w:t>
            </w:r>
            <w:r w:rsidR="00F934C7">
              <w:rPr>
                <w:rFonts w:ascii="Times New Roman" w:hAnsi="Times New Roman" w:cs="Times New Roman"/>
                <w:sz w:val="28"/>
                <w:szCs w:val="28"/>
              </w:rPr>
              <w:t>.</w:t>
            </w:r>
          </w:p>
        </w:tc>
        <w:tc>
          <w:tcPr>
            <w:tcW w:w="992" w:type="dxa"/>
            <w:vMerge/>
          </w:tcPr>
          <w:p w:rsidR="00387504" w:rsidRPr="00F934C7" w:rsidRDefault="00387504" w:rsidP="00A90D34">
            <w:pPr>
              <w:spacing w:after="0" w:line="0" w:lineRule="atLeast"/>
              <w:rPr>
                <w:rFonts w:ascii="Times New Roman" w:hAnsi="Times New Roman" w:cs="Times New Roman"/>
                <w:sz w:val="28"/>
                <w:szCs w:val="28"/>
              </w:rPr>
            </w:pPr>
          </w:p>
        </w:tc>
      </w:tr>
      <w:tr w:rsidR="00F934C7" w:rsidRPr="00F934C7" w:rsidTr="005C481E">
        <w:trPr>
          <w:trHeight w:val="70"/>
        </w:trPr>
        <w:tc>
          <w:tcPr>
            <w:tcW w:w="817" w:type="dxa"/>
          </w:tcPr>
          <w:p w:rsidR="00387504" w:rsidRPr="00F934C7" w:rsidRDefault="00387504" w:rsidP="00A90D34">
            <w:pPr>
              <w:numPr>
                <w:ilvl w:val="0"/>
                <w:numId w:val="17"/>
              </w:numPr>
              <w:spacing w:after="0" w:line="0" w:lineRule="atLeast"/>
              <w:rPr>
                <w:rFonts w:ascii="Times New Roman" w:hAnsi="Times New Roman" w:cs="Times New Roman"/>
                <w:sz w:val="28"/>
                <w:szCs w:val="28"/>
              </w:rPr>
            </w:pPr>
          </w:p>
        </w:tc>
        <w:tc>
          <w:tcPr>
            <w:tcW w:w="3793" w:type="dxa"/>
          </w:tcPr>
          <w:p w:rsidR="00387504" w:rsidRPr="00F934C7" w:rsidRDefault="00387504" w:rsidP="00387504">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«Праздничный салют»</w:t>
            </w:r>
          </w:p>
        </w:tc>
        <w:tc>
          <w:tcPr>
            <w:tcW w:w="2017" w:type="dxa"/>
          </w:tcPr>
          <w:p w:rsidR="00387504" w:rsidRPr="00F934C7" w:rsidRDefault="00387504" w:rsidP="00A90D34">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 xml:space="preserve">Тематическое занятие </w:t>
            </w:r>
          </w:p>
        </w:tc>
        <w:tc>
          <w:tcPr>
            <w:tcW w:w="2270" w:type="dxa"/>
          </w:tcPr>
          <w:p w:rsidR="00387504" w:rsidRPr="00F934C7" w:rsidRDefault="00387504" w:rsidP="00F934C7">
            <w:pPr>
              <w:spacing w:after="0" w:line="0" w:lineRule="atLeast"/>
              <w:rPr>
                <w:rFonts w:ascii="Times New Roman" w:hAnsi="Times New Roman" w:cs="Times New Roman"/>
                <w:sz w:val="28"/>
                <w:szCs w:val="28"/>
              </w:rPr>
            </w:pPr>
            <w:r w:rsidRPr="00F934C7">
              <w:rPr>
                <w:rFonts w:ascii="Times New Roman" w:hAnsi="Times New Roman" w:cs="Times New Roman"/>
                <w:sz w:val="28"/>
                <w:szCs w:val="28"/>
              </w:rPr>
              <w:t xml:space="preserve">Денисова </w:t>
            </w:r>
            <w:r w:rsidR="00F934C7">
              <w:rPr>
                <w:rFonts w:ascii="Times New Roman" w:hAnsi="Times New Roman" w:cs="Times New Roman"/>
                <w:sz w:val="28"/>
                <w:szCs w:val="28"/>
              </w:rPr>
              <w:t>О</w:t>
            </w:r>
            <w:r w:rsidRPr="00F934C7">
              <w:rPr>
                <w:rFonts w:ascii="Times New Roman" w:hAnsi="Times New Roman" w:cs="Times New Roman"/>
                <w:sz w:val="28"/>
                <w:szCs w:val="28"/>
              </w:rPr>
              <w:t>.А.</w:t>
            </w:r>
          </w:p>
        </w:tc>
        <w:tc>
          <w:tcPr>
            <w:tcW w:w="992" w:type="dxa"/>
            <w:vMerge/>
          </w:tcPr>
          <w:p w:rsidR="00387504" w:rsidRPr="00F934C7" w:rsidRDefault="00387504" w:rsidP="00A90D34">
            <w:pPr>
              <w:spacing w:after="0" w:line="0" w:lineRule="atLeast"/>
              <w:rPr>
                <w:rFonts w:ascii="Times New Roman" w:hAnsi="Times New Roman" w:cs="Times New Roman"/>
                <w:sz w:val="28"/>
                <w:szCs w:val="28"/>
              </w:rPr>
            </w:pPr>
          </w:p>
        </w:tc>
      </w:tr>
    </w:tbl>
    <w:p w:rsidR="0045403A" w:rsidRPr="00F934C7" w:rsidRDefault="0045403A" w:rsidP="00521A05">
      <w:pPr>
        <w:spacing w:after="0" w:line="0" w:lineRule="atLeast"/>
        <w:jc w:val="center"/>
        <w:rPr>
          <w:rFonts w:ascii="Times New Roman" w:hAnsi="Times New Roman" w:cs="Times New Roman"/>
          <w:b/>
          <w:sz w:val="28"/>
          <w:szCs w:val="28"/>
        </w:rPr>
      </w:pPr>
    </w:p>
    <w:p w:rsidR="00B86028" w:rsidRPr="00F934C7" w:rsidRDefault="00B2669E" w:rsidP="00B2669E">
      <w:pPr>
        <w:spacing w:line="0" w:lineRule="atLeast"/>
        <w:jc w:val="center"/>
        <w:rPr>
          <w:rFonts w:ascii="Times New Roman" w:hAnsi="Times New Roman" w:cs="Times New Roman"/>
          <w:b/>
          <w:sz w:val="32"/>
          <w:szCs w:val="32"/>
        </w:rPr>
      </w:pPr>
      <w:r w:rsidRPr="00F934C7">
        <w:rPr>
          <w:rFonts w:ascii="Times New Roman" w:hAnsi="Times New Roman" w:cs="Times New Roman"/>
          <w:b/>
          <w:sz w:val="32"/>
          <w:szCs w:val="32"/>
        </w:rPr>
        <w:t>4.</w:t>
      </w:r>
      <w:r w:rsidR="00636FD0" w:rsidRPr="00F934C7">
        <w:rPr>
          <w:rFonts w:ascii="Times New Roman" w:hAnsi="Times New Roman" w:cs="Times New Roman"/>
          <w:b/>
          <w:sz w:val="32"/>
          <w:szCs w:val="32"/>
        </w:rPr>
        <w:t>5</w:t>
      </w:r>
      <w:r w:rsidRPr="00F934C7">
        <w:rPr>
          <w:rFonts w:ascii="Times New Roman" w:hAnsi="Times New Roman" w:cs="Times New Roman"/>
          <w:b/>
          <w:sz w:val="32"/>
          <w:szCs w:val="32"/>
        </w:rPr>
        <w:t xml:space="preserve">. </w:t>
      </w:r>
      <w:r w:rsidR="00B86028" w:rsidRPr="00F934C7">
        <w:rPr>
          <w:rFonts w:ascii="Times New Roman" w:hAnsi="Times New Roman" w:cs="Times New Roman"/>
          <w:b/>
          <w:sz w:val="32"/>
          <w:szCs w:val="32"/>
        </w:rPr>
        <w:t>План мероприятий</w:t>
      </w:r>
    </w:p>
    <w:p w:rsidR="00B86028" w:rsidRPr="007B0BC9" w:rsidRDefault="00B86028" w:rsidP="00521A05">
      <w:pPr>
        <w:spacing w:after="0" w:line="0" w:lineRule="atLeast"/>
        <w:jc w:val="center"/>
        <w:rPr>
          <w:rFonts w:ascii="Times New Roman" w:hAnsi="Times New Roman" w:cs="Times New Roman"/>
          <w:b/>
          <w:sz w:val="32"/>
          <w:szCs w:val="32"/>
        </w:rPr>
      </w:pPr>
      <w:r w:rsidRPr="00F934C7">
        <w:rPr>
          <w:rFonts w:ascii="Times New Roman" w:hAnsi="Times New Roman" w:cs="Times New Roman"/>
          <w:b/>
          <w:sz w:val="32"/>
          <w:szCs w:val="32"/>
        </w:rPr>
        <w:t xml:space="preserve"> по профилактике СПИДа, наркомании и табакокурения в муниципальном образовательном учреждении дополнительного образования детей Станции юных техников г. Ртищево</w:t>
      </w:r>
      <w:r w:rsidRPr="007B0BC9">
        <w:rPr>
          <w:rFonts w:ascii="Times New Roman" w:hAnsi="Times New Roman" w:cs="Times New Roman"/>
          <w:b/>
          <w:sz w:val="32"/>
          <w:szCs w:val="32"/>
        </w:rPr>
        <w:t xml:space="preserve"> Саратовской области</w:t>
      </w:r>
    </w:p>
    <w:tbl>
      <w:tblPr>
        <w:tblpPr w:leftFromText="180" w:rightFromText="180" w:vertAnchor="text" w:horzAnchor="margin" w:tblpY="325"/>
        <w:tblW w:w="10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4802"/>
        <w:gridCol w:w="1844"/>
        <w:gridCol w:w="2469"/>
      </w:tblGrid>
      <w:tr w:rsidR="007B0BC9" w:rsidRPr="007B0BC9" w:rsidTr="00C92C8F">
        <w:tc>
          <w:tcPr>
            <w:tcW w:w="999" w:type="dxa"/>
          </w:tcPr>
          <w:p w:rsidR="00C92C8F" w:rsidRPr="007B0BC9" w:rsidRDefault="00C92C8F" w:rsidP="00521A05">
            <w:pPr>
              <w:spacing w:after="0" w:line="0" w:lineRule="atLeast"/>
              <w:jc w:val="center"/>
              <w:rPr>
                <w:rFonts w:ascii="Times New Roman" w:hAnsi="Times New Roman" w:cs="Times New Roman"/>
                <w:b/>
                <w:sz w:val="28"/>
                <w:szCs w:val="28"/>
              </w:rPr>
            </w:pPr>
            <w:r w:rsidRPr="007B0BC9">
              <w:rPr>
                <w:rFonts w:ascii="Times New Roman" w:hAnsi="Times New Roman" w:cs="Times New Roman"/>
                <w:b/>
                <w:sz w:val="28"/>
                <w:szCs w:val="28"/>
              </w:rPr>
              <w:t>№ п/п</w:t>
            </w:r>
          </w:p>
        </w:tc>
        <w:tc>
          <w:tcPr>
            <w:tcW w:w="4802" w:type="dxa"/>
          </w:tcPr>
          <w:p w:rsidR="00C92C8F" w:rsidRPr="007B0BC9" w:rsidRDefault="00C92C8F" w:rsidP="00521A05">
            <w:pPr>
              <w:spacing w:after="0" w:line="0" w:lineRule="atLeast"/>
              <w:jc w:val="center"/>
              <w:rPr>
                <w:rFonts w:ascii="Times New Roman" w:hAnsi="Times New Roman" w:cs="Times New Roman"/>
                <w:b/>
                <w:sz w:val="28"/>
                <w:szCs w:val="28"/>
              </w:rPr>
            </w:pPr>
            <w:r w:rsidRPr="007B0BC9">
              <w:rPr>
                <w:rFonts w:ascii="Times New Roman" w:hAnsi="Times New Roman" w:cs="Times New Roman"/>
                <w:b/>
                <w:sz w:val="28"/>
                <w:szCs w:val="28"/>
              </w:rPr>
              <w:t>Название мероприятия</w:t>
            </w:r>
          </w:p>
        </w:tc>
        <w:tc>
          <w:tcPr>
            <w:tcW w:w="1844" w:type="dxa"/>
          </w:tcPr>
          <w:p w:rsidR="00C92C8F" w:rsidRPr="007B0BC9" w:rsidRDefault="00C92C8F" w:rsidP="00521A05">
            <w:pPr>
              <w:spacing w:after="0" w:line="0" w:lineRule="atLeast"/>
              <w:jc w:val="center"/>
              <w:rPr>
                <w:rFonts w:ascii="Times New Roman" w:hAnsi="Times New Roman" w:cs="Times New Roman"/>
                <w:b/>
                <w:sz w:val="28"/>
                <w:szCs w:val="28"/>
              </w:rPr>
            </w:pPr>
            <w:r w:rsidRPr="007B0BC9">
              <w:rPr>
                <w:rFonts w:ascii="Times New Roman" w:hAnsi="Times New Roman" w:cs="Times New Roman"/>
                <w:b/>
                <w:sz w:val="28"/>
                <w:szCs w:val="28"/>
              </w:rPr>
              <w:t>Сроки</w:t>
            </w:r>
          </w:p>
        </w:tc>
        <w:tc>
          <w:tcPr>
            <w:tcW w:w="2469" w:type="dxa"/>
          </w:tcPr>
          <w:p w:rsidR="00C92C8F" w:rsidRPr="007B0BC9" w:rsidRDefault="00C92C8F" w:rsidP="00521A05">
            <w:pPr>
              <w:spacing w:after="0" w:line="0" w:lineRule="atLeast"/>
              <w:jc w:val="center"/>
              <w:rPr>
                <w:rFonts w:ascii="Times New Roman" w:hAnsi="Times New Roman" w:cs="Times New Roman"/>
                <w:b/>
                <w:sz w:val="28"/>
                <w:szCs w:val="28"/>
              </w:rPr>
            </w:pPr>
            <w:r w:rsidRPr="007B0BC9">
              <w:rPr>
                <w:rFonts w:ascii="Times New Roman" w:hAnsi="Times New Roman" w:cs="Times New Roman"/>
                <w:b/>
                <w:sz w:val="28"/>
                <w:szCs w:val="28"/>
              </w:rPr>
              <w:t>Ответственные</w:t>
            </w:r>
          </w:p>
        </w:tc>
      </w:tr>
      <w:tr w:rsidR="007B0BC9" w:rsidRPr="007B0BC9" w:rsidTr="00C92C8F">
        <w:tc>
          <w:tcPr>
            <w:tcW w:w="999" w:type="dxa"/>
          </w:tcPr>
          <w:p w:rsidR="00C92C8F" w:rsidRPr="007B0BC9" w:rsidRDefault="00C92C8F" w:rsidP="00521A05">
            <w:pPr>
              <w:spacing w:after="0" w:line="0" w:lineRule="atLeast"/>
              <w:jc w:val="center"/>
              <w:rPr>
                <w:rFonts w:ascii="Times New Roman" w:hAnsi="Times New Roman" w:cs="Times New Roman"/>
                <w:b/>
                <w:sz w:val="28"/>
                <w:szCs w:val="28"/>
              </w:rPr>
            </w:pPr>
            <w:r w:rsidRPr="007B0BC9">
              <w:rPr>
                <w:rFonts w:ascii="Times New Roman" w:hAnsi="Times New Roman" w:cs="Times New Roman"/>
                <w:b/>
                <w:sz w:val="28"/>
                <w:szCs w:val="28"/>
              </w:rPr>
              <w:t>1</w:t>
            </w:r>
          </w:p>
        </w:tc>
        <w:tc>
          <w:tcPr>
            <w:tcW w:w="4802" w:type="dxa"/>
          </w:tcPr>
          <w:p w:rsidR="00C92C8F" w:rsidRPr="007B0BC9" w:rsidRDefault="00163CA9" w:rsidP="00521A05">
            <w:pPr>
              <w:spacing w:after="0" w:line="0" w:lineRule="atLeast"/>
              <w:ind w:right="-365"/>
              <w:rPr>
                <w:rFonts w:ascii="Times New Roman" w:hAnsi="Times New Roman" w:cs="Times New Roman"/>
                <w:sz w:val="28"/>
                <w:szCs w:val="28"/>
              </w:rPr>
            </w:pPr>
            <w:r w:rsidRPr="007B0BC9">
              <w:rPr>
                <w:rFonts w:ascii="Times New Roman" w:hAnsi="Times New Roman" w:cs="Times New Roman"/>
                <w:sz w:val="28"/>
                <w:szCs w:val="28"/>
              </w:rPr>
              <w:t>«Поговорим об ответственности» - час раздумья</w:t>
            </w:r>
          </w:p>
        </w:tc>
        <w:tc>
          <w:tcPr>
            <w:tcW w:w="1844" w:type="dxa"/>
          </w:tcPr>
          <w:p w:rsidR="00C92C8F" w:rsidRPr="007B0BC9" w:rsidRDefault="00163CA9" w:rsidP="00521A05">
            <w:pPr>
              <w:spacing w:after="0" w:line="0" w:lineRule="atLeast"/>
              <w:jc w:val="center"/>
              <w:rPr>
                <w:rFonts w:ascii="Times New Roman" w:hAnsi="Times New Roman" w:cs="Times New Roman"/>
                <w:sz w:val="28"/>
                <w:szCs w:val="28"/>
              </w:rPr>
            </w:pPr>
            <w:r w:rsidRPr="007B0BC9">
              <w:rPr>
                <w:rFonts w:ascii="Times New Roman" w:hAnsi="Times New Roman" w:cs="Times New Roman"/>
                <w:sz w:val="28"/>
                <w:szCs w:val="28"/>
              </w:rPr>
              <w:t>октябрь</w:t>
            </w:r>
          </w:p>
        </w:tc>
        <w:tc>
          <w:tcPr>
            <w:tcW w:w="2469" w:type="dxa"/>
          </w:tcPr>
          <w:p w:rsidR="00C92C8F" w:rsidRPr="007B0BC9" w:rsidRDefault="00163CA9" w:rsidP="00521A05">
            <w:pPr>
              <w:spacing w:after="0" w:line="0" w:lineRule="atLeast"/>
              <w:jc w:val="center"/>
              <w:rPr>
                <w:rFonts w:ascii="Times New Roman" w:hAnsi="Times New Roman" w:cs="Times New Roman"/>
                <w:sz w:val="28"/>
                <w:szCs w:val="28"/>
              </w:rPr>
            </w:pPr>
            <w:r w:rsidRPr="007B0BC9">
              <w:rPr>
                <w:rFonts w:ascii="Times New Roman" w:hAnsi="Times New Roman" w:cs="Times New Roman"/>
                <w:sz w:val="28"/>
                <w:szCs w:val="28"/>
              </w:rPr>
              <w:t>Гуськов В.А.</w:t>
            </w:r>
          </w:p>
        </w:tc>
      </w:tr>
      <w:tr w:rsidR="007B0BC9" w:rsidRPr="007B0BC9" w:rsidTr="00C92C8F">
        <w:tc>
          <w:tcPr>
            <w:tcW w:w="999" w:type="dxa"/>
          </w:tcPr>
          <w:p w:rsidR="00C92C8F" w:rsidRPr="007B0BC9" w:rsidRDefault="00C92C8F" w:rsidP="00521A05">
            <w:pPr>
              <w:spacing w:after="0" w:line="0" w:lineRule="atLeast"/>
              <w:jc w:val="center"/>
              <w:rPr>
                <w:rFonts w:ascii="Times New Roman" w:hAnsi="Times New Roman" w:cs="Times New Roman"/>
                <w:b/>
                <w:sz w:val="28"/>
                <w:szCs w:val="28"/>
              </w:rPr>
            </w:pPr>
            <w:r w:rsidRPr="007B0BC9">
              <w:rPr>
                <w:rFonts w:ascii="Times New Roman" w:hAnsi="Times New Roman" w:cs="Times New Roman"/>
                <w:b/>
                <w:sz w:val="28"/>
                <w:szCs w:val="28"/>
              </w:rPr>
              <w:t>2</w:t>
            </w:r>
          </w:p>
        </w:tc>
        <w:tc>
          <w:tcPr>
            <w:tcW w:w="4802" w:type="dxa"/>
          </w:tcPr>
          <w:p w:rsidR="00C92C8F" w:rsidRPr="007B0BC9" w:rsidRDefault="00163CA9" w:rsidP="00521A05">
            <w:pPr>
              <w:spacing w:after="0" w:line="0" w:lineRule="atLeast"/>
              <w:jc w:val="center"/>
              <w:rPr>
                <w:rFonts w:ascii="Times New Roman" w:hAnsi="Times New Roman" w:cs="Times New Roman"/>
                <w:sz w:val="28"/>
                <w:szCs w:val="28"/>
              </w:rPr>
            </w:pPr>
            <w:r w:rsidRPr="007B0BC9">
              <w:rPr>
                <w:rFonts w:ascii="Times New Roman" w:hAnsi="Times New Roman" w:cs="Times New Roman"/>
                <w:sz w:val="28"/>
                <w:szCs w:val="28"/>
              </w:rPr>
              <w:t>«Спортсмены России» - кинозал, посвященный олимпийским играм в Сочи</w:t>
            </w:r>
          </w:p>
        </w:tc>
        <w:tc>
          <w:tcPr>
            <w:tcW w:w="1844" w:type="dxa"/>
          </w:tcPr>
          <w:p w:rsidR="00C92C8F" w:rsidRPr="007B0BC9" w:rsidRDefault="00163CA9" w:rsidP="00521A05">
            <w:pPr>
              <w:spacing w:after="0" w:line="0" w:lineRule="atLeast"/>
              <w:jc w:val="center"/>
              <w:rPr>
                <w:rFonts w:ascii="Times New Roman" w:hAnsi="Times New Roman" w:cs="Times New Roman"/>
                <w:sz w:val="28"/>
                <w:szCs w:val="28"/>
              </w:rPr>
            </w:pPr>
            <w:r w:rsidRPr="007B0BC9">
              <w:rPr>
                <w:rFonts w:ascii="Times New Roman" w:hAnsi="Times New Roman" w:cs="Times New Roman"/>
                <w:sz w:val="28"/>
                <w:szCs w:val="28"/>
              </w:rPr>
              <w:t>ноябрь</w:t>
            </w:r>
          </w:p>
        </w:tc>
        <w:tc>
          <w:tcPr>
            <w:tcW w:w="2469" w:type="dxa"/>
          </w:tcPr>
          <w:p w:rsidR="00C92C8F" w:rsidRPr="007B0BC9" w:rsidRDefault="00163CA9" w:rsidP="00163CA9">
            <w:pPr>
              <w:spacing w:after="0" w:line="0" w:lineRule="atLeast"/>
              <w:jc w:val="center"/>
              <w:rPr>
                <w:rFonts w:ascii="Times New Roman" w:hAnsi="Times New Roman" w:cs="Times New Roman"/>
                <w:sz w:val="28"/>
                <w:szCs w:val="28"/>
              </w:rPr>
            </w:pPr>
            <w:r w:rsidRPr="007B0BC9">
              <w:rPr>
                <w:rFonts w:ascii="Times New Roman" w:hAnsi="Times New Roman" w:cs="Times New Roman"/>
                <w:sz w:val="28"/>
                <w:szCs w:val="28"/>
              </w:rPr>
              <w:t>Соловьев Б.В.</w:t>
            </w:r>
          </w:p>
        </w:tc>
      </w:tr>
      <w:tr w:rsidR="007B0BC9" w:rsidRPr="007B0BC9" w:rsidTr="00C92C8F">
        <w:tc>
          <w:tcPr>
            <w:tcW w:w="999" w:type="dxa"/>
          </w:tcPr>
          <w:p w:rsidR="007B0BC9" w:rsidRPr="007B0BC9" w:rsidRDefault="007B0BC9" w:rsidP="007B0BC9">
            <w:pPr>
              <w:spacing w:after="0" w:line="0" w:lineRule="atLeast"/>
              <w:jc w:val="center"/>
              <w:rPr>
                <w:rFonts w:ascii="Times New Roman" w:hAnsi="Times New Roman" w:cs="Times New Roman"/>
                <w:b/>
                <w:sz w:val="28"/>
                <w:szCs w:val="28"/>
              </w:rPr>
            </w:pPr>
            <w:r w:rsidRPr="007B0BC9">
              <w:rPr>
                <w:rFonts w:ascii="Times New Roman" w:hAnsi="Times New Roman" w:cs="Times New Roman"/>
                <w:b/>
                <w:sz w:val="28"/>
                <w:szCs w:val="28"/>
              </w:rPr>
              <w:t>3</w:t>
            </w:r>
          </w:p>
        </w:tc>
        <w:tc>
          <w:tcPr>
            <w:tcW w:w="4802" w:type="dxa"/>
          </w:tcPr>
          <w:p w:rsidR="007B0BC9" w:rsidRPr="007B0BC9" w:rsidRDefault="007B0BC9" w:rsidP="007B0BC9">
            <w:pPr>
              <w:spacing w:after="0" w:line="0" w:lineRule="atLeast"/>
              <w:jc w:val="center"/>
              <w:rPr>
                <w:rFonts w:ascii="Times New Roman" w:hAnsi="Times New Roman" w:cs="Times New Roman"/>
                <w:sz w:val="28"/>
                <w:szCs w:val="28"/>
              </w:rPr>
            </w:pPr>
            <w:r w:rsidRPr="007B0BC9">
              <w:rPr>
                <w:rFonts w:ascii="Times New Roman" w:hAnsi="Times New Roman" w:cs="Times New Roman"/>
                <w:sz w:val="28"/>
                <w:szCs w:val="28"/>
              </w:rPr>
              <w:t>«Основы выживания. Закаливание организма» - тематическое занятие</w:t>
            </w:r>
          </w:p>
        </w:tc>
        <w:tc>
          <w:tcPr>
            <w:tcW w:w="1844" w:type="dxa"/>
          </w:tcPr>
          <w:p w:rsidR="007B0BC9" w:rsidRPr="007B0BC9" w:rsidRDefault="007B0BC9" w:rsidP="007B0BC9">
            <w:pPr>
              <w:spacing w:after="0" w:line="0" w:lineRule="atLeast"/>
              <w:jc w:val="center"/>
              <w:rPr>
                <w:rFonts w:ascii="Times New Roman" w:hAnsi="Times New Roman" w:cs="Times New Roman"/>
                <w:sz w:val="28"/>
                <w:szCs w:val="28"/>
              </w:rPr>
            </w:pPr>
            <w:r w:rsidRPr="007B0BC9">
              <w:rPr>
                <w:rFonts w:ascii="Times New Roman" w:hAnsi="Times New Roman" w:cs="Times New Roman"/>
                <w:sz w:val="28"/>
                <w:szCs w:val="28"/>
              </w:rPr>
              <w:t>январь</w:t>
            </w:r>
          </w:p>
        </w:tc>
        <w:tc>
          <w:tcPr>
            <w:tcW w:w="2469" w:type="dxa"/>
          </w:tcPr>
          <w:p w:rsidR="007B0BC9" w:rsidRPr="007B0BC9" w:rsidRDefault="007B0BC9" w:rsidP="007B0BC9">
            <w:pPr>
              <w:spacing w:after="0" w:line="0" w:lineRule="atLeast"/>
              <w:jc w:val="center"/>
              <w:rPr>
                <w:rFonts w:ascii="Times New Roman" w:hAnsi="Times New Roman" w:cs="Times New Roman"/>
                <w:sz w:val="28"/>
                <w:szCs w:val="28"/>
              </w:rPr>
            </w:pPr>
            <w:r w:rsidRPr="007B0BC9">
              <w:rPr>
                <w:rFonts w:ascii="Times New Roman" w:hAnsi="Times New Roman" w:cs="Times New Roman"/>
                <w:sz w:val="28"/>
                <w:szCs w:val="28"/>
              </w:rPr>
              <w:t>Абдулаев А.Ш.</w:t>
            </w:r>
          </w:p>
        </w:tc>
      </w:tr>
      <w:tr w:rsidR="007B0BC9" w:rsidRPr="007B0BC9" w:rsidTr="00C92C8F">
        <w:tc>
          <w:tcPr>
            <w:tcW w:w="999" w:type="dxa"/>
          </w:tcPr>
          <w:p w:rsidR="007B0BC9" w:rsidRPr="007B0BC9" w:rsidRDefault="007B0BC9" w:rsidP="007B0BC9">
            <w:pPr>
              <w:spacing w:after="0" w:line="0" w:lineRule="atLeast"/>
              <w:jc w:val="center"/>
              <w:rPr>
                <w:rFonts w:ascii="Times New Roman" w:hAnsi="Times New Roman" w:cs="Times New Roman"/>
                <w:b/>
                <w:sz w:val="28"/>
                <w:szCs w:val="28"/>
              </w:rPr>
            </w:pPr>
            <w:r w:rsidRPr="007B0BC9">
              <w:rPr>
                <w:rFonts w:ascii="Times New Roman" w:hAnsi="Times New Roman" w:cs="Times New Roman"/>
                <w:b/>
                <w:sz w:val="28"/>
                <w:szCs w:val="28"/>
              </w:rPr>
              <w:t>4</w:t>
            </w:r>
          </w:p>
        </w:tc>
        <w:tc>
          <w:tcPr>
            <w:tcW w:w="4802" w:type="dxa"/>
          </w:tcPr>
          <w:p w:rsidR="007B0BC9" w:rsidRPr="007B0BC9" w:rsidRDefault="007B0BC9" w:rsidP="007B0BC9">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«Лицом к здоровью» - беседа</w:t>
            </w:r>
          </w:p>
        </w:tc>
        <w:tc>
          <w:tcPr>
            <w:tcW w:w="1844" w:type="dxa"/>
          </w:tcPr>
          <w:p w:rsidR="007B0BC9" w:rsidRPr="007B0BC9" w:rsidRDefault="007B0BC9" w:rsidP="007B0BC9">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2469" w:type="dxa"/>
          </w:tcPr>
          <w:p w:rsidR="007B0BC9" w:rsidRPr="007B0BC9" w:rsidRDefault="007B0BC9" w:rsidP="007B0BC9">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Соловьев Б.В.</w:t>
            </w:r>
          </w:p>
        </w:tc>
      </w:tr>
      <w:tr w:rsidR="007B0BC9" w:rsidRPr="007B0BC9" w:rsidTr="00C92C8F">
        <w:tc>
          <w:tcPr>
            <w:tcW w:w="999" w:type="dxa"/>
          </w:tcPr>
          <w:p w:rsidR="007B0BC9" w:rsidRPr="007B0BC9" w:rsidRDefault="007B0BC9" w:rsidP="007B0BC9">
            <w:pPr>
              <w:spacing w:after="0" w:line="0" w:lineRule="atLeast"/>
              <w:jc w:val="center"/>
              <w:rPr>
                <w:rFonts w:ascii="Times New Roman" w:hAnsi="Times New Roman" w:cs="Times New Roman"/>
                <w:b/>
                <w:sz w:val="28"/>
                <w:szCs w:val="28"/>
              </w:rPr>
            </w:pPr>
            <w:r>
              <w:rPr>
                <w:rFonts w:ascii="Times New Roman" w:hAnsi="Times New Roman" w:cs="Times New Roman"/>
                <w:b/>
                <w:sz w:val="28"/>
                <w:szCs w:val="28"/>
              </w:rPr>
              <w:t>5</w:t>
            </w:r>
          </w:p>
        </w:tc>
        <w:tc>
          <w:tcPr>
            <w:tcW w:w="4802" w:type="dxa"/>
          </w:tcPr>
          <w:p w:rsidR="007B0BC9" w:rsidRPr="007B0BC9" w:rsidRDefault="007B0BC9" w:rsidP="007B0BC9">
            <w:pPr>
              <w:spacing w:after="0" w:line="0" w:lineRule="atLeast"/>
              <w:jc w:val="both"/>
              <w:rPr>
                <w:rFonts w:ascii="Times New Roman" w:hAnsi="Times New Roman" w:cs="Times New Roman"/>
                <w:iCs/>
                <w:sz w:val="28"/>
                <w:szCs w:val="28"/>
              </w:rPr>
            </w:pPr>
            <w:r w:rsidRPr="007B0BC9">
              <w:rPr>
                <w:rFonts w:ascii="Times New Roman" w:hAnsi="Times New Roman" w:cs="Times New Roman"/>
                <w:iCs/>
                <w:sz w:val="28"/>
                <w:szCs w:val="28"/>
              </w:rPr>
              <w:t>«Образ жизни - здоровый»- круглый стол</w:t>
            </w:r>
          </w:p>
        </w:tc>
        <w:tc>
          <w:tcPr>
            <w:tcW w:w="1844" w:type="dxa"/>
          </w:tcPr>
          <w:p w:rsidR="007B0BC9" w:rsidRPr="007B0BC9" w:rsidRDefault="007B0BC9" w:rsidP="007B0BC9">
            <w:pPr>
              <w:spacing w:after="0" w:line="0" w:lineRule="atLeast"/>
              <w:jc w:val="center"/>
              <w:rPr>
                <w:rFonts w:ascii="Times New Roman" w:hAnsi="Times New Roman" w:cs="Times New Roman"/>
                <w:sz w:val="28"/>
                <w:szCs w:val="28"/>
              </w:rPr>
            </w:pPr>
            <w:r w:rsidRPr="007B0BC9">
              <w:rPr>
                <w:rFonts w:ascii="Times New Roman" w:hAnsi="Times New Roman" w:cs="Times New Roman"/>
                <w:sz w:val="28"/>
                <w:szCs w:val="28"/>
              </w:rPr>
              <w:t>март</w:t>
            </w:r>
          </w:p>
        </w:tc>
        <w:tc>
          <w:tcPr>
            <w:tcW w:w="2469" w:type="dxa"/>
          </w:tcPr>
          <w:p w:rsidR="007B0BC9" w:rsidRPr="007B0BC9" w:rsidRDefault="007B0BC9" w:rsidP="007B0BC9">
            <w:pPr>
              <w:spacing w:after="0" w:line="0" w:lineRule="atLeast"/>
              <w:jc w:val="center"/>
              <w:rPr>
                <w:rFonts w:ascii="Times New Roman" w:hAnsi="Times New Roman" w:cs="Times New Roman"/>
                <w:sz w:val="28"/>
                <w:szCs w:val="28"/>
              </w:rPr>
            </w:pPr>
            <w:r w:rsidRPr="007B0BC9">
              <w:rPr>
                <w:rFonts w:ascii="Times New Roman" w:hAnsi="Times New Roman" w:cs="Times New Roman"/>
                <w:sz w:val="28"/>
                <w:szCs w:val="28"/>
              </w:rPr>
              <w:t>Шишкова Е.В.</w:t>
            </w:r>
          </w:p>
        </w:tc>
      </w:tr>
    </w:tbl>
    <w:p w:rsidR="0045403A" w:rsidRPr="00974758" w:rsidRDefault="0045403A" w:rsidP="00521A05">
      <w:pPr>
        <w:spacing w:after="0" w:line="0" w:lineRule="atLeast"/>
        <w:jc w:val="center"/>
        <w:rPr>
          <w:rFonts w:ascii="Times New Roman" w:hAnsi="Times New Roman" w:cs="Times New Roman"/>
          <w:b/>
          <w:color w:val="FF0000"/>
          <w:sz w:val="36"/>
          <w:szCs w:val="36"/>
        </w:rPr>
      </w:pPr>
    </w:p>
    <w:p w:rsidR="0045403A" w:rsidRDefault="0045403A" w:rsidP="00521A05">
      <w:pPr>
        <w:spacing w:after="0" w:line="0" w:lineRule="atLeast"/>
        <w:jc w:val="center"/>
        <w:rPr>
          <w:rFonts w:ascii="Times New Roman" w:hAnsi="Times New Roman" w:cs="Times New Roman"/>
          <w:b/>
          <w:sz w:val="36"/>
          <w:szCs w:val="36"/>
        </w:rPr>
      </w:pPr>
    </w:p>
    <w:p w:rsidR="0045403A" w:rsidRDefault="0045403A" w:rsidP="00521A05">
      <w:pPr>
        <w:spacing w:after="0" w:line="0" w:lineRule="atLeast"/>
        <w:jc w:val="center"/>
        <w:rPr>
          <w:rFonts w:ascii="Times New Roman" w:hAnsi="Times New Roman" w:cs="Times New Roman"/>
          <w:b/>
          <w:sz w:val="36"/>
          <w:szCs w:val="36"/>
        </w:rPr>
      </w:pPr>
    </w:p>
    <w:p w:rsidR="006D6896" w:rsidRDefault="006D6896" w:rsidP="00B86028">
      <w:pPr>
        <w:jc w:val="center"/>
        <w:rPr>
          <w:rFonts w:ascii="Times New Roman" w:hAnsi="Times New Roman" w:cs="Times New Roman"/>
          <w:b/>
          <w:sz w:val="36"/>
          <w:szCs w:val="36"/>
        </w:rPr>
      </w:pPr>
    </w:p>
    <w:p w:rsidR="00C65554" w:rsidRDefault="00C65554" w:rsidP="00B86028">
      <w:pPr>
        <w:jc w:val="center"/>
        <w:rPr>
          <w:rFonts w:ascii="Times New Roman" w:hAnsi="Times New Roman" w:cs="Times New Roman"/>
          <w:b/>
          <w:sz w:val="36"/>
          <w:szCs w:val="36"/>
        </w:rPr>
      </w:pPr>
    </w:p>
    <w:p w:rsidR="00C65554" w:rsidRDefault="00C65554" w:rsidP="00B86028">
      <w:pPr>
        <w:jc w:val="center"/>
        <w:rPr>
          <w:rFonts w:ascii="Times New Roman" w:hAnsi="Times New Roman" w:cs="Times New Roman"/>
          <w:b/>
          <w:sz w:val="36"/>
          <w:szCs w:val="36"/>
        </w:rPr>
      </w:pPr>
    </w:p>
    <w:p w:rsidR="00C65554" w:rsidRDefault="00C65554" w:rsidP="00B86028">
      <w:pPr>
        <w:jc w:val="center"/>
        <w:rPr>
          <w:rFonts w:ascii="Times New Roman" w:hAnsi="Times New Roman" w:cs="Times New Roman"/>
          <w:b/>
          <w:sz w:val="36"/>
          <w:szCs w:val="36"/>
        </w:rPr>
      </w:pPr>
    </w:p>
    <w:p w:rsidR="00C65554" w:rsidRDefault="00C65554" w:rsidP="00B86028">
      <w:pPr>
        <w:jc w:val="center"/>
        <w:rPr>
          <w:rFonts w:ascii="Times New Roman" w:hAnsi="Times New Roman" w:cs="Times New Roman"/>
          <w:b/>
          <w:sz w:val="36"/>
          <w:szCs w:val="36"/>
        </w:rPr>
      </w:pPr>
    </w:p>
    <w:p w:rsidR="00B86028" w:rsidRPr="00FC7638" w:rsidRDefault="00C65554" w:rsidP="00B86028">
      <w:pPr>
        <w:jc w:val="center"/>
        <w:rPr>
          <w:rFonts w:ascii="Times New Roman" w:hAnsi="Times New Roman" w:cs="Times New Roman"/>
          <w:b/>
          <w:sz w:val="36"/>
          <w:szCs w:val="36"/>
        </w:rPr>
      </w:pPr>
      <w:r>
        <w:rPr>
          <w:rFonts w:ascii="Times New Roman" w:hAnsi="Times New Roman" w:cs="Times New Roman"/>
          <w:b/>
          <w:sz w:val="36"/>
          <w:szCs w:val="36"/>
        </w:rPr>
        <w:lastRenderedPageBreak/>
        <w:t>Р</w:t>
      </w:r>
      <w:r w:rsidR="00B86028" w:rsidRPr="00FC7638">
        <w:rPr>
          <w:rFonts w:ascii="Times New Roman" w:hAnsi="Times New Roman" w:cs="Times New Roman"/>
          <w:b/>
          <w:sz w:val="36"/>
          <w:szCs w:val="36"/>
        </w:rPr>
        <w:t>аздел 5</w:t>
      </w:r>
    </w:p>
    <w:p w:rsidR="00B86028" w:rsidRPr="00B2669E" w:rsidRDefault="00B86028" w:rsidP="006D1E1A">
      <w:pPr>
        <w:pStyle w:val="ae"/>
        <w:numPr>
          <w:ilvl w:val="1"/>
          <w:numId w:val="31"/>
        </w:numPr>
        <w:rPr>
          <w:b/>
          <w:sz w:val="28"/>
          <w:szCs w:val="28"/>
        </w:rPr>
      </w:pPr>
      <w:r w:rsidRPr="00B2669E">
        <w:rPr>
          <w:b/>
          <w:sz w:val="28"/>
          <w:szCs w:val="28"/>
        </w:rPr>
        <w:t>Образовательно-просветительская работа с родителями</w:t>
      </w:r>
    </w:p>
    <w:p w:rsidR="00B86028" w:rsidRPr="00FC7638" w:rsidRDefault="00B86028" w:rsidP="00B86028">
      <w:pPr>
        <w:rPr>
          <w:rFonts w:ascii="Times New Roman" w:hAnsi="Times New Roman" w:cs="Times New Roman"/>
        </w:rPr>
      </w:pPr>
    </w:p>
    <w:tbl>
      <w:tblPr>
        <w:tblW w:w="10007" w:type="dxa"/>
        <w:tblInd w:w="40" w:type="dxa"/>
        <w:tblLayout w:type="fixed"/>
        <w:tblCellMar>
          <w:left w:w="40" w:type="dxa"/>
          <w:right w:w="40" w:type="dxa"/>
        </w:tblCellMar>
        <w:tblLook w:val="0000" w:firstRow="0" w:lastRow="0" w:firstColumn="0" w:lastColumn="0" w:noHBand="0" w:noVBand="0"/>
      </w:tblPr>
      <w:tblGrid>
        <w:gridCol w:w="540"/>
        <w:gridCol w:w="1922"/>
        <w:gridCol w:w="5738"/>
        <w:gridCol w:w="1807"/>
      </w:tblGrid>
      <w:tr w:rsidR="00B86028" w:rsidRPr="00FC7638" w:rsidTr="00F04DCB">
        <w:trPr>
          <w:trHeight w:hRule="exact" w:val="662"/>
        </w:trPr>
        <w:tc>
          <w:tcPr>
            <w:tcW w:w="540" w:type="dxa"/>
            <w:tcBorders>
              <w:top w:val="single" w:sz="6" w:space="0" w:color="auto"/>
              <w:left w:val="single" w:sz="6" w:space="0" w:color="auto"/>
              <w:bottom w:val="single" w:sz="6" w:space="0" w:color="auto"/>
              <w:right w:val="single" w:sz="4" w:space="0" w:color="auto"/>
            </w:tcBorders>
            <w:shd w:val="clear" w:color="auto" w:fill="FFFFFF"/>
            <w:vAlign w:val="center"/>
          </w:tcPr>
          <w:p w:rsidR="00B86028" w:rsidRPr="00FC7638" w:rsidRDefault="00B86028" w:rsidP="00F04DCB">
            <w:pPr>
              <w:jc w:val="center"/>
              <w:rPr>
                <w:rFonts w:ascii="Times New Roman" w:hAnsi="Times New Roman" w:cs="Times New Roman"/>
                <w:b/>
              </w:rPr>
            </w:pPr>
            <w:r w:rsidRPr="00FC7638">
              <w:rPr>
                <w:rFonts w:ascii="Times New Roman" w:hAnsi="Times New Roman" w:cs="Times New Roman"/>
                <w:b/>
              </w:rPr>
              <w:t>№ п/п</w:t>
            </w:r>
          </w:p>
        </w:tc>
        <w:tc>
          <w:tcPr>
            <w:tcW w:w="1922" w:type="dxa"/>
            <w:tcBorders>
              <w:top w:val="single" w:sz="6" w:space="0" w:color="auto"/>
              <w:left w:val="single" w:sz="4" w:space="0" w:color="auto"/>
              <w:bottom w:val="single" w:sz="6" w:space="0" w:color="auto"/>
              <w:right w:val="single" w:sz="4" w:space="0" w:color="auto"/>
            </w:tcBorders>
            <w:shd w:val="clear" w:color="auto" w:fill="FFFFFF"/>
            <w:vAlign w:val="center"/>
          </w:tcPr>
          <w:p w:rsidR="00B86028" w:rsidRPr="0045403A" w:rsidRDefault="00B86028" w:rsidP="00F04DCB">
            <w:pPr>
              <w:jc w:val="center"/>
              <w:rPr>
                <w:rFonts w:ascii="Times New Roman" w:hAnsi="Times New Roman" w:cs="Times New Roman"/>
                <w:b/>
                <w:sz w:val="24"/>
                <w:szCs w:val="24"/>
              </w:rPr>
            </w:pPr>
            <w:r w:rsidRPr="0045403A">
              <w:rPr>
                <w:rFonts w:ascii="Times New Roman" w:hAnsi="Times New Roman" w:cs="Times New Roman"/>
                <w:b/>
                <w:sz w:val="24"/>
                <w:szCs w:val="24"/>
              </w:rPr>
              <w:t>Направление в работе</w:t>
            </w:r>
          </w:p>
        </w:tc>
        <w:tc>
          <w:tcPr>
            <w:tcW w:w="5738" w:type="dxa"/>
            <w:tcBorders>
              <w:top w:val="single" w:sz="6" w:space="0" w:color="auto"/>
              <w:left w:val="single" w:sz="6" w:space="0" w:color="auto"/>
              <w:bottom w:val="single" w:sz="6" w:space="0" w:color="auto"/>
              <w:right w:val="single" w:sz="6" w:space="0" w:color="auto"/>
            </w:tcBorders>
            <w:shd w:val="clear" w:color="auto" w:fill="FFFFFF"/>
            <w:vAlign w:val="center"/>
          </w:tcPr>
          <w:p w:rsidR="00B86028" w:rsidRPr="0045403A" w:rsidRDefault="00B86028" w:rsidP="00F04DCB">
            <w:pPr>
              <w:jc w:val="center"/>
              <w:rPr>
                <w:rFonts w:ascii="Times New Roman" w:hAnsi="Times New Roman" w:cs="Times New Roman"/>
                <w:b/>
                <w:sz w:val="24"/>
                <w:szCs w:val="24"/>
              </w:rPr>
            </w:pPr>
            <w:r w:rsidRPr="0045403A">
              <w:rPr>
                <w:rFonts w:ascii="Times New Roman" w:hAnsi="Times New Roman" w:cs="Times New Roman"/>
                <w:b/>
                <w:sz w:val="24"/>
                <w:szCs w:val="24"/>
              </w:rPr>
              <w:t>Содержание</w:t>
            </w:r>
          </w:p>
        </w:tc>
        <w:tc>
          <w:tcPr>
            <w:tcW w:w="1807" w:type="dxa"/>
            <w:tcBorders>
              <w:top w:val="single" w:sz="6" w:space="0" w:color="auto"/>
              <w:left w:val="single" w:sz="6" w:space="0" w:color="auto"/>
              <w:bottom w:val="single" w:sz="6" w:space="0" w:color="auto"/>
              <w:right w:val="single" w:sz="6" w:space="0" w:color="auto"/>
            </w:tcBorders>
            <w:shd w:val="clear" w:color="auto" w:fill="FFFFFF"/>
            <w:vAlign w:val="center"/>
          </w:tcPr>
          <w:p w:rsidR="00B86028" w:rsidRPr="0045403A" w:rsidRDefault="00B86028" w:rsidP="00F04DCB">
            <w:pPr>
              <w:jc w:val="center"/>
              <w:rPr>
                <w:rFonts w:ascii="Times New Roman" w:hAnsi="Times New Roman" w:cs="Times New Roman"/>
                <w:b/>
                <w:sz w:val="24"/>
                <w:szCs w:val="24"/>
              </w:rPr>
            </w:pPr>
            <w:r w:rsidRPr="0045403A">
              <w:rPr>
                <w:rFonts w:ascii="Times New Roman" w:hAnsi="Times New Roman" w:cs="Times New Roman"/>
                <w:b/>
                <w:sz w:val="24"/>
                <w:szCs w:val="24"/>
              </w:rPr>
              <w:t>Срок</w:t>
            </w:r>
          </w:p>
        </w:tc>
      </w:tr>
      <w:tr w:rsidR="00B86028" w:rsidRPr="00FC7638" w:rsidTr="00F04DCB">
        <w:trPr>
          <w:trHeight w:hRule="exact" w:val="288"/>
        </w:trPr>
        <w:tc>
          <w:tcPr>
            <w:tcW w:w="540" w:type="dxa"/>
            <w:vMerge w:val="restart"/>
            <w:tcBorders>
              <w:top w:val="single" w:sz="6" w:space="0" w:color="auto"/>
              <w:left w:val="single" w:sz="6" w:space="0" w:color="auto"/>
              <w:right w:val="single" w:sz="4" w:space="0" w:color="auto"/>
            </w:tcBorders>
            <w:shd w:val="clear" w:color="auto" w:fill="FFFFFF"/>
            <w:vAlign w:val="center"/>
          </w:tcPr>
          <w:p w:rsidR="00B86028" w:rsidRPr="0045403A" w:rsidRDefault="00B86028" w:rsidP="00F04DCB">
            <w:pPr>
              <w:jc w:val="center"/>
              <w:rPr>
                <w:rFonts w:ascii="Times New Roman" w:hAnsi="Times New Roman" w:cs="Times New Roman"/>
                <w:sz w:val="20"/>
                <w:szCs w:val="20"/>
              </w:rPr>
            </w:pPr>
            <w:r w:rsidRPr="0045403A">
              <w:rPr>
                <w:rFonts w:ascii="Times New Roman" w:hAnsi="Times New Roman" w:cs="Times New Roman"/>
                <w:sz w:val="20"/>
                <w:szCs w:val="20"/>
              </w:rPr>
              <w:t>1</w:t>
            </w:r>
          </w:p>
        </w:tc>
        <w:tc>
          <w:tcPr>
            <w:tcW w:w="1922" w:type="dxa"/>
            <w:vMerge w:val="restart"/>
            <w:tcBorders>
              <w:top w:val="single" w:sz="6" w:space="0" w:color="auto"/>
              <w:left w:val="single" w:sz="4" w:space="0" w:color="auto"/>
              <w:right w:val="single" w:sz="4" w:space="0" w:color="auto"/>
            </w:tcBorders>
            <w:shd w:val="clear" w:color="auto" w:fill="FFFFFF"/>
            <w:vAlign w:val="center"/>
          </w:tcPr>
          <w:p w:rsidR="00B86028" w:rsidRPr="0045403A" w:rsidRDefault="00BD0776" w:rsidP="00F04DCB">
            <w:pPr>
              <w:jc w:val="center"/>
              <w:rPr>
                <w:rFonts w:ascii="Times New Roman" w:hAnsi="Times New Roman" w:cs="Times New Roman"/>
                <w:sz w:val="20"/>
                <w:szCs w:val="20"/>
              </w:rPr>
            </w:pPr>
            <w:r>
              <w:rPr>
                <w:rFonts w:ascii="Times New Roman" w:hAnsi="Times New Roman" w:cs="Times New Roman"/>
                <w:sz w:val="20"/>
                <w:szCs w:val="20"/>
              </w:rPr>
              <w:t>Техническое творчество для дошкольников</w:t>
            </w:r>
          </w:p>
        </w:tc>
        <w:tc>
          <w:tcPr>
            <w:tcW w:w="5738" w:type="dxa"/>
            <w:tcBorders>
              <w:top w:val="single" w:sz="6" w:space="0" w:color="auto"/>
              <w:left w:val="single" w:sz="6" w:space="0" w:color="auto"/>
              <w:bottom w:val="single" w:sz="6" w:space="0" w:color="auto"/>
              <w:right w:val="single" w:sz="6" w:space="0" w:color="auto"/>
            </w:tcBorders>
            <w:shd w:val="clear" w:color="auto" w:fill="FFFFFF"/>
          </w:tcPr>
          <w:p w:rsidR="00B86028" w:rsidRPr="0045403A" w:rsidRDefault="00B86028" w:rsidP="00F04DCB">
            <w:pPr>
              <w:rPr>
                <w:rFonts w:ascii="Times New Roman" w:hAnsi="Times New Roman" w:cs="Times New Roman"/>
                <w:sz w:val="20"/>
                <w:szCs w:val="20"/>
              </w:rPr>
            </w:pPr>
            <w:r w:rsidRPr="0045403A">
              <w:rPr>
                <w:rFonts w:ascii="Times New Roman" w:hAnsi="Times New Roman" w:cs="Times New Roman"/>
                <w:sz w:val="20"/>
                <w:szCs w:val="20"/>
              </w:rPr>
              <w:t>Организация родительских собраний.</w:t>
            </w:r>
          </w:p>
          <w:p w:rsidR="0045403A" w:rsidRPr="0045403A" w:rsidRDefault="0045403A" w:rsidP="00F04DCB">
            <w:pPr>
              <w:rPr>
                <w:rFonts w:ascii="Times New Roman" w:hAnsi="Times New Roman" w:cs="Times New Roman"/>
                <w:sz w:val="20"/>
                <w:szCs w:val="20"/>
              </w:rPr>
            </w:pPr>
          </w:p>
          <w:p w:rsidR="0045403A" w:rsidRPr="0045403A" w:rsidRDefault="0045403A" w:rsidP="00F04DCB">
            <w:pPr>
              <w:rPr>
                <w:rFonts w:ascii="Times New Roman" w:hAnsi="Times New Roman" w:cs="Times New Roman"/>
                <w:sz w:val="20"/>
                <w:szCs w:val="20"/>
              </w:rPr>
            </w:pPr>
          </w:p>
          <w:p w:rsidR="0045403A" w:rsidRPr="0045403A" w:rsidRDefault="0045403A" w:rsidP="00F04DCB">
            <w:pPr>
              <w:rPr>
                <w:rFonts w:ascii="Times New Roman" w:hAnsi="Times New Roman" w:cs="Times New Roman"/>
                <w:sz w:val="20"/>
                <w:szCs w:val="20"/>
              </w:rPr>
            </w:pPr>
          </w:p>
          <w:p w:rsidR="0045403A" w:rsidRPr="0045403A" w:rsidRDefault="0045403A" w:rsidP="00F04DCB">
            <w:pPr>
              <w:rPr>
                <w:rFonts w:ascii="Times New Roman" w:hAnsi="Times New Roman" w:cs="Times New Roman"/>
                <w:sz w:val="20"/>
                <w:szCs w:val="20"/>
              </w:rPr>
            </w:pPr>
          </w:p>
          <w:p w:rsidR="0045403A" w:rsidRPr="0045403A" w:rsidRDefault="0045403A" w:rsidP="00F04DCB">
            <w:pPr>
              <w:rPr>
                <w:rFonts w:ascii="Times New Roman" w:hAnsi="Times New Roman" w:cs="Times New Roman"/>
                <w:sz w:val="20"/>
                <w:szCs w:val="20"/>
              </w:rPr>
            </w:pPr>
          </w:p>
        </w:tc>
        <w:tc>
          <w:tcPr>
            <w:tcW w:w="1807" w:type="dxa"/>
            <w:tcBorders>
              <w:top w:val="single" w:sz="6" w:space="0" w:color="auto"/>
              <w:left w:val="single" w:sz="6" w:space="0" w:color="auto"/>
              <w:bottom w:val="single" w:sz="6" w:space="0" w:color="auto"/>
              <w:right w:val="single" w:sz="6" w:space="0" w:color="auto"/>
            </w:tcBorders>
            <w:shd w:val="clear" w:color="auto" w:fill="FFFFFF"/>
          </w:tcPr>
          <w:p w:rsidR="00B86028" w:rsidRPr="0045403A" w:rsidRDefault="00B86028" w:rsidP="00F04DCB">
            <w:pPr>
              <w:rPr>
                <w:rFonts w:ascii="Times New Roman" w:hAnsi="Times New Roman" w:cs="Times New Roman"/>
                <w:sz w:val="20"/>
                <w:szCs w:val="20"/>
              </w:rPr>
            </w:pPr>
            <w:r w:rsidRPr="0045403A">
              <w:rPr>
                <w:rFonts w:ascii="Times New Roman" w:hAnsi="Times New Roman" w:cs="Times New Roman"/>
                <w:sz w:val="20"/>
                <w:szCs w:val="20"/>
              </w:rPr>
              <w:t>Сентябрь</w:t>
            </w:r>
          </w:p>
        </w:tc>
      </w:tr>
      <w:tr w:rsidR="00B86028" w:rsidRPr="00FC7638" w:rsidTr="00F04DCB">
        <w:trPr>
          <w:trHeight w:hRule="exact" w:val="310"/>
        </w:trPr>
        <w:tc>
          <w:tcPr>
            <w:tcW w:w="540" w:type="dxa"/>
            <w:vMerge/>
            <w:tcBorders>
              <w:left w:val="single" w:sz="6" w:space="0" w:color="auto"/>
              <w:right w:val="single" w:sz="4" w:space="0" w:color="auto"/>
            </w:tcBorders>
            <w:shd w:val="clear" w:color="auto" w:fill="FFFFFF"/>
            <w:vAlign w:val="center"/>
          </w:tcPr>
          <w:p w:rsidR="00B86028" w:rsidRPr="0045403A" w:rsidRDefault="00B86028" w:rsidP="00F04DCB">
            <w:pPr>
              <w:jc w:val="center"/>
              <w:rPr>
                <w:rFonts w:ascii="Times New Roman" w:hAnsi="Times New Roman" w:cs="Times New Roman"/>
                <w:sz w:val="20"/>
                <w:szCs w:val="20"/>
              </w:rPr>
            </w:pPr>
          </w:p>
        </w:tc>
        <w:tc>
          <w:tcPr>
            <w:tcW w:w="1922" w:type="dxa"/>
            <w:vMerge/>
            <w:tcBorders>
              <w:left w:val="single" w:sz="4" w:space="0" w:color="auto"/>
              <w:right w:val="single" w:sz="4" w:space="0" w:color="auto"/>
            </w:tcBorders>
            <w:shd w:val="clear" w:color="auto" w:fill="FFFFFF"/>
            <w:vAlign w:val="center"/>
          </w:tcPr>
          <w:p w:rsidR="00B86028" w:rsidRPr="0045403A" w:rsidRDefault="00B86028" w:rsidP="00F04DCB">
            <w:pPr>
              <w:jc w:val="center"/>
              <w:rPr>
                <w:rFonts w:ascii="Times New Roman" w:hAnsi="Times New Roman" w:cs="Times New Roman"/>
                <w:sz w:val="20"/>
                <w:szCs w:val="20"/>
              </w:rPr>
            </w:pPr>
          </w:p>
        </w:tc>
        <w:tc>
          <w:tcPr>
            <w:tcW w:w="5738" w:type="dxa"/>
            <w:tcBorders>
              <w:top w:val="single" w:sz="6" w:space="0" w:color="auto"/>
              <w:left w:val="single" w:sz="6" w:space="0" w:color="auto"/>
              <w:bottom w:val="single" w:sz="6" w:space="0" w:color="auto"/>
              <w:right w:val="single" w:sz="6" w:space="0" w:color="auto"/>
            </w:tcBorders>
            <w:shd w:val="clear" w:color="auto" w:fill="FFFFFF"/>
          </w:tcPr>
          <w:p w:rsidR="00B86028" w:rsidRPr="0045403A" w:rsidRDefault="00B86028" w:rsidP="00F04DCB">
            <w:pPr>
              <w:rPr>
                <w:rFonts w:ascii="Times New Roman" w:hAnsi="Times New Roman" w:cs="Times New Roman"/>
                <w:sz w:val="20"/>
                <w:szCs w:val="20"/>
              </w:rPr>
            </w:pPr>
            <w:r w:rsidRPr="0045403A">
              <w:rPr>
                <w:rFonts w:ascii="Times New Roman" w:hAnsi="Times New Roman" w:cs="Times New Roman"/>
                <w:sz w:val="20"/>
                <w:szCs w:val="20"/>
              </w:rPr>
              <w:t>Индивидуальные семейные консультации.</w:t>
            </w:r>
          </w:p>
          <w:p w:rsidR="0045403A" w:rsidRPr="0045403A" w:rsidRDefault="0045403A" w:rsidP="00F04DCB">
            <w:pPr>
              <w:rPr>
                <w:rFonts w:ascii="Times New Roman" w:hAnsi="Times New Roman" w:cs="Times New Roman"/>
                <w:sz w:val="20"/>
                <w:szCs w:val="20"/>
              </w:rPr>
            </w:pPr>
          </w:p>
          <w:p w:rsidR="0045403A" w:rsidRPr="0045403A" w:rsidRDefault="0045403A" w:rsidP="00F04DCB">
            <w:pPr>
              <w:rPr>
                <w:rFonts w:ascii="Times New Roman" w:hAnsi="Times New Roman" w:cs="Times New Roman"/>
                <w:sz w:val="20"/>
                <w:szCs w:val="20"/>
              </w:rPr>
            </w:pPr>
          </w:p>
        </w:tc>
        <w:tc>
          <w:tcPr>
            <w:tcW w:w="1807" w:type="dxa"/>
            <w:tcBorders>
              <w:top w:val="single" w:sz="6" w:space="0" w:color="auto"/>
              <w:left w:val="single" w:sz="6" w:space="0" w:color="auto"/>
              <w:bottom w:val="single" w:sz="6" w:space="0" w:color="auto"/>
              <w:right w:val="single" w:sz="6" w:space="0" w:color="auto"/>
            </w:tcBorders>
            <w:shd w:val="clear" w:color="auto" w:fill="FFFFFF"/>
          </w:tcPr>
          <w:p w:rsidR="00B86028" w:rsidRPr="0045403A" w:rsidRDefault="00B86028" w:rsidP="00F04DCB">
            <w:pPr>
              <w:rPr>
                <w:rFonts w:ascii="Times New Roman" w:hAnsi="Times New Roman" w:cs="Times New Roman"/>
                <w:sz w:val="20"/>
                <w:szCs w:val="20"/>
              </w:rPr>
            </w:pPr>
            <w:r w:rsidRPr="0045403A">
              <w:rPr>
                <w:rFonts w:ascii="Times New Roman" w:hAnsi="Times New Roman" w:cs="Times New Roman"/>
                <w:sz w:val="20"/>
                <w:szCs w:val="20"/>
              </w:rPr>
              <w:t>По потребно</w:t>
            </w:r>
            <w:r w:rsidRPr="0045403A">
              <w:rPr>
                <w:rFonts w:ascii="Times New Roman" w:hAnsi="Times New Roman" w:cs="Times New Roman"/>
                <w:sz w:val="20"/>
                <w:szCs w:val="20"/>
              </w:rPr>
              <w:softHyphen/>
              <w:t>сти</w:t>
            </w:r>
          </w:p>
        </w:tc>
      </w:tr>
      <w:tr w:rsidR="00B86028" w:rsidRPr="00FC7638" w:rsidTr="00F04DCB">
        <w:trPr>
          <w:trHeight w:hRule="exact" w:val="562"/>
        </w:trPr>
        <w:tc>
          <w:tcPr>
            <w:tcW w:w="540" w:type="dxa"/>
            <w:vMerge/>
            <w:tcBorders>
              <w:left w:val="single" w:sz="6" w:space="0" w:color="auto"/>
              <w:right w:val="single" w:sz="4" w:space="0" w:color="auto"/>
            </w:tcBorders>
            <w:shd w:val="clear" w:color="auto" w:fill="FFFFFF"/>
            <w:vAlign w:val="center"/>
          </w:tcPr>
          <w:p w:rsidR="00B86028" w:rsidRPr="0045403A" w:rsidRDefault="00B86028" w:rsidP="00F04DCB">
            <w:pPr>
              <w:jc w:val="center"/>
              <w:rPr>
                <w:rFonts w:ascii="Times New Roman" w:hAnsi="Times New Roman" w:cs="Times New Roman"/>
                <w:sz w:val="20"/>
                <w:szCs w:val="20"/>
              </w:rPr>
            </w:pPr>
          </w:p>
        </w:tc>
        <w:tc>
          <w:tcPr>
            <w:tcW w:w="1922" w:type="dxa"/>
            <w:vMerge/>
            <w:tcBorders>
              <w:left w:val="single" w:sz="4" w:space="0" w:color="auto"/>
              <w:right w:val="single" w:sz="4" w:space="0" w:color="auto"/>
            </w:tcBorders>
            <w:shd w:val="clear" w:color="auto" w:fill="FFFFFF"/>
            <w:vAlign w:val="center"/>
          </w:tcPr>
          <w:p w:rsidR="00B86028" w:rsidRPr="0045403A" w:rsidRDefault="00B86028" w:rsidP="00F04DCB">
            <w:pPr>
              <w:jc w:val="center"/>
              <w:rPr>
                <w:rFonts w:ascii="Times New Roman" w:hAnsi="Times New Roman" w:cs="Times New Roman"/>
                <w:sz w:val="20"/>
                <w:szCs w:val="20"/>
              </w:rPr>
            </w:pPr>
          </w:p>
        </w:tc>
        <w:tc>
          <w:tcPr>
            <w:tcW w:w="5738" w:type="dxa"/>
            <w:tcBorders>
              <w:top w:val="single" w:sz="6" w:space="0" w:color="auto"/>
              <w:left w:val="single" w:sz="6" w:space="0" w:color="auto"/>
              <w:bottom w:val="single" w:sz="6" w:space="0" w:color="auto"/>
              <w:right w:val="single" w:sz="6" w:space="0" w:color="auto"/>
            </w:tcBorders>
            <w:shd w:val="clear" w:color="auto" w:fill="FFFFFF"/>
          </w:tcPr>
          <w:p w:rsidR="00B86028" w:rsidRPr="0045403A" w:rsidRDefault="00B86028" w:rsidP="00F04DCB">
            <w:pPr>
              <w:rPr>
                <w:rFonts w:ascii="Times New Roman" w:hAnsi="Times New Roman" w:cs="Times New Roman"/>
                <w:sz w:val="20"/>
                <w:szCs w:val="20"/>
              </w:rPr>
            </w:pPr>
            <w:r w:rsidRPr="0045403A">
              <w:rPr>
                <w:rFonts w:ascii="Times New Roman" w:hAnsi="Times New Roman" w:cs="Times New Roman"/>
                <w:sz w:val="20"/>
                <w:szCs w:val="20"/>
              </w:rPr>
              <w:t>Проведение тематических праздников совместно с</w:t>
            </w:r>
            <w:r w:rsidR="002F45A9">
              <w:rPr>
                <w:rFonts w:ascii="Times New Roman" w:hAnsi="Times New Roman" w:cs="Times New Roman"/>
                <w:sz w:val="20"/>
                <w:szCs w:val="20"/>
              </w:rPr>
              <w:t xml:space="preserve"> родителями</w:t>
            </w:r>
          </w:p>
          <w:p w:rsidR="0045403A" w:rsidRPr="0045403A" w:rsidRDefault="0045403A" w:rsidP="00F04DCB">
            <w:pPr>
              <w:rPr>
                <w:rFonts w:ascii="Times New Roman" w:hAnsi="Times New Roman" w:cs="Times New Roman"/>
                <w:sz w:val="20"/>
                <w:szCs w:val="20"/>
              </w:rPr>
            </w:pPr>
          </w:p>
          <w:p w:rsidR="0045403A" w:rsidRPr="0045403A" w:rsidRDefault="0045403A" w:rsidP="00F04DCB">
            <w:pPr>
              <w:rPr>
                <w:rFonts w:ascii="Times New Roman" w:hAnsi="Times New Roman" w:cs="Times New Roman"/>
                <w:sz w:val="20"/>
                <w:szCs w:val="20"/>
              </w:rPr>
            </w:pPr>
          </w:p>
          <w:p w:rsidR="0045403A" w:rsidRPr="0045403A" w:rsidRDefault="0045403A" w:rsidP="00F04DCB">
            <w:pPr>
              <w:rPr>
                <w:rFonts w:ascii="Times New Roman" w:hAnsi="Times New Roman" w:cs="Times New Roman"/>
                <w:sz w:val="20"/>
                <w:szCs w:val="20"/>
              </w:rPr>
            </w:pPr>
          </w:p>
          <w:p w:rsidR="00B86028" w:rsidRPr="0045403A" w:rsidRDefault="00B86028" w:rsidP="00F04DCB">
            <w:pPr>
              <w:rPr>
                <w:rFonts w:ascii="Times New Roman" w:hAnsi="Times New Roman" w:cs="Times New Roman"/>
                <w:sz w:val="20"/>
                <w:szCs w:val="20"/>
              </w:rPr>
            </w:pPr>
            <w:r w:rsidRPr="0045403A">
              <w:rPr>
                <w:rFonts w:ascii="Times New Roman" w:hAnsi="Times New Roman" w:cs="Times New Roman"/>
                <w:sz w:val="20"/>
                <w:szCs w:val="20"/>
              </w:rPr>
              <w:t>родителями.</w:t>
            </w:r>
          </w:p>
        </w:tc>
        <w:tc>
          <w:tcPr>
            <w:tcW w:w="1807" w:type="dxa"/>
            <w:tcBorders>
              <w:top w:val="single" w:sz="6" w:space="0" w:color="auto"/>
              <w:left w:val="single" w:sz="6" w:space="0" w:color="auto"/>
              <w:bottom w:val="single" w:sz="6" w:space="0" w:color="auto"/>
              <w:right w:val="single" w:sz="6" w:space="0" w:color="auto"/>
            </w:tcBorders>
            <w:shd w:val="clear" w:color="auto" w:fill="FFFFFF"/>
          </w:tcPr>
          <w:p w:rsidR="00B86028" w:rsidRPr="0045403A" w:rsidRDefault="00B86028" w:rsidP="00F04DCB">
            <w:pPr>
              <w:rPr>
                <w:rFonts w:ascii="Times New Roman" w:hAnsi="Times New Roman" w:cs="Times New Roman"/>
                <w:sz w:val="20"/>
                <w:szCs w:val="20"/>
              </w:rPr>
            </w:pPr>
            <w:r w:rsidRPr="0045403A">
              <w:rPr>
                <w:rFonts w:ascii="Times New Roman" w:hAnsi="Times New Roman" w:cs="Times New Roman"/>
                <w:sz w:val="20"/>
                <w:szCs w:val="20"/>
              </w:rPr>
              <w:t>В течение года</w:t>
            </w:r>
          </w:p>
        </w:tc>
      </w:tr>
      <w:tr w:rsidR="00B86028" w:rsidRPr="00FC7638" w:rsidTr="00F04DCB">
        <w:trPr>
          <w:trHeight w:hRule="exact" w:val="327"/>
        </w:trPr>
        <w:tc>
          <w:tcPr>
            <w:tcW w:w="540" w:type="dxa"/>
            <w:vMerge/>
            <w:tcBorders>
              <w:left w:val="single" w:sz="6" w:space="0" w:color="auto"/>
              <w:bottom w:val="single" w:sz="6" w:space="0" w:color="auto"/>
              <w:right w:val="single" w:sz="4" w:space="0" w:color="auto"/>
            </w:tcBorders>
            <w:shd w:val="clear" w:color="auto" w:fill="FFFFFF"/>
            <w:vAlign w:val="center"/>
          </w:tcPr>
          <w:p w:rsidR="00B86028" w:rsidRPr="0045403A" w:rsidRDefault="00B86028" w:rsidP="00F04DCB">
            <w:pPr>
              <w:jc w:val="center"/>
              <w:rPr>
                <w:rFonts w:ascii="Times New Roman" w:hAnsi="Times New Roman" w:cs="Times New Roman"/>
                <w:sz w:val="20"/>
                <w:szCs w:val="20"/>
              </w:rPr>
            </w:pPr>
          </w:p>
        </w:tc>
        <w:tc>
          <w:tcPr>
            <w:tcW w:w="1922" w:type="dxa"/>
            <w:vMerge/>
            <w:tcBorders>
              <w:left w:val="single" w:sz="4" w:space="0" w:color="auto"/>
              <w:bottom w:val="single" w:sz="6" w:space="0" w:color="auto"/>
              <w:right w:val="single" w:sz="4" w:space="0" w:color="auto"/>
            </w:tcBorders>
            <w:shd w:val="clear" w:color="auto" w:fill="FFFFFF"/>
            <w:vAlign w:val="center"/>
          </w:tcPr>
          <w:p w:rsidR="00B86028" w:rsidRPr="0045403A" w:rsidRDefault="00B86028" w:rsidP="00F04DCB">
            <w:pPr>
              <w:jc w:val="center"/>
              <w:rPr>
                <w:rFonts w:ascii="Times New Roman" w:hAnsi="Times New Roman" w:cs="Times New Roman"/>
                <w:sz w:val="20"/>
                <w:szCs w:val="20"/>
              </w:rPr>
            </w:pPr>
          </w:p>
        </w:tc>
        <w:tc>
          <w:tcPr>
            <w:tcW w:w="5738" w:type="dxa"/>
            <w:tcBorders>
              <w:top w:val="single" w:sz="6" w:space="0" w:color="auto"/>
              <w:left w:val="single" w:sz="6" w:space="0" w:color="auto"/>
              <w:bottom w:val="single" w:sz="6" w:space="0" w:color="auto"/>
              <w:right w:val="single" w:sz="6" w:space="0" w:color="auto"/>
            </w:tcBorders>
            <w:shd w:val="clear" w:color="auto" w:fill="FFFFFF"/>
          </w:tcPr>
          <w:p w:rsidR="00B86028" w:rsidRPr="0045403A" w:rsidRDefault="00B86028" w:rsidP="00F04DCB">
            <w:pPr>
              <w:rPr>
                <w:rFonts w:ascii="Times New Roman" w:hAnsi="Times New Roman" w:cs="Times New Roman"/>
                <w:sz w:val="20"/>
                <w:szCs w:val="20"/>
              </w:rPr>
            </w:pPr>
            <w:r w:rsidRPr="0045403A">
              <w:rPr>
                <w:rFonts w:ascii="Times New Roman" w:hAnsi="Times New Roman" w:cs="Times New Roman"/>
                <w:sz w:val="20"/>
                <w:szCs w:val="20"/>
              </w:rPr>
              <w:t>Проведение открытых занятий для родителей</w:t>
            </w:r>
          </w:p>
        </w:tc>
        <w:tc>
          <w:tcPr>
            <w:tcW w:w="1807" w:type="dxa"/>
            <w:tcBorders>
              <w:top w:val="single" w:sz="6" w:space="0" w:color="auto"/>
              <w:left w:val="single" w:sz="6" w:space="0" w:color="auto"/>
              <w:bottom w:val="single" w:sz="6" w:space="0" w:color="auto"/>
              <w:right w:val="single" w:sz="6" w:space="0" w:color="auto"/>
            </w:tcBorders>
            <w:shd w:val="clear" w:color="auto" w:fill="FFFFFF"/>
          </w:tcPr>
          <w:p w:rsidR="00B86028" w:rsidRPr="0045403A" w:rsidRDefault="00B86028" w:rsidP="00F04DCB">
            <w:pPr>
              <w:rPr>
                <w:rFonts w:ascii="Times New Roman" w:hAnsi="Times New Roman" w:cs="Times New Roman"/>
                <w:sz w:val="20"/>
                <w:szCs w:val="20"/>
              </w:rPr>
            </w:pPr>
            <w:r w:rsidRPr="0045403A">
              <w:rPr>
                <w:rFonts w:ascii="Times New Roman" w:hAnsi="Times New Roman" w:cs="Times New Roman"/>
                <w:sz w:val="20"/>
                <w:szCs w:val="20"/>
              </w:rPr>
              <w:t>В течение года</w:t>
            </w:r>
          </w:p>
        </w:tc>
      </w:tr>
      <w:tr w:rsidR="00B86028" w:rsidRPr="00FC7638" w:rsidTr="00F04DCB">
        <w:trPr>
          <w:trHeight w:hRule="exact" w:val="562"/>
        </w:trPr>
        <w:tc>
          <w:tcPr>
            <w:tcW w:w="540" w:type="dxa"/>
            <w:vMerge w:val="restart"/>
            <w:tcBorders>
              <w:top w:val="single" w:sz="6" w:space="0" w:color="auto"/>
              <w:left w:val="single" w:sz="6" w:space="0" w:color="auto"/>
              <w:right w:val="single" w:sz="4" w:space="0" w:color="auto"/>
            </w:tcBorders>
            <w:shd w:val="clear" w:color="auto" w:fill="FFFFFF"/>
            <w:vAlign w:val="center"/>
          </w:tcPr>
          <w:p w:rsidR="00B86028" w:rsidRPr="0045403A" w:rsidRDefault="00B86028" w:rsidP="00F04DCB">
            <w:pPr>
              <w:jc w:val="center"/>
              <w:rPr>
                <w:rFonts w:ascii="Times New Roman" w:hAnsi="Times New Roman" w:cs="Times New Roman"/>
                <w:sz w:val="20"/>
                <w:szCs w:val="20"/>
              </w:rPr>
            </w:pPr>
            <w:r w:rsidRPr="0045403A">
              <w:rPr>
                <w:rFonts w:ascii="Times New Roman" w:hAnsi="Times New Roman" w:cs="Times New Roman"/>
                <w:sz w:val="20"/>
                <w:szCs w:val="20"/>
              </w:rPr>
              <w:t>2</w:t>
            </w:r>
          </w:p>
        </w:tc>
        <w:tc>
          <w:tcPr>
            <w:tcW w:w="1922" w:type="dxa"/>
            <w:vMerge w:val="restart"/>
            <w:tcBorders>
              <w:top w:val="single" w:sz="6" w:space="0" w:color="auto"/>
              <w:left w:val="single" w:sz="4" w:space="0" w:color="auto"/>
              <w:right w:val="single" w:sz="4" w:space="0" w:color="auto"/>
            </w:tcBorders>
            <w:shd w:val="clear" w:color="auto" w:fill="FFFFFF"/>
            <w:vAlign w:val="center"/>
          </w:tcPr>
          <w:p w:rsidR="00B86028" w:rsidRPr="0045403A" w:rsidRDefault="00B86028" w:rsidP="00F04DCB">
            <w:pPr>
              <w:jc w:val="center"/>
              <w:rPr>
                <w:rFonts w:ascii="Times New Roman" w:hAnsi="Times New Roman" w:cs="Times New Roman"/>
                <w:sz w:val="20"/>
                <w:szCs w:val="20"/>
              </w:rPr>
            </w:pPr>
            <w:r w:rsidRPr="0045403A">
              <w:rPr>
                <w:rFonts w:ascii="Times New Roman" w:hAnsi="Times New Roman" w:cs="Times New Roman"/>
                <w:sz w:val="20"/>
                <w:szCs w:val="20"/>
              </w:rPr>
              <w:t>Привлечение родите</w:t>
            </w:r>
            <w:r w:rsidRPr="0045403A">
              <w:rPr>
                <w:rFonts w:ascii="Times New Roman" w:hAnsi="Times New Roman" w:cs="Times New Roman"/>
                <w:sz w:val="20"/>
                <w:szCs w:val="20"/>
              </w:rPr>
              <w:softHyphen/>
              <w:t>лей к проблемам образовательно-воспитательного процесса</w:t>
            </w:r>
          </w:p>
        </w:tc>
        <w:tc>
          <w:tcPr>
            <w:tcW w:w="5738" w:type="dxa"/>
            <w:tcBorders>
              <w:top w:val="single" w:sz="6" w:space="0" w:color="auto"/>
              <w:left w:val="single" w:sz="6" w:space="0" w:color="auto"/>
              <w:bottom w:val="single" w:sz="6" w:space="0" w:color="auto"/>
              <w:right w:val="single" w:sz="6" w:space="0" w:color="auto"/>
            </w:tcBorders>
            <w:shd w:val="clear" w:color="auto" w:fill="FFFFFF"/>
          </w:tcPr>
          <w:p w:rsidR="00B86028" w:rsidRPr="0045403A" w:rsidRDefault="00B86028" w:rsidP="002F45A9">
            <w:pPr>
              <w:rPr>
                <w:rFonts w:ascii="Times New Roman" w:hAnsi="Times New Roman" w:cs="Times New Roman"/>
                <w:sz w:val="20"/>
                <w:szCs w:val="20"/>
              </w:rPr>
            </w:pPr>
            <w:r w:rsidRPr="0045403A">
              <w:rPr>
                <w:rFonts w:ascii="Times New Roman" w:hAnsi="Times New Roman" w:cs="Times New Roman"/>
                <w:sz w:val="20"/>
                <w:szCs w:val="20"/>
              </w:rPr>
              <w:t xml:space="preserve">Организация родительских собраний в </w:t>
            </w:r>
            <w:r w:rsidR="002F45A9">
              <w:rPr>
                <w:rFonts w:ascii="Times New Roman" w:hAnsi="Times New Roman" w:cs="Times New Roman"/>
                <w:sz w:val="20"/>
                <w:szCs w:val="20"/>
              </w:rPr>
              <w:t>течение учебного</w:t>
            </w:r>
            <w:r w:rsidRPr="0045403A">
              <w:rPr>
                <w:rFonts w:ascii="Times New Roman" w:hAnsi="Times New Roman" w:cs="Times New Roman"/>
                <w:sz w:val="20"/>
                <w:szCs w:val="20"/>
              </w:rPr>
              <w:t xml:space="preserve"> года.</w:t>
            </w:r>
          </w:p>
        </w:tc>
        <w:tc>
          <w:tcPr>
            <w:tcW w:w="1807" w:type="dxa"/>
            <w:tcBorders>
              <w:top w:val="single" w:sz="6" w:space="0" w:color="auto"/>
              <w:left w:val="single" w:sz="6" w:space="0" w:color="auto"/>
              <w:bottom w:val="single" w:sz="6" w:space="0" w:color="auto"/>
              <w:right w:val="single" w:sz="6" w:space="0" w:color="auto"/>
            </w:tcBorders>
            <w:shd w:val="clear" w:color="auto" w:fill="FFFFFF"/>
          </w:tcPr>
          <w:p w:rsidR="00B86028" w:rsidRPr="0045403A" w:rsidRDefault="00B86028" w:rsidP="00F04DCB">
            <w:pPr>
              <w:rPr>
                <w:rFonts w:ascii="Times New Roman" w:hAnsi="Times New Roman" w:cs="Times New Roman"/>
                <w:sz w:val="20"/>
                <w:szCs w:val="20"/>
              </w:rPr>
            </w:pPr>
            <w:r w:rsidRPr="0045403A">
              <w:rPr>
                <w:rFonts w:ascii="Times New Roman" w:hAnsi="Times New Roman" w:cs="Times New Roman"/>
                <w:sz w:val="20"/>
                <w:szCs w:val="20"/>
              </w:rPr>
              <w:t>Октябрь, май</w:t>
            </w:r>
          </w:p>
        </w:tc>
      </w:tr>
      <w:tr w:rsidR="00B86028" w:rsidRPr="00FC7638" w:rsidTr="00F04DCB">
        <w:trPr>
          <w:trHeight w:hRule="exact" w:val="281"/>
        </w:trPr>
        <w:tc>
          <w:tcPr>
            <w:tcW w:w="540" w:type="dxa"/>
            <w:vMerge/>
            <w:tcBorders>
              <w:left w:val="single" w:sz="6" w:space="0" w:color="auto"/>
              <w:right w:val="single" w:sz="4" w:space="0" w:color="auto"/>
            </w:tcBorders>
            <w:shd w:val="clear" w:color="auto" w:fill="FFFFFF"/>
            <w:vAlign w:val="center"/>
          </w:tcPr>
          <w:p w:rsidR="00B86028" w:rsidRPr="0045403A" w:rsidRDefault="00B86028" w:rsidP="00F04DCB">
            <w:pPr>
              <w:jc w:val="center"/>
              <w:rPr>
                <w:rFonts w:ascii="Times New Roman" w:hAnsi="Times New Roman" w:cs="Times New Roman"/>
                <w:sz w:val="20"/>
                <w:szCs w:val="20"/>
              </w:rPr>
            </w:pPr>
          </w:p>
        </w:tc>
        <w:tc>
          <w:tcPr>
            <w:tcW w:w="1922" w:type="dxa"/>
            <w:vMerge/>
            <w:tcBorders>
              <w:left w:val="single" w:sz="4" w:space="0" w:color="auto"/>
              <w:right w:val="single" w:sz="4" w:space="0" w:color="auto"/>
            </w:tcBorders>
            <w:shd w:val="clear" w:color="auto" w:fill="FFFFFF"/>
            <w:vAlign w:val="center"/>
          </w:tcPr>
          <w:p w:rsidR="00B86028" w:rsidRPr="0045403A" w:rsidRDefault="00B86028" w:rsidP="00F04DCB">
            <w:pPr>
              <w:jc w:val="center"/>
              <w:rPr>
                <w:rFonts w:ascii="Times New Roman" w:hAnsi="Times New Roman" w:cs="Times New Roman"/>
                <w:sz w:val="20"/>
                <w:szCs w:val="20"/>
              </w:rPr>
            </w:pPr>
          </w:p>
        </w:tc>
        <w:tc>
          <w:tcPr>
            <w:tcW w:w="5738" w:type="dxa"/>
            <w:tcBorders>
              <w:top w:val="single" w:sz="6" w:space="0" w:color="auto"/>
              <w:left w:val="single" w:sz="6" w:space="0" w:color="auto"/>
              <w:bottom w:val="single" w:sz="6" w:space="0" w:color="auto"/>
              <w:right w:val="single" w:sz="6" w:space="0" w:color="auto"/>
            </w:tcBorders>
            <w:shd w:val="clear" w:color="auto" w:fill="FFFFFF"/>
          </w:tcPr>
          <w:p w:rsidR="00B86028" w:rsidRPr="0045403A" w:rsidRDefault="00B86028" w:rsidP="00F04DCB">
            <w:pPr>
              <w:rPr>
                <w:rFonts w:ascii="Times New Roman" w:hAnsi="Times New Roman" w:cs="Times New Roman"/>
                <w:sz w:val="20"/>
                <w:szCs w:val="20"/>
              </w:rPr>
            </w:pPr>
            <w:r w:rsidRPr="0045403A">
              <w:rPr>
                <w:rFonts w:ascii="Times New Roman" w:hAnsi="Times New Roman" w:cs="Times New Roman"/>
                <w:sz w:val="20"/>
                <w:szCs w:val="20"/>
              </w:rPr>
              <w:t>Сотрудничество с активными родителями.</w:t>
            </w:r>
          </w:p>
        </w:tc>
        <w:tc>
          <w:tcPr>
            <w:tcW w:w="1807" w:type="dxa"/>
            <w:tcBorders>
              <w:top w:val="single" w:sz="6" w:space="0" w:color="auto"/>
              <w:left w:val="single" w:sz="6" w:space="0" w:color="auto"/>
              <w:bottom w:val="single" w:sz="6" w:space="0" w:color="auto"/>
              <w:right w:val="single" w:sz="6" w:space="0" w:color="auto"/>
            </w:tcBorders>
            <w:shd w:val="clear" w:color="auto" w:fill="FFFFFF"/>
          </w:tcPr>
          <w:p w:rsidR="00B86028" w:rsidRPr="0045403A" w:rsidRDefault="00B86028" w:rsidP="00F04DCB">
            <w:pPr>
              <w:rPr>
                <w:rFonts w:ascii="Times New Roman" w:hAnsi="Times New Roman" w:cs="Times New Roman"/>
                <w:sz w:val="20"/>
                <w:szCs w:val="20"/>
              </w:rPr>
            </w:pPr>
            <w:r w:rsidRPr="0045403A">
              <w:rPr>
                <w:rFonts w:ascii="Times New Roman" w:hAnsi="Times New Roman" w:cs="Times New Roman"/>
                <w:sz w:val="20"/>
                <w:szCs w:val="20"/>
              </w:rPr>
              <w:t>В течение года</w:t>
            </w:r>
          </w:p>
        </w:tc>
      </w:tr>
      <w:tr w:rsidR="00B86028" w:rsidRPr="00FC7638" w:rsidTr="00F04DCB">
        <w:trPr>
          <w:trHeight w:hRule="exact" w:val="562"/>
        </w:trPr>
        <w:tc>
          <w:tcPr>
            <w:tcW w:w="540" w:type="dxa"/>
            <w:vMerge/>
            <w:tcBorders>
              <w:left w:val="single" w:sz="6" w:space="0" w:color="auto"/>
              <w:right w:val="single" w:sz="4" w:space="0" w:color="auto"/>
            </w:tcBorders>
            <w:shd w:val="clear" w:color="auto" w:fill="FFFFFF"/>
            <w:vAlign w:val="center"/>
          </w:tcPr>
          <w:p w:rsidR="00B86028" w:rsidRPr="0045403A" w:rsidRDefault="00B86028" w:rsidP="00F04DCB">
            <w:pPr>
              <w:jc w:val="center"/>
              <w:rPr>
                <w:rFonts w:ascii="Times New Roman" w:hAnsi="Times New Roman" w:cs="Times New Roman"/>
                <w:sz w:val="20"/>
                <w:szCs w:val="20"/>
              </w:rPr>
            </w:pPr>
          </w:p>
        </w:tc>
        <w:tc>
          <w:tcPr>
            <w:tcW w:w="1922" w:type="dxa"/>
            <w:vMerge/>
            <w:tcBorders>
              <w:left w:val="single" w:sz="4" w:space="0" w:color="auto"/>
              <w:right w:val="single" w:sz="4" w:space="0" w:color="auto"/>
            </w:tcBorders>
            <w:shd w:val="clear" w:color="auto" w:fill="FFFFFF"/>
            <w:vAlign w:val="center"/>
          </w:tcPr>
          <w:p w:rsidR="00B86028" w:rsidRPr="0045403A" w:rsidRDefault="00B86028" w:rsidP="00F04DCB">
            <w:pPr>
              <w:jc w:val="center"/>
              <w:rPr>
                <w:rFonts w:ascii="Times New Roman" w:hAnsi="Times New Roman" w:cs="Times New Roman"/>
                <w:sz w:val="20"/>
                <w:szCs w:val="20"/>
              </w:rPr>
            </w:pPr>
          </w:p>
        </w:tc>
        <w:tc>
          <w:tcPr>
            <w:tcW w:w="5738" w:type="dxa"/>
            <w:tcBorders>
              <w:top w:val="single" w:sz="6" w:space="0" w:color="auto"/>
              <w:left w:val="single" w:sz="6" w:space="0" w:color="auto"/>
              <w:bottom w:val="single" w:sz="6" w:space="0" w:color="auto"/>
              <w:right w:val="single" w:sz="6" w:space="0" w:color="auto"/>
            </w:tcBorders>
            <w:shd w:val="clear" w:color="auto" w:fill="FFFFFF"/>
          </w:tcPr>
          <w:p w:rsidR="00B86028" w:rsidRPr="0045403A" w:rsidRDefault="00B86028" w:rsidP="00F04DCB">
            <w:pPr>
              <w:rPr>
                <w:rFonts w:ascii="Times New Roman" w:hAnsi="Times New Roman" w:cs="Times New Roman"/>
                <w:sz w:val="20"/>
                <w:szCs w:val="20"/>
              </w:rPr>
            </w:pPr>
            <w:r w:rsidRPr="0045403A">
              <w:rPr>
                <w:rFonts w:ascii="Times New Roman" w:hAnsi="Times New Roman" w:cs="Times New Roman"/>
                <w:sz w:val="20"/>
                <w:szCs w:val="20"/>
              </w:rPr>
              <w:t>Привлечение родителей к улучшению материально-технической базы.</w:t>
            </w:r>
          </w:p>
        </w:tc>
        <w:tc>
          <w:tcPr>
            <w:tcW w:w="1807" w:type="dxa"/>
            <w:tcBorders>
              <w:top w:val="single" w:sz="6" w:space="0" w:color="auto"/>
              <w:left w:val="single" w:sz="6" w:space="0" w:color="auto"/>
              <w:bottom w:val="single" w:sz="6" w:space="0" w:color="auto"/>
              <w:right w:val="single" w:sz="6" w:space="0" w:color="auto"/>
            </w:tcBorders>
            <w:shd w:val="clear" w:color="auto" w:fill="FFFFFF"/>
          </w:tcPr>
          <w:p w:rsidR="00B86028" w:rsidRPr="0045403A" w:rsidRDefault="00B86028" w:rsidP="00F04DCB">
            <w:pPr>
              <w:rPr>
                <w:rFonts w:ascii="Times New Roman" w:hAnsi="Times New Roman" w:cs="Times New Roman"/>
                <w:sz w:val="20"/>
                <w:szCs w:val="20"/>
              </w:rPr>
            </w:pPr>
            <w:r w:rsidRPr="0045403A">
              <w:rPr>
                <w:rFonts w:ascii="Times New Roman" w:hAnsi="Times New Roman" w:cs="Times New Roman"/>
                <w:sz w:val="20"/>
                <w:szCs w:val="20"/>
              </w:rPr>
              <w:t>В течение года</w:t>
            </w:r>
          </w:p>
        </w:tc>
      </w:tr>
      <w:tr w:rsidR="00B86028" w:rsidRPr="00FC7638" w:rsidTr="00F04DCB">
        <w:trPr>
          <w:trHeight w:hRule="exact" w:val="828"/>
        </w:trPr>
        <w:tc>
          <w:tcPr>
            <w:tcW w:w="540" w:type="dxa"/>
            <w:vMerge/>
            <w:tcBorders>
              <w:left w:val="single" w:sz="6" w:space="0" w:color="auto"/>
              <w:bottom w:val="single" w:sz="6" w:space="0" w:color="auto"/>
              <w:right w:val="single" w:sz="4" w:space="0" w:color="auto"/>
            </w:tcBorders>
            <w:shd w:val="clear" w:color="auto" w:fill="FFFFFF"/>
            <w:vAlign w:val="center"/>
          </w:tcPr>
          <w:p w:rsidR="00B86028" w:rsidRPr="0045403A" w:rsidRDefault="00B86028" w:rsidP="00F04DCB">
            <w:pPr>
              <w:jc w:val="center"/>
              <w:rPr>
                <w:rFonts w:ascii="Times New Roman" w:hAnsi="Times New Roman" w:cs="Times New Roman"/>
                <w:sz w:val="20"/>
                <w:szCs w:val="20"/>
              </w:rPr>
            </w:pPr>
          </w:p>
        </w:tc>
        <w:tc>
          <w:tcPr>
            <w:tcW w:w="1922" w:type="dxa"/>
            <w:vMerge/>
            <w:tcBorders>
              <w:left w:val="single" w:sz="4" w:space="0" w:color="auto"/>
              <w:bottom w:val="single" w:sz="6" w:space="0" w:color="auto"/>
              <w:right w:val="single" w:sz="4" w:space="0" w:color="auto"/>
            </w:tcBorders>
            <w:shd w:val="clear" w:color="auto" w:fill="FFFFFF"/>
            <w:vAlign w:val="center"/>
          </w:tcPr>
          <w:p w:rsidR="00B86028" w:rsidRPr="0045403A" w:rsidRDefault="00B86028" w:rsidP="00F04DCB">
            <w:pPr>
              <w:jc w:val="center"/>
              <w:rPr>
                <w:rFonts w:ascii="Times New Roman" w:hAnsi="Times New Roman" w:cs="Times New Roman"/>
                <w:sz w:val="20"/>
                <w:szCs w:val="20"/>
              </w:rPr>
            </w:pPr>
          </w:p>
        </w:tc>
        <w:tc>
          <w:tcPr>
            <w:tcW w:w="5738" w:type="dxa"/>
            <w:tcBorders>
              <w:top w:val="single" w:sz="6" w:space="0" w:color="auto"/>
              <w:left w:val="single" w:sz="6" w:space="0" w:color="auto"/>
              <w:bottom w:val="single" w:sz="6" w:space="0" w:color="auto"/>
              <w:right w:val="single" w:sz="6" w:space="0" w:color="auto"/>
            </w:tcBorders>
            <w:shd w:val="clear" w:color="auto" w:fill="FFFFFF"/>
          </w:tcPr>
          <w:p w:rsidR="00B86028" w:rsidRPr="0045403A" w:rsidRDefault="00B86028" w:rsidP="00F04DCB">
            <w:pPr>
              <w:rPr>
                <w:rFonts w:ascii="Times New Roman" w:hAnsi="Times New Roman" w:cs="Times New Roman"/>
                <w:sz w:val="20"/>
                <w:szCs w:val="20"/>
              </w:rPr>
            </w:pPr>
            <w:r w:rsidRPr="0045403A">
              <w:rPr>
                <w:rFonts w:ascii="Times New Roman" w:hAnsi="Times New Roman" w:cs="Times New Roman"/>
                <w:sz w:val="20"/>
                <w:szCs w:val="20"/>
              </w:rPr>
              <w:t>Изучение спроса на услуги СЮТ и изучение отноше</w:t>
            </w:r>
            <w:r w:rsidRPr="0045403A">
              <w:rPr>
                <w:rFonts w:ascii="Times New Roman" w:hAnsi="Times New Roman" w:cs="Times New Roman"/>
                <w:sz w:val="20"/>
                <w:szCs w:val="20"/>
              </w:rPr>
              <w:softHyphen/>
              <w:t>ния к уровню деятельности СЮТ и предложений по ее улучшению</w:t>
            </w:r>
          </w:p>
        </w:tc>
        <w:tc>
          <w:tcPr>
            <w:tcW w:w="1807" w:type="dxa"/>
            <w:tcBorders>
              <w:top w:val="single" w:sz="6" w:space="0" w:color="auto"/>
              <w:left w:val="single" w:sz="6" w:space="0" w:color="auto"/>
              <w:bottom w:val="single" w:sz="6" w:space="0" w:color="auto"/>
              <w:right w:val="single" w:sz="6" w:space="0" w:color="auto"/>
            </w:tcBorders>
            <w:shd w:val="clear" w:color="auto" w:fill="FFFFFF"/>
          </w:tcPr>
          <w:p w:rsidR="00B86028" w:rsidRPr="0045403A" w:rsidRDefault="00B86028" w:rsidP="00F04DCB">
            <w:pPr>
              <w:rPr>
                <w:rFonts w:ascii="Times New Roman" w:hAnsi="Times New Roman" w:cs="Times New Roman"/>
                <w:sz w:val="20"/>
                <w:szCs w:val="20"/>
              </w:rPr>
            </w:pPr>
            <w:r w:rsidRPr="0045403A">
              <w:rPr>
                <w:rFonts w:ascii="Times New Roman" w:hAnsi="Times New Roman" w:cs="Times New Roman"/>
                <w:sz w:val="20"/>
                <w:szCs w:val="20"/>
              </w:rPr>
              <w:t>В течение года</w:t>
            </w:r>
          </w:p>
        </w:tc>
      </w:tr>
      <w:tr w:rsidR="00B86028" w:rsidRPr="00FC7638" w:rsidTr="00F04DCB">
        <w:trPr>
          <w:trHeight w:hRule="exact" w:val="288"/>
        </w:trPr>
        <w:tc>
          <w:tcPr>
            <w:tcW w:w="540" w:type="dxa"/>
            <w:vMerge w:val="restart"/>
            <w:tcBorders>
              <w:top w:val="single" w:sz="6" w:space="0" w:color="auto"/>
              <w:left w:val="single" w:sz="6" w:space="0" w:color="auto"/>
              <w:right w:val="single" w:sz="4" w:space="0" w:color="auto"/>
            </w:tcBorders>
            <w:shd w:val="clear" w:color="auto" w:fill="FFFFFF"/>
            <w:vAlign w:val="center"/>
          </w:tcPr>
          <w:p w:rsidR="00B86028" w:rsidRPr="0045403A" w:rsidRDefault="00B86028" w:rsidP="00F04DCB">
            <w:pPr>
              <w:jc w:val="center"/>
              <w:rPr>
                <w:rFonts w:ascii="Times New Roman" w:hAnsi="Times New Roman" w:cs="Times New Roman"/>
                <w:sz w:val="20"/>
                <w:szCs w:val="20"/>
              </w:rPr>
            </w:pPr>
            <w:r w:rsidRPr="0045403A">
              <w:rPr>
                <w:rFonts w:ascii="Times New Roman" w:hAnsi="Times New Roman" w:cs="Times New Roman"/>
                <w:sz w:val="20"/>
                <w:szCs w:val="20"/>
              </w:rPr>
              <w:t>3</w:t>
            </w:r>
          </w:p>
        </w:tc>
        <w:tc>
          <w:tcPr>
            <w:tcW w:w="1922" w:type="dxa"/>
            <w:vMerge w:val="restart"/>
            <w:tcBorders>
              <w:top w:val="single" w:sz="6" w:space="0" w:color="auto"/>
              <w:left w:val="single" w:sz="4" w:space="0" w:color="auto"/>
              <w:right w:val="single" w:sz="4" w:space="0" w:color="auto"/>
            </w:tcBorders>
            <w:shd w:val="clear" w:color="auto" w:fill="FFFFFF"/>
            <w:vAlign w:val="center"/>
          </w:tcPr>
          <w:p w:rsidR="00B86028" w:rsidRPr="0045403A" w:rsidRDefault="00B86028" w:rsidP="00F04DCB">
            <w:pPr>
              <w:jc w:val="center"/>
              <w:rPr>
                <w:rFonts w:ascii="Times New Roman" w:hAnsi="Times New Roman" w:cs="Times New Roman"/>
                <w:sz w:val="20"/>
                <w:szCs w:val="20"/>
              </w:rPr>
            </w:pPr>
            <w:r w:rsidRPr="0045403A">
              <w:rPr>
                <w:rFonts w:ascii="Times New Roman" w:hAnsi="Times New Roman" w:cs="Times New Roman"/>
                <w:sz w:val="20"/>
                <w:szCs w:val="20"/>
              </w:rPr>
              <w:t xml:space="preserve">Оказание различной помощи </w:t>
            </w:r>
          </w:p>
          <w:p w:rsidR="00B86028" w:rsidRPr="0045403A" w:rsidRDefault="00B86028" w:rsidP="00F04DCB">
            <w:pPr>
              <w:jc w:val="center"/>
              <w:rPr>
                <w:rFonts w:ascii="Times New Roman" w:hAnsi="Times New Roman" w:cs="Times New Roman"/>
                <w:sz w:val="20"/>
                <w:szCs w:val="20"/>
              </w:rPr>
            </w:pPr>
            <w:r w:rsidRPr="0045403A">
              <w:rPr>
                <w:rFonts w:ascii="Times New Roman" w:hAnsi="Times New Roman" w:cs="Times New Roman"/>
                <w:sz w:val="20"/>
                <w:szCs w:val="20"/>
              </w:rPr>
              <w:t>семье</w:t>
            </w:r>
          </w:p>
          <w:p w:rsidR="00B86028" w:rsidRPr="0045403A" w:rsidRDefault="00B86028" w:rsidP="00F04DCB">
            <w:pPr>
              <w:jc w:val="center"/>
              <w:rPr>
                <w:rFonts w:ascii="Times New Roman" w:hAnsi="Times New Roman" w:cs="Times New Roman"/>
                <w:sz w:val="20"/>
                <w:szCs w:val="20"/>
              </w:rPr>
            </w:pPr>
          </w:p>
          <w:p w:rsidR="00B86028" w:rsidRPr="0045403A" w:rsidRDefault="00B86028" w:rsidP="00F04DCB">
            <w:pPr>
              <w:jc w:val="center"/>
              <w:rPr>
                <w:rFonts w:ascii="Times New Roman" w:hAnsi="Times New Roman" w:cs="Times New Roman"/>
                <w:sz w:val="20"/>
                <w:szCs w:val="20"/>
              </w:rPr>
            </w:pPr>
          </w:p>
        </w:tc>
        <w:tc>
          <w:tcPr>
            <w:tcW w:w="5738" w:type="dxa"/>
            <w:tcBorders>
              <w:top w:val="single" w:sz="6" w:space="0" w:color="auto"/>
              <w:left w:val="single" w:sz="6" w:space="0" w:color="auto"/>
              <w:bottom w:val="single" w:sz="6" w:space="0" w:color="auto"/>
              <w:right w:val="single" w:sz="6" w:space="0" w:color="auto"/>
            </w:tcBorders>
            <w:shd w:val="clear" w:color="auto" w:fill="FFFFFF"/>
          </w:tcPr>
          <w:p w:rsidR="00B86028" w:rsidRPr="0045403A" w:rsidRDefault="00B86028" w:rsidP="00F04DCB">
            <w:pPr>
              <w:rPr>
                <w:rFonts w:ascii="Times New Roman" w:hAnsi="Times New Roman" w:cs="Times New Roman"/>
                <w:sz w:val="20"/>
                <w:szCs w:val="20"/>
              </w:rPr>
            </w:pPr>
            <w:r w:rsidRPr="0045403A">
              <w:rPr>
                <w:rFonts w:ascii="Times New Roman" w:hAnsi="Times New Roman" w:cs="Times New Roman"/>
                <w:sz w:val="20"/>
                <w:szCs w:val="20"/>
              </w:rPr>
              <w:t>Индивидуальные и семейные беседы, консультации</w:t>
            </w:r>
          </w:p>
        </w:tc>
        <w:tc>
          <w:tcPr>
            <w:tcW w:w="1807" w:type="dxa"/>
            <w:tcBorders>
              <w:top w:val="single" w:sz="6" w:space="0" w:color="auto"/>
              <w:left w:val="single" w:sz="6" w:space="0" w:color="auto"/>
              <w:bottom w:val="single" w:sz="6" w:space="0" w:color="auto"/>
              <w:right w:val="single" w:sz="6" w:space="0" w:color="auto"/>
            </w:tcBorders>
            <w:shd w:val="clear" w:color="auto" w:fill="FFFFFF"/>
          </w:tcPr>
          <w:p w:rsidR="00B86028" w:rsidRPr="0045403A" w:rsidRDefault="00B86028" w:rsidP="00F04DCB">
            <w:pPr>
              <w:rPr>
                <w:rFonts w:ascii="Times New Roman" w:hAnsi="Times New Roman" w:cs="Times New Roman"/>
                <w:sz w:val="20"/>
                <w:szCs w:val="20"/>
              </w:rPr>
            </w:pPr>
            <w:r w:rsidRPr="0045403A">
              <w:rPr>
                <w:rFonts w:ascii="Times New Roman" w:hAnsi="Times New Roman" w:cs="Times New Roman"/>
                <w:sz w:val="20"/>
                <w:szCs w:val="20"/>
              </w:rPr>
              <w:t>В течение года</w:t>
            </w:r>
          </w:p>
        </w:tc>
      </w:tr>
      <w:tr w:rsidR="00B86028" w:rsidRPr="00FC7638" w:rsidTr="00F04DCB">
        <w:trPr>
          <w:trHeight w:hRule="exact" w:val="554"/>
        </w:trPr>
        <w:tc>
          <w:tcPr>
            <w:tcW w:w="540" w:type="dxa"/>
            <w:vMerge/>
            <w:tcBorders>
              <w:left w:val="single" w:sz="6" w:space="0" w:color="auto"/>
              <w:bottom w:val="single" w:sz="6" w:space="0" w:color="auto"/>
              <w:right w:val="single" w:sz="4" w:space="0" w:color="auto"/>
            </w:tcBorders>
            <w:shd w:val="clear" w:color="auto" w:fill="FFFFFF"/>
            <w:vAlign w:val="center"/>
          </w:tcPr>
          <w:p w:rsidR="00B86028" w:rsidRPr="0045403A" w:rsidRDefault="00B86028" w:rsidP="00F04DCB">
            <w:pPr>
              <w:jc w:val="center"/>
              <w:rPr>
                <w:rFonts w:ascii="Times New Roman" w:hAnsi="Times New Roman" w:cs="Times New Roman"/>
                <w:sz w:val="20"/>
                <w:szCs w:val="20"/>
              </w:rPr>
            </w:pPr>
          </w:p>
        </w:tc>
        <w:tc>
          <w:tcPr>
            <w:tcW w:w="1922" w:type="dxa"/>
            <w:vMerge/>
            <w:tcBorders>
              <w:left w:val="single" w:sz="4" w:space="0" w:color="auto"/>
              <w:bottom w:val="single" w:sz="6" w:space="0" w:color="auto"/>
              <w:right w:val="single" w:sz="4" w:space="0" w:color="auto"/>
            </w:tcBorders>
            <w:shd w:val="clear" w:color="auto" w:fill="FFFFFF"/>
            <w:vAlign w:val="center"/>
          </w:tcPr>
          <w:p w:rsidR="00B86028" w:rsidRPr="0045403A" w:rsidRDefault="00B86028" w:rsidP="00F04DCB">
            <w:pPr>
              <w:jc w:val="center"/>
              <w:rPr>
                <w:rFonts w:ascii="Times New Roman" w:hAnsi="Times New Roman" w:cs="Times New Roman"/>
                <w:sz w:val="20"/>
                <w:szCs w:val="20"/>
              </w:rPr>
            </w:pPr>
          </w:p>
        </w:tc>
        <w:tc>
          <w:tcPr>
            <w:tcW w:w="5738" w:type="dxa"/>
            <w:tcBorders>
              <w:top w:val="single" w:sz="6" w:space="0" w:color="auto"/>
              <w:left w:val="single" w:sz="6" w:space="0" w:color="auto"/>
              <w:bottom w:val="single" w:sz="6" w:space="0" w:color="auto"/>
              <w:right w:val="single" w:sz="6" w:space="0" w:color="auto"/>
            </w:tcBorders>
            <w:shd w:val="clear" w:color="auto" w:fill="FFFFFF"/>
          </w:tcPr>
          <w:p w:rsidR="00B86028" w:rsidRPr="0045403A" w:rsidRDefault="00B86028" w:rsidP="00F04DCB">
            <w:pPr>
              <w:rPr>
                <w:rFonts w:ascii="Times New Roman" w:hAnsi="Times New Roman" w:cs="Times New Roman"/>
                <w:sz w:val="20"/>
                <w:szCs w:val="20"/>
              </w:rPr>
            </w:pPr>
            <w:r w:rsidRPr="0045403A">
              <w:rPr>
                <w:rFonts w:ascii="Times New Roman" w:hAnsi="Times New Roman" w:cs="Times New Roman"/>
                <w:sz w:val="20"/>
                <w:szCs w:val="20"/>
              </w:rPr>
              <w:t>Организация работы с семьями, в которых есть труд</w:t>
            </w:r>
            <w:r w:rsidRPr="0045403A">
              <w:rPr>
                <w:rFonts w:ascii="Times New Roman" w:hAnsi="Times New Roman" w:cs="Times New Roman"/>
                <w:sz w:val="20"/>
                <w:szCs w:val="20"/>
              </w:rPr>
              <w:softHyphen/>
              <w:t>ные дети и подростки.</w:t>
            </w:r>
          </w:p>
        </w:tc>
        <w:tc>
          <w:tcPr>
            <w:tcW w:w="1807" w:type="dxa"/>
            <w:tcBorders>
              <w:top w:val="single" w:sz="6" w:space="0" w:color="auto"/>
              <w:left w:val="single" w:sz="6" w:space="0" w:color="auto"/>
              <w:bottom w:val="single" w:sz="6" w:space="0" w:color="auto"/>
              <w:right w:val="single" w:sz="6" w:space="0" w:color="auto"/>
            </w:tcBorders>
            <w:shd w:val="clear" w:color="auto" w:fill="FFFFFF"/>
          </w:tcPr>
          <w:p w:rsidR="00B86028" w:rsidRPr="0045403A" w:rsidRDefault="00B86028" w:rsidP="00F04DCB">
            <w:pPr>
              <w:rPr>
                <w:rFonts w:ascii="Times New Roman" w:hAnsi="Times New Roman" w:cs="Times New Roman"/>
                <w:sz w:val="20"/>
                <w:szCs w:val="20"/>
              </w:rPr>
            </w:pPr>
            <w:r w:rsidRPr="0045403A">
              <w:rPr>
                <w:rFonts w:ascii="Times New Roman" w:hAnsi="Times New Roman" w:cs="Times New Roman"/>
                <w:sz w:val="20"/>
                <w:szCs w:val="20"/>
              </w:rPr>
              <w:t>В течение года</w:t>
            </w:r>
          </w:p>
        </w:tc>
      </w:tr>
      <w:tr w:rsidR="00B86028" w:rsidRPr="00FC7638" w:rsidTr="00F04DCB">
        <w:trPr>
          <w:trHeight w:hRule="exact" w:val="288"/>
        </w:trPr>
        <w:tc>
          <w:tcPr>
            <w:tcW w:w="540" w:type="dxa"/>
            <w:vMerge w:val="restart"/>
            <w:tcBorders>
              <w:top w:val="single" w:sz="6" w:space="0" w:color="auto"/>
              <w:left w:val="single" w:sz="6" w:space="0" w:color="auto"/>
              <w:right w:val="single" w:sz="4" w:space="0" w:color="auto"/>
            </w:tcBorders>
            <w:shd w:val="clear" w:color="auto" w:fill="FFFFFF"/>
            <w:vAlign w:val="center"/>
          </w:tcPr>
          <w:p w:rsidR="00B86028" w:rsidRPr="0045403A" w:rsidRDefault="00B86028" w:rsidP="00F04DCB">
            <w:pPr>
              <w:jc w:val="center"/>
              <w:rPr>
                <w:rFonts w:ascii="Times New Roman" w:hAnsi="Times New Roman" w:cs="Times New Roman"/>
                <w:sz w:val="20"/>
                <w:szCs w:val="20"/>
              </w:rPr>
            </w:pPr>
            <w:r w:rsidRPr="0045403A">
              <w:rPr>
                <w:rFonts w:ascii="Times New Roman" w:hAnsi="Times New Roman" w:cs="Times New Roman"/>
                <w:sz w:val="20"/>
                <w:szCs w:val="20"/>
              </w:rPr>
              <w:t>4</w:t>
            </w:r>
          </w:p>
        </w:tc>
        <w:tc>
          <w:tcPr>
            <w:tcW w:w="1922" w:type="dxa"/>
            <w:vMerge w:val="restart"/>
            <w:tcBorders>
              <w:top w:val="single" w:sz="6" w:space="0" w:color="auto"/>
              <w:left w:val="single" w:sz="4" w:space="0" w:color="auto"/>
              <w:right w:val="single" w:sz="4" w:space="0" w:color="auto"/>
            </w:tcBorders>
            <w:shd w:val="clear" w:color="auto" w:fill="FFFFFF"/>
            <w:vAlign w:val="center"/>
          </w:tcPr>
          <w:p w:rsidR="00B86028" w:rsidRPr="0045403A" w:rsidRDefault="00B86028" w:rsidP="00F04DCB">
            <w:pPr>
              <w:jc w:val="center"/>
              <w:rPr>
                <w:rFonts w:ascii="Times New Roman" w:hAnsi="Times New Roman" w:cs="Times New Roman"/>
                <w:sz w:val="20"/>
                <w:szCs w:val="20"/>
              </w:rPr>
            </w:pPr>
            <w:r w:rsidRPr="0045403A">
              <w:rPr>
                <w:rFonts w:ascii="Times New Roman" w:hAnsi="Times New Roman" w:cs="Times New Roman"/>
                <w:sz w:val="20"/>
                <w:szCs w:val="20"/>
              </w:rPr>
              <w:t>Повышение педаго</w:t>
            </w:r>
            <w:r w:rsidRPr="0045403A">
              <w:rPr>
                <w:rFonts w:ascii="Times New Roman" w:hAnsi="Times New Roman" w:cs="Times New Roman"/>
                <w:sz w:val="20"/>
                <w:szCs w:val="20"/>
              </w:rPr>
              <w:softHyphen/>
              <w:t>гической культуры родителей</w:t>
            </w:r>
          </w:p>
          <w:p w:rsidR="00B86028" w:rsidRPr="0045403A" w:rsidRDefault="00B86028" w:rsidP="00F04DCB">
            <w:pPr>
              <w:jc w:val="center"/>
              <w:rPr>
                <w:rFonts w:ascii="Times New Roman" w:hAnsi="Times New Roman" w:cs="Times New Roman"/>
                <w:sz w:val="20"/>
                <w:szCs w:val="20"/>
              </w:rPr>
            </w:pPr>
          </w:p>
          <w:p w:rsidR="00B86028" w:rsidRPr="0045403A" w:rsidRDefault="00B86028" w:rsidP="00F04DCB">
            <w:pPr>
              <w:jc w:val="center"/>
              <w:rPr>
                <w:rFonts w:ascii="Times New Roman" w:hAnsi="Times New Roman" w:cs="Times New Roman"/>
                <w:sz w:val="20"/>
                <w:szCs w:val="20"/>
              </w:rPr>
            </w:pPr>
          </w:p>
          <w:p w:rsidR="00B86028" w:rsidRPr="0045403A" w:rsidRDefault="00B86028" w:rsidP="00F04DCB">
            <w:pPr>
              <w:jc w:val="center"/>
              <w:rPr>
                <w:rFonts w:ascii="Times New Roman" w:hAnsi="Times New Roman" w:cs="Times New Roman"/>
                <w:sz w:val="20"/>
                <w:szCs w:val="20"/>
              </w:rPr>
            </w:pPr>
          </w:p>
        </w:tc>
        <w:tc>
          <w:tcPr>
            <w:tcW w:w="5738" w:type="dxa"/>
            <w:tcBorders>
              <w:top w:val="single" w:sz="6" w:space="0" w:color="auto"/>
              <w:left w:val="single" w:sz="6" w:space="0" w:color="auto"/>
              <w:bottom w:val="single" w:sz="6" w:space="0" w:color="auto"/>
              <w:right w:val="single" w:sz="6" w:space="0" w:color="auto"/>
            </w:tcBorders>
            <w:shd w:val="clear" w:color="auto" w:fill="FFFFFF"/>
          </w:tcPr>
          <w:p w:rsidR="00B86028" w:rsidRPr="0045403A" w:rsidRDefault="00B86028" w:rsidP="00F04DCB">
            <w:pPr>
              <w:rPr>
                <w:rFonts w:ascii="Times New Roman" w:hAnsi="Times New Roman" w:cs="Times New Roman"/>
                <w:sz w:val="20"/>
                <w:szCs w:val="20"/>
              </w:rPr>
            </w:pPr>
            <w:r w:rsidRPr="0045403A">
              <w:rPr>
                <w:rFonts w:ascii="Times New Roman" w:hAnsi="Times New Roman" w:cs="Times New Roman"/>
                <w:sz w:val="20"/>
                <w:szCs w:val="20"/>
              </w:rPr>
              <w:t>Информационно- иллюстрированные стенды</w:t>
            </w:r>
          </w:p>
        </w:tc>
        <w:tc>
          <w:tcPr>
            <w:tcW w:w="1807" w:type="dxa"/>
            <w:tcBorders>
              <w:top w:val="single" w:sz="6" w:space="0" w:color="auto"/>
              <w:left w:val="single" w:sz="6" w:space="0" w:color="auto"/>
              <w:bottom w:val="single" w:sz="6" w:space="0" w:color="auto"/>
              <w:right w:val="single" w:sz="6" w:space="0" w:color="auto"/>
            </w:tcBorders>
            <w:shd w:val="clear" w:color="auto" w:fill="FFFFFF"/>
          </w:tcPr>
          <w:p w:rsidR="00B86028" w:rsidRPr="0045403A" w:rsidRDefault="00B86028" w:rsidP="00F04DCB">
            <w:pPr>
              <w:rPr>
                <w:rFonts w:ascii="Times New Roman" w:hAnsi="Times New Roman" w:cs="Times New Roman"/>
                <w:sz w:val="20"/>
                <w:szCs w:val="20"/>
              </w:rPr>
            </w:pPr>
            <w:r w:rsidRPr="0045403A">
              <w:rPr>
                <w:rFonts w:ascii="Times New Roman" w:hAnsi="Times New Roman" w:cs="Times New Roman"/>
                <w:sz w:val="20"/>
                <w:szCs w:val="20"/>
              </w:rPr>
              <w:t>В течение года</w:t>
            </w:r>
          </w:p>
        </w:tc>
      </w:tr>
      <w:tr w:rsidR="00B86028" w:rsidRPr="00FC7638" w:rsidTr="00F04DCB">
        <w:trPr>
          <w:trHeight w:hRule="exact" w:val="295"/>
        </w:trPr>
        <w:tc>
          <w:tcPr>
            <w:tcW w:w="540" w:type="dxa"/>
            <w:vMerge/>
            <w:tcBorders>
              <w:left w:val="single" w:sz="6" w:space="0" w:color="auto"/>
              <w:right w:val="single" w:sz="4" w:space="0" w:color="auto"/>
            </w:tcBorders>
            <w:shd w:val="clear" w:color="auto" w:fill="FFFFFF"/>
            <w:vAlign w:val="center"/>
          </w:tcPr>
          <w:p w:rsidR="00B86028" w:rsidRPr="0045403A" w:rsidRDefault="00B86028" w:rsidP="00F04DCB">
            <w:pPr>
              <w:jc w:val="center"/>
              <w:rPr>
                <w:rFonts w:ascii="Times New Roman" w:hAnsi="Times New Roman" w:cs="Times New Roman"/>
                <w:sz w:val="20"/>
                <w:szCs w:val="20"/>
              </w:rPr>
            </w:pPr>
          </w:p>
        </w:tc>
        <w:tc>
          <w:tcPr>
            <w:tcW w:w="1922" w:type="dxa"/>
            <w:vMerge/>
            <w:tcBorders>
              <w:left w:val="single" w:sz="4" w:space="0" w:color="auto"/>
              <w:right w:val="single" w:sz="4" w:space="0" w:color="auto"/>
            </w:tcBorders>
            <w:shd w:val="clear" w:color="auto" w:fill="FFFFFF"/>
            <w:vAlign w:val="center"/>
          </w:tcPr>
          <w:p w:rsidR="00B86028" w:rsidRPr="0045403A" w:rsidRDefault="00B86028" w:rsidP="00F04DCB">
            <w:pPr>
              <w:jc w:val="center"/>
              <w:rPr>
                <w:rFonts w:ascii="Times New Roman" w:hAnsi="Times New Roman" w:cs="Times New Roman"/>
                <w:sz w:val="20"/>
                <w:szCs w:val="20"/>
              </w:rPr>
            </w:pPr>
          </w:p>
        </w:tc>
        <w:tc>
          <w:tcPr>
            <w:tcW w:w="5738" w:type="dxa"/>
            <w:tcBorders>
              <w:top w:val="single" w:sz="6" w:space="0" w:color="auto"/>
              <w:left w:val="single" w:sz="6" w:space="0" w:color="auto"/>
              <w:bottom w:val="single" w:sz="6" w:space="0" w:color="auto"/>
              <w:right w:val="single" w:sz="6" w:space="0" w:color="auto"/>
            </w:tcBorders>
            <w:shd w:val="clear" w:color="auto" w:fill="FFFFFF"/>
          </w:tcPr>
          <w:p w:rsidR="00B86028" w:rsidRPr="0045403A" w:rsidRDefault="00B86028" w:rsidP="00F04DCB">
            <w:pPr>
              <w:rPr>
                <w:rFonts w:ascii="Times New Roman" w:hAnsi="Times New Roman" w:cs="Times New Roman"/>
                <w:sz w:val="20"/>
                <w:szCs w:val="20"/>
              </w:rPr>
            </w:pPr>
            <w:r w:rsidRPr="0045403A">
              <w:rPr>
                <w:rFonts w:ascii="Times New Roman" w:hAnsi="Times New Roman" w:cs="Times New Roman"/>
                <w:sz w:val="20"/>
                <w:szCs w:val="20"/>
              </w:rPr>
              <w:t>Памятки, рекомендации по воспитанию детей</w:t>
            </w:r>
          </w:p>
        </w:tc>
        <w:tc>
          <w:tcPr>
            <w:tcW w:w="1807" w:type="dxa"/>
            <w:tcBorders>
              <w:top w:val="single" w:sz="6" w:space="0" w:color="auto"/>
              <w:left w:val="single" w:sz="6" w:space="0" w:color="auto"/>
              <w:bottom w:val="single" w:sz="6" w:space="0" w:color="auto"/>
              <w:right w:val="single" w:sz="6" w:space="0" w:color="auto"/>
            </w:tcBorders>
            <w:shd w:val="clear" w:color="auto" w:fill="FFFFFF"/>
          </w:tcPr>
          <w:p w:rsidR="00B86028" w:rsidRPr="0045403A" w:rsidRDefault="00B86028" w:rsidP="00F04DCB">
            <w:pPr>
              <w:rPr>
                <w:rFonts w:ascii="Times New Roman" w:hAnsi="Times New Roman" w:cs="Times New Roman"/>
                <w:sz w:val="20"/>
                <w:szCs w:val="20"/>
              </w:rPr>
            </w:pPr>
            <w:r w:rsidRPr="0045403A">
              <w:rPr>
                <w:rFonts w:ascii="Times New Roman" w:hAnsi="Times New Roman" w:cs="Times New Roman"/>
                <w:sz w:val="20"/>
                <w:szCs w:val="20"/>
              </w:rPr>
              <w:t>В течение года</w:t>
            </w:r>
          </w:p>
        </w:tc>
      </w:tr>
      <w:tr w:rsidR="00B86028" w:rsidRPr="00FC7638" w:rsidTr="00F04DCB">
        <w:trPr>
          <w:trHeight w:hRule="exact" w:val="540"/>
        </w:trPr>
        <w:tc>
          <w:tcPr>
            <w:tcW w:w="540" w:type="dxa"/>
            <w:vMerge/>
            <w:tcBorders>
              <w:left w:val="single" w:sz="6" w:space="0" w:color="auto"/>
              <w:bottom w:val="single" w:sz="6" w:space="0" w:color="auto"/>
              <w:right w:val="single" w:sz="4" w:space="0" w:color="auto"/>
            </w:tcBorders>
            <w:shd w:val="clear" w:color="auto" w:fill="FFFFFF"/>
            <w:vAlign w:val="center"/>
          </w:tcPr>
          <w:p w:rsidR="00B86028" w:rsidRPr="0045403A" w:rsidRDefault="00B86028" w:rsidP="00F04DCB">
            <w:pPr>
              <w:jc w:val="center"/>
              <w:rPr>
                <w:rFonts w:ascii="Times New Roman" w:hAnsi="Times New Roman" w:cs="Times New Roman"/>
                <w:sz w:val="20"/>
                <w:szCs w:val="20"/>
              </w:rPr>
            </w:pPr>
          </w:p>
        </w:tc>
        <w:tc>
          <w:tcPr>
            <w:tcW w:w="1922" w:type="dxa"/>
            <w:vMerge/>
            <w:tcBorders>
              <w:left w:val="single" w:sz="4" w:space="0" w:color="auto"/>
              <w:bottom w:val="single" w:sz="6" w:space="0" w:color="auto"/>
              <w:right w:val="single" w:sz="4" w:space="0" w:color="auto"/>
            </w:tcBorders>
            <w:shd w:val="clear" w:color="auto" w:fill="FFFFFF"/>
            <w:vAlign w:val="center"/>
          </w:tcPr>
          <w:p w:rsidR="00B86028" w:rsidRPr="0045403A" w:rsidRDefault="00B86028" w:rsidP="00F04DCB">
            <w:pPr>
              <w:jc w:val="center"/>
              <w:rPr>
                <w:rFonts w:ascii="Times New Roman" w:hAnsi="Times New Roman" w:cs="Times New Roman"/>
                <w:sz w:val="20"/>
                <w:szCs w:val="20"/>
              </w:rPr>
            </w:pPr>
          </w:p>
        </w:tc>
        <w:tc>
          <w:tcPr>
            <w:tcW w:w="5738" w:type="dxa"/>
            <w:tcBorders>
              <w:top w:val="single" w:sz="6" w:space="0" w:color="auto"/>
              <w:left w:val="single" w:sz="6" w:space="0" w:color="auto"/>
              <w:bottom w:val="single" w:sz="6" w:space="0" w:color="auto"/>
              <w:right w:val="single" w:sz="6" w:space="0" w:color="auto"/>
            </w:tcBorders>
            <w:shd w:val="clear" w:color="auto" w:fill="FFFFFF"/>
          </w:tcPr>
          <w:p w:rsidR="00B86028" w:rsidRPr="0045403A" w:rsidRDefault="00B86028" w:rsidP="00F04DCB">
            <w:pPr>
              <w:rPr>
                <w:rFonts w:ascii="Times New Roman" w:hAnsi="Times New Roman" w:cs="Times New Roman"/>
                <w:sz w:val="20"/>
                <w:szCs w:val="20"/>
              </w:rPr>
            </w:pPr>
            <w:r w:rsidRPr="0045403A">
              <w:rPr>
                <w:rFonts w:ascii="Times New Roman" w:hAnsi="Times New Roman" w:cs="Times New Roman"/>
                <w:sz w:val="20"/>
                <w:szCs w:val="20"/>
              </w:rPr>
              <w:t>Использование фото и видеоматериалов в педагоги</w:t>
            </w:r>
            <w:r w:rsidRPr="0045403A">
              <w:rPr>
                <w:rFonts w:ascii="Times New Roman" w:hAnsi="Times New Roman" w:cs="Times New Roman"/>
                <w:sz w:val="20"/>
                <w:szCs w:val="20"/>
              </w:rPr>
              <w:softHyphen/>
              <w:t>ческом просвещении родителей.</w:t>
            </w:r>
          </w:p>
        </w:tc>
        <w:tc>
          <w:tcPr>
            <w:tcW w:w="1807" w:type="dxa"/>
            <w:tcBorders>
              <w:top w:val="single" w:sz="6" w:space="0" w:color="auto"/>
              <w:left w:val="single" w:sz="6" w:space="0" w:color="auto"/>
              <w:bottom w:val="single" w:sz="6" w:space="0" w:color="auto"/>
              <w:right w:val="single" w:sz="6" w:space="0" w:color="auto"/>
            </w:tcBorders>
            <w:shd w:val="clear" w:color="auto" w:fill="FFFFFF"/>
          </w:tcPr>
          <w:p w:rsidR="00B86028" w:rsidRPr="0045403A" w:rsidRDefault="00B86028" w:rsidP="00F04DCB">
            <w:pPr>
              <w:rPr>
                <w:rFonts w:ascii="Times New Roman" w:hAnsi="Times New Roman" w:cs="Times New Roman"/>
                <w:sz w:val="20"/>
                <w:szCs w:val="20"/>
              </w:rPr>
            </w:pPr>
            <w:r w:rsidRPr="0045403A">
              <w:rPr>
                <w:rFonts w:ascii="Times New Roman" w:hAnsi="Times New Roman" w:cs="Times New Roman"/>
                <w:sz w:val="20"/>
                <w:szCs w:val="20"/>
              </w:rPr>
              <w:t>В течение года</w:t>
            </w:r>
          </w:p>
        </w:tc>
      </w:tr>
      <w:tr w:rsidR="00B86028" w:rsidRPr="00FC7638" w:rsidTr="00F04DCB">
        <w:trPr>
          <w:trHeight w:hRule="exact" w:val="288"/>
        </w:trPr>
        <w:tc>
          <w:tcPr>
            <w:tcW w:w="540" w:type="dxa"/>
            <w:vMerge w:val="restart"/>
            <w:tcBorders>
              <w:top w:val="single" w:sz="6" w:space="0" w:color="auto"/>
              <w:left w:val="single" w:sz="6" w:space="0" w:color="auto"/>
              <w:right w:val="single" w:sz="4" w:space="0" w:color="auto"/>
            </w:tcBorders>
            <w:shd w:val="clear" w:color="auto" w:fill="FFFFFF"/>
            <w:vAlign w:val="center"/>
          </w:tcPr>
          <w:p w:rsidR="00B86028" w:rsidRPr="0045403A" w:rsidRDefault="00B86028" w:rsidP="00F04DCB">
            <w:pPr>
              <w:jc w:val="center"/>
              <w:rPr>
                <w:rFonts w:ascii="Times New Roman" w:hAnsi="Times New Roman" w:cs="Times New Roman"/>
                <w:sz w:val="20"/>
                <w:szCs w:val="20"/>
              </w:rPr>
            </w:pPr>
            <w:r w:rsidRPr="0045403A">
              <w:rPr>
                <w:rFonts w:ascii="Times New Roman" w:hAnsi="Times New Roman" w:cs="Times New Roman"/>
                <w:sz w:val="20"/>
                <w:szCs w:val="20"/>
              </w:rPr>
              <w:t>5</w:t>
            </w:r>
          </w:p>
        </w:tc>
        <w:tc>
          <w:tcPr>
            <w:tcW w:w="1922" w:type="dxa"/>
            <w:vMerge w:val="restart"/>
            <w:tcBorders>
              <w:top w:val="single" w:sz="6" w:space="0" w:color="auto"/>
              <w:left w:val="single" w:sz="4" w:space="0" w:color="auto"/>
              <w:right w:val="single" w:sz="4" w:space="0" w:color="auto"/>
            </w:tcBorders>
            <w:shd w:val="clear" w:color="auto" w:fill="FFFFFF"/>
            <w:vAlign w:val="center"/>
          </w:tcPr>
          <w:p w:rsidR="00B86028" w:rsidRPr="0045403A" w:rsidRDefault="00B86028" w:rsidP="00F04DCB">
            <w:pPr>
              <w:jc w:val="center"/>
              <w:rPr>
                <w:rFonts w:ascii="Times New Roman" w:hAnsi="Times New Roman" w:cs="Times New Roman"/>
                <w:sz w:val="20"/>
                <w:szCs w:val="20"/>
              </w:rPr>
            </w:pPr>
            <w:r w:rsidRPr="0045403A">
              <w:rPr>
                <w:rFonts w:ascii="Times New Roman" w:hAnsi="Times New Roman" w:cs="Times New Roman"/>
                <w:sz w:val="20"/>
                <w:szCs w:val="20"/>
              </w:rPr>
              <w:t>Повышение роли се</w:t>
            </w:r>
            <w:r w:rsidRPr="0045403A">
              <w:rPr>
                <w:rFonts w:ascii="Times New Roman" w:hAnsi="Times New Roman" w:cs="Times New Roman"/>
                <w:sz w:val="20"/>
                <w:szCs w:val="20"/>
              </w:rPr>
              <w:softHyphen/>
              <w:t>мьи в воспитании и укреплении семейных взаимоотношений</w:t>
            </w:r>
          </w:p>
          <w:p w:rsidR="00B86028" w:rsidRPr="0045403A" w:rsidRDefault="00B86028" w:rsidP="00F04DCB">
            <w:pPr>
              <w:jc w:val="center"/>
              <w:rPr>
                <w:rFonts w:ascii="Times New Roman" w:hAnsi="Times New Roman" w:cs="Times New Roman"/>
                <w:sz w:val="20"/>
                <w:szCs w:val="20"/>
              </w:rPr>
            </w:pPr>
          </w:p>
          <w:p w:rsidR="00B86028" w:rsidRPr="0045403A" w:rsidRDefault="00B86028" w:rsidP="00F04DCB">
            <w:pPr>
              <w:jc w:val="center"/>
              <w:rPr>
                <w:rFonts w:ascii="Times New Roman" w:hAnsi="Times New Roman" w:cs="Times New Roman"/>
                <w:sz w:val="20"/>
                <w:szCs w:val="20"/>
              </w:rPr>
            </w:pPr>
          </w:p>
        </w:tc>
        <w:tc>
          <w:tcPr>
            <w:tcW w:w="5738" w:type="dxa"/>
            <w:tcBorders>
              <w:top w:val="single" w:sz="6" w:space="0" w:color="auto"/>
              <w:left w:val="single" w:sz="6" w:space="0" w:color="auto"/>
              <w:bottom w:val="single" w:sz="6" w:space="0" w:color="auto"/>
              <w:right w:val="single" w:sz="6" w:space="0" w:color="auto"/>
            </w:tcBorders>
            <w:shd w:val="clear" w:color="auto" w:fill="FFFFFF"/>
          </w:tcPr>
          <w:p w:rsidR="00B86028" w:rsidRPr="0045403A" w:rsidRDefault="00B86028" w:rsidP="00F04DCB">
            <w:pPr>
              <w:rPr>
                <w:rFonts w:ascii="Times New Roman" w:hAnsi="Times New Roman" w:cs="Times New Roman"/>
                <w:sz w:val="20"/>
                <w:szCs w:val="20"/>
              </w:rPr>
            </w:pPr>
            <w:r w:rsidRPr="0045403A">
              <w:rPr>
                <w:rFonts w:ascii="Times New Roman" w:hAnsi="Times New Roman" w:cs="Times New Roman"/>
                <w:sz w:val="20"/>
                <w:szCs w:val="20"/>
              </w:rPr>
              <w:t>Организация семейных праздников</w:t>
            </w:r>
          </w:p>
        </w:tc>
        <w:tc>
          <w:tcPr>
            <w:tcW w:w="1807" w:type="dxa"/>
            <w:tcBorders>
              <w:top w:val="single" w:sz="6" w:space="0" w:color="auto"/>
              <w:left w:val="single" w:sz="6" w:space="0" w:color="auto"/>
              <w:bottom w:val="single" w:sz="6" w:space="0" w:color="auto"/>
              <w:right w:val="single" w:sz="6" w:space="0" w:color="auto"/>
            </w:tcBorders>
            <w:shd w:val="clear" w:color="auto" w:fill="FFFFFF"/>
          </w:tcPr>
          <w:p w:rsidR="00B86028" w:rsidRPr="0045403A" w:rsidRDefault="00B86028" w:rsidP="00F04DCB">
            <w:pPr>
              <w:rPr>
                <w:rFonts w:ascii="Times New Roman" w:hAnsi="Times New Roman" w:cs="Times New Roman"/>
                <w:sz w:val="20"/>
                <w:szCs w:val="20"/>
              </w:rPr>
            </w:pPr>
            <w:r w:rsidRPr="0045403A">
              <w:rPr>
                <w:rFonts w:ascii="Times New Roman" w:hAnsi="Times New Roman" w:cs="Times New Roman"/>
                <w:sz w:val="20"/>
                <w:szCs w:val="20"/>
              </w:rPr>
              <w:t>В течение года</w:t>
            </w:r>
          </w:p>
        </w:tc>
      </w:tr>
      <w:tr w:rsidR="00B86028" w:rsidRPr="00FC7638" w:rsidTr="00F04DCB">
        <w:trPr>
          <w:trHeight w:hRule="exact" w:val="842"/>
        </w:trPr>
        <w:tc>
          <w:tcPr>
            <w:tcW w:w="540" w:type="dxa"/>
            <w:vMerge/>
            <w:tcBorders>
              <w:left w:val="single" w:sz="6" w:space="0" w:color="auto"/>
              <w:bottom w:val="single" w:sz="6" w:space="0" w:color="auto"/>
              <w:right w:val="single" w:sz="4" w:space="0" w:color="auto"/>
            </w:tcBorders>
            <w:shd w:val="clear" w:color="auto" w:fill="FFFFFF"/>
          </w:tcPr>
          <w:p w:rsidR="00B86028" w:rsidRPr="0045403A" w:rsidRDefault="00B86028" w:rsidP="00F04DCB">
            <w:pPr>
              <w:rPr>
                <w:rFonts w:ascii="Times New Roman" w:hAnsi="Times New Roman" w:cs="Times New Roman"/>
                <w:sz w:val="20"/>
                <w:szCs w:val="20"/>
              </w:rPr>
            </w:pPr>
          </w:p>
        </w:tc>
        <w:tc>
          <w:tcPr>
            <w:tcW w:w="1922" w:type="dxa"/>
            <w:vMerge/>
            <w:tcBorders>
              <w:left w:val="single" w:sz="4" w:space="0" w:color="auto"/>
              <w:bottom w:val="single" w:sz="6" w:space="0" w:color="auto"/>
              <w:right w:val="single" w:sz="4" w:space="0" w:color="auto"/>
            </w:tcBorders>
            <w:shd w:val="clear" w:color="auto" w:fill="FFFFFF"/>
          </w:tcPr>
          <w:p w:rsidR="00B86028" w:rsidRPr="0045403A" w:rsidRDefault="00B86028" w:rsidP="00F04DCB">
            <w:pPr>
              <w:rPr>
                <w:rFonts w:ascii="Times New Roman" w:hAnsi="Times New Roman" w:cs="Times New Roman"/>
                <w:sz w:val="20"/>
                <w:szCs w:val="20"/>
              </w:rPr>
            </w:pPr>
          </w:p>
        </w:tc>
        <w:tc>
          <w:tcPr>
            <w:tcW w:w="5738" w:type="dxa"/>
            <w:tcBorders>
              <w:top w:val="single" w:sz="6" w:space="0" w:color="auto"/>
              <w:left w:val="single" w:sz="6" w:space="0" w:color="auto"/>
              <w:bottom w:val="single" w:sz="6" w:space="0" w:color="auto"/>
              <w:right w:val="single" w:sz="6" w:space="0" w:color="auto"/>
            </w:tcBorders>
            <w:shd w:val="clear" w:color="auto" w:fill="FFFFFF"/>
          </w:tcPr>
          <w:p w:rsidR="00B86028" w:rsidRPr="0045403A" w:rsidRDefault="00B86028" w:rsidP="00F04DCB">
            <w:pPr>
              <w:rPr>
                <w:rFonts w:ascii="Times New Roman" w:hAnsi="Times New Roman" w:cs="Times New Roman"/>
                <w:sz w:val="20"/>
                <w:szCs w:val="20"/>
              </w:rPr>
            </w:pPr>
            <w:r w:rsidRPr="0045403A">
              <w:rPr>
                <w:rFonts w:ascii="Times New Roman" w:hAnsi="Times New Roman" w:cs="Times New Roman"/>
                <w:sz w:val="20"/>
                <w:szCs w:val="20"/>
              </w:rPr>
              <w:t>Участие в городских мероприятиях</w:t>
            </w:r>
          </w:p>
          <w:p w:rsidR="0045403A" w:rsidRPr="0045403A" w:rsidRDefault="0045403A" w:rsidP="00F04DCB">
            <w:pPr>
              <w:rPr>
                <w:rFonts w:ascii="Times New Roman" w:hAnsi="Times New Roman" w:cs="Times New Roman"/>
                <w:sz w:val="20"/>
                <w:szCs w:val="20"/>
              </w:rPr>
            </w:pPr>
          </w:p>
          <w:p w:rsidR="0045403A" w:rsidRPr="0045403A" w:rsidRDefault="0045403A" w:rsidP="00F04DCB">
            <w:pPr>
              <w:rPr>
                <w:rFonts w:ascii="Times New Roman" w:hAnsi="Times New Roman" w:cs="Times New Roman"/>
                <w:sz w:val="20"/>
                <w:szCs w:val="20"/>
              </w:rPr>
            </w:pPr>
          </w:p>
          <w:p w:rsidR="0045403A" w:rsidRPr="0045403A" w:rsidRDefault="0045403A" w:rsidP="00F04DCB">
            <w:pPr>
              <w:rPr>
                <w:rFonts w:ascii="Times New Roman" w:hAnsi="Times New Roman" w:cs="Times New Roman"/>
                <w:sz w:val="20"/>
                <w:szCs w:val="20"/>
              </w:rPr>
            </w:pPr>
          </w:p>
          <w:p w:rsidR="0045403A" w:rsidRPr="0045403A" w:rsidRDefault="0045403A" w:rsidP="00F04DCB">
            <w:pPr>
              <w:rPr>
                <w:rFonts w:ascii="Times New Roman" w:hAnsi="Times New Roman" w:cs="Times New Roman"/>
                <w:sz w:val="20"/>
                <w:szCs w:val="20"/>
              </w:rPr>
            </w:pPr>
          </w:p>
        </w:tc>
        <w:tc>
          <w:tcPr>
            <w:tcW w:w="1807" w:type="dxa"/>
            <w:tcBorders>
              <w:top w:val="single" w:sz="6" w:space="0" w:color="auto"/>
              <w:left w:val="single" w:sz="6" w:space="0" w:color="auto"/>
              <w:bottom w:val="single" w:sz="6" w:space="0" w:color="auto"/>
              <w:right w:val="single" w:sz="6" w:space="0" w:color="auto"/>
            </w:tcBorders>
            <w:shd w:val="clear" w:color="auto" w:fill="FFFFFF"/>
          </w:tcPr>
          <w:p w:rsidR="00B86028" w:rsidRPr="0045403A" w:rsidRDefault="00B86028" w:rsidP="00F04DCB">
            <w:pPr>
              <w:rPr>
                <w:rFonts w:ascii="Times New Roman" w:hAnsi="Times New Roman" w:cs="Times New Roman"/>
                <w:sz w:val="20"/>
                <w:szCs w:val="20"/>
              </w:rPr>
            </w:pPr>
            <w:r w:rsidRPr="0045403A">
              <w:rPr>
                <w:rFonts w:ascii="Times New Roman" w:hAnsi="Times New Roman" w:cs="Times New Roman"/>
                <w:sz w:val="20"/>
                <w:szCs w:val="20"/>
              </w:rPr>
              <w:t>В течение года</w:t>
            </w:r>
          </w:p>
        </w:tc>
      </w:tr>
    </w:tbl>
    <w:p w:rsidR="00B86028" w:rsidRPr="00FC7638" w:rsidRDefault="00B86028" w:rsidP="00B86028">
      <w:pPr>
        <w:rPr>
          <w:rFonts w:ascii="Times New Roman" w:hAnsi="Times New Roman" w:cs="Times New Roman"/>
          <w:b/>
          <w:sz w:val="36"/>
          <w:szCs w:val="36"/>
        </w:rPr>
      </w:pPr>
    </w:p>
    <w:p w:rsidR="00B86028" w:rsidRPr="00FC7638" w:rsidRDefault="00B86028" w:rsidP="00B86028">
      <w:pPr>
        <w:ind w:left="1080"/>
        <w:rPr>
          <w:rFonts w:ascii="Times New Roman" w:hAnsi="Times New Roman" w:cs="Times New Roman"/>
          <w:sz w:val="28"/>
          <w:szCs w:val="28"/>
        </w:rPr>
      </w:pPr>
      <w:r w:rsidRPr="00FC7638">
        <w:rPr>
          <w:rFonts w:ascii="Times New Roman" w:hAnsi="Times New Roman" w:cs="Times New Roman"/>
          <w:b/>
          <w:sz w:val="28"/>
          <w:szCs w:val="28"/>
        </w:rPr>
        <w:t>5.2. Формы взаимодействия педагогов и родителей</w:t>
      </w:r>
      <w:r w:rsidRPr="00FC7638">
        <w:rPr>
          <w:rFonts w:ascii="Times New Roman" w:hAnsi="Times New Roman" w:cs="Times New Roman"/>
          <w:sz w:val="28"/>
          <w:szCs w:val="28"/>
        </w:rPr>
        <w:t>.</w:t>
      </w:r>
    </w:p>
    <w:p w:rsidR="00B86028" w:rsidRPr="00FC7638" w:rsidRDefault="00B86028" w:rsidP="00B86028">
      <w:pPr>
        <w:rPr>
          <w:rFonts w:ascii="Times New Roman" w:hAnsi="Times New Roman" w:cs="Times New Roman"/>
          <w:b/>
          <w:i/>
          <w:sz w:val="28"/>
          <w:szCs w:val="28"/>
        </w:rPr>
      </w:pPr>
      <w:r w:rsidRPr="00FC7638">
        <w:rPr>
          <w:rFonts w:ascii="Times New Roman" w:hAnsi="Times New Roman" w:cs="Times New Roman"/>
          <w:b/>
          <w:i/>
          <w:sz w:val="28"/>
          <w:szCs w:val="28"/>
        </w:rPr>
        <w:t>1.Родительские собрания:</w:t>
      </w:r>
    </w:p>
    <w:p w:rsidR="00B86028" w:rsidRPr="00FC7638" w:rsidRDefault="00B86028" w:rsidP="00521A05">
      <w:pPr>
        <w:spacing w:after="0" w:line="0" w:lineRule="atLeast"/>
        <w:rPr>
          <w:rFonts w:ascii="Times New Roman" w:hAnsi="Times New Roman" w:cs="Times New Roman"/>
          <w:i/>
          <w:sz w:val="28"/>
          <w:szCs w:val="28"/>
          <w:u w:val="single"/>
        </w:rPr>
      </w:pPr>
      <w:r w:rsidRPr="00FC7638">
        <w:rPr>
          <w:rFonts w:ascii="Times New Roman" w:hAnsi="Times New Roman" w:cs="Times New Roman"/>
          <w:i/>
          <w:sz w:val="28"/>
          <w:szCs w:val="28"/>
          <w:u w:val="single"/>
        </w:rPr>
        <w:t>1 Организационное собрание (сентябрь)</w:t>
      </w:r>
    </w:p>
    <w:p w:rsidR="00B86028" w:rsidRPr="00FA5C3C" w:rsidRDefault="00B86028" w:rsidP="00FA5C3C">
      <w:pPr>
        <w:pStyle w:val="ae"/>
        <w:numPr>
          <w:ilvl w:val="0"/>
          <w:numId w:val="38"/>
        </w:numPr>
        <w:spacing w:line="0" w:lineRule="atLeast"/>
        <w:rPr>
          <w:sz w:val="28"/>
          <w:szCs w:val="28"/>
        </w:rPr>
      </w:pPr>
      <w:r w:rsidRPr="00FA5C3C">
        <w:rPr>
          <w:sz w:val="28"/>
          <w:szCs w:val="28"/>
        </w:rPr>
        <w:t>Знакомство  с режимом работы СЮТ.</w:t>
      </w:r>
    </w:p>
    <w:p w:rsidR="00FA5C3C" w:rsidRPr="00FA5C3C" w:rsidRDefault="00FA5C3C" w:rsidP="00FA5C3C">
      <w:pPr>
        <w:pStyle w:val="ae"/>
        <w:numPr>
          <w:ilvl w:val="0"/>
          <w:numId w:val="38"/>
        </w:numPr>
        <w:spacing w:line="0" w:lineRule="atLeast"/>
        <w:rPr>
          <w:sz w:val="28"/>
          <w:szCs w:val="28"/>
        </w:rPr>
      </w:pPr>
      <w:r w:rsidRPr="00FA5C3C">
        <w:rPr>
          <w:color w:val="000000"/>
          <w:sz w:val="28"/>
          <w:szCs w:val="28"/>
          <w:shd w:val="clear" w:color="auto" w:fill="FFFFFF"/>
        </w:rPr>
        <w:t>Необходимость дополнительного образования.</w:t>
      </w:r>
    </w:p>
    <w:p w:rsidR="00B86028" w:rsidRPr="00FC7638" w:rsidRDefault="00FA5C3C" w:rsidP="00521A05">
      <w:p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     3</w:t>
      </w:r>
      <w:r w:rsidR="00B86028" w:rsidRPr="00FC7638">
        <w:rPr>
          <w:rFonts w:ascii="Times New Roman" w:hAnsi="Times New Roman" w:cs="Times New Roman"/>
          <w:sz w:val="28"/>
          <w:szCs w:val="28"/>
        </w:rPr>
        <w:t>.  Организация  образовательно-воспитательного процесса  на СЮТ.</w:t>
      </w:r>
    </w:p>
    <w:p w:rsidR="00404D09" w:rsidRDefault="00FA5C3C" w:rsidP="00521A05">
      <w:p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     4</w:t>
      </w:r>
      <w:r w:rsidR="00404D09">
        <w:rPr>
          <w:rFonts w:ascii="Times New Roman" w:hAnsi="Times New Roman" w:cs="Times New Roman"/>
          <w:sz w:val="28"/>
          <w:szCs w:val="28"/>
        </w:rPr>
        <w:t xml:space="preserve">. </w:t>
      </w:r>
      <w:r w:rsidR="002F45A9">
        <w:rPr>
          <w:rFonts w:ascii="Times New Roman" w:hAnsi="Times New Roman" w:cs="Times New Roman"/>
          <w:sz w:val="28"/>
          <w:szCs w:val="28"/>
        </w:rPr>
        <w:t xml:space="preserve">Управляющий совет. Цели, задачи. </w:t>
      </w:r>
    </w:p>
    <w:p w:rsidR="00B86028" w:rsidRDefault="00FA5C3C" w:rsidP="00521A05">
      <w:p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     5</w:t>
      </w:r>
      <w:r w:rsidR="00404D09">
        <w:rPr>
          <w:rFonts w:ascii="Times New Roman" w:hAnsi="Times New Roman" w:cs="Times New Roman"/>
          <w:sz w:val="28"/>
          <w:szCs w:val="28"/>
        </w:rPr>
        <w:t xml:space="preserve">. </w:t>
      </w:r>
      <w:r w:rsidR="002F45A9">
        <w:rPr>
          <w:rFonts w:ascii="Times New Roman" w:hAnsi="Times New Roman" w:cs="Times New Roman"/>
          <w:sz w:val="28"/>
          <w:szCs w:val="28"/>
        </w:rPr>
        <w:t>Родительский комитет.</w:t>
      </w:r>
    </w:p>
    <w:p w:rsidR="002F45A9" w:rsidRPr="00FC7638" w:rsidRDefault="00FA5C3C" w:rsidP="00521A05">
      <w:p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     6</w:t>
      </w:r>
      <w:r w:rsidR="002F45A9">
        <w:rPr>
          <w:rFonts w:ascii="Times New Roman" w:hAnsi="Times New Roman" w:cs="Times New Roman"/>
          <w:sz w:val="28"/>
          <w:szCs w:val="28"/>
        </w:rPr>
        <w:t>. Платные дополнительные образовательные услуги.</w:t>
      </w:r>
    </w:p>
    <w:p w:rsidR="00B86028" w:rsidRPr="00FC7638" w:rsidRDefault="00B86028" w:rsidP="00521A05">
      <w:pPr>
        <w:spacing w:after="0" w:line="0" w:lineRule="atLeast"/>
        <w:rPr>
          <w:rFonts w:ascii="Times New Roman" w:hAnsi="Times New Roman" w:cs="Times New Roman"/>
          <w:sz w:val="28"/>
          <w:szCs w:val="28"/>
        </w:rPr>
      </w:pPr>
    </w:p>
    <w:p w:rsidR="002C2270" w:rsidRDefault="002C2270" w:rsidP="00521A05">
      <w:pPr>
        <w:spacing w:after="0" w:line="0" w:lineRule="atLeast"/>
        <w:rPr>
          <w:rFonts w:ascii="Times New Roman" w:hAnsi="Times New Roman" w:cs="Times New Roman"/>
          <w:i/>
          <w:sz w:val="28"/>
          <w:szCs w:val="28"/>
          <w:u w:val="single"/>
        </w:rPr>
      </w:pPr>
      <w:r>
        <w:rPr>
          <w:rFonts w:ascii="Times New Roman" w:hAnsi="Times New Roman" w:cs="Times New Roman"/>
          <w:i/>
          <w:sz w:val="28"/>
          <w:szCs w:val="28"/>
          <w:u w:val="single"/>
        </w:rPr>
        <w:t xml:space="preserve">2  Взаимодействие и взаимопонимание </w:t>
      </w:r>
      <w:r w:rsidR="0016650A">
        <w:rPr>
          <w:rFonts w:ascii="Times New Roman" w:hAnsi="Times New Roman" w:cs="Times New Roman"/>
          <w:i/>
          <w:sz w:val="28"/>
          <w:szCs w:val="28"/>
          <w:u w:val="single"/>
        </w:rPr>
        <w:t>учреждения-</w:t>
      </w:r>
      <w:r>
        <w:rPr>
          <w:rFonts w:ascii="Times New Roman" w:hAnsi="Times New Roman" w:cs="Times New Roman"/>
          <w:i/>
          <w:sz w:val="28"/>
          <w:szCs w:val="28"/>
          <w:u w:val="single"/>
        </w:rPr>
        <w:t>Станции юных техников и семьи</w:t>
      </w:r>
    </w:p>
    <w:p w:rsidR="002C2270" w:rsidRPr="002C2270" w:rsidRDefault="006D6896" w:rsidP="006D1E1A">
      <w:pPr>
        <w:pStyle w:val="ae"/>
        <w:numPr>
          <w:ilvl w:val="1"/>
          <w:numId w:val="27"/>
        </w:numPr>
        <w:spacing w:line="0" w:lineRule="atLeast"/>
        <w:ind w:left="1066" w:hanging="357"/>
        <w:rPr>
          <w:sz w:val="28"/>
          <w:szCs w:val="28"/>
        </w:rPr>
      </w:pPr>
      <w:r>
        <w:rPr>
          <w:sz w:val="28"/>
          <w:szCs w:val="28"/>
        </w:rPr>
        <w:t>Развитие творческих способности детей в содружестве с родителями</w:t>
      </w:r>
      <w:r w:rsidR="002C2270" w:rsidRPr="002C2270">
        <w:rPr>
          <w:sz w:val="28"/>
          <w:szCs w:val="28"/>
        </w:rPr>
        <w:t>.</w:t>
      </w:r>
    </w:p>
    <w:p w:rsidR="002C2270" w:rsidRPr="002C2270" w:rsidRDefault="002C2270" w:rsidP="006D1E1A">
      <w:pPr>
        <w:pStyle w:val="ae"/>
        <w:numPr>
          <w:ilvl w:val="1"/>
          <w:numId w:val="27"/>
        </w:numPr>
        <w:spacing w:line="0" w:lineRule="atLeast"/>
        <w:ind w:left="1066" w:hanging="357"/>
        <w:rPr>
          <w:i/>
          <w:sz w:val="28"/>
          <w:szCs w:val="28"/>
          <w:u w:val="single"/>
        </w:rPr>
      </w:pPr>
      <w:r>
        <w:rPr>
          <w:sz w:val="28"/>
          <w:szCs w:val="28"/>
        </w:rPr>
        <w:t>Анкетирование родителей.</w:t>
      </w:r>
    </w:p>
    <w:p w:rsidR="002C2270" w:rsidRPr="002C2270" w:rsidRDefault="002C2270" w:rsidP="006D1E1A">
      <w:pPr>
        <w:pStyle w:val="ae"/>
        <w:numPr>
          <w:ilvl w:val="1"/>
          <w:numId w:val="27"/>
        </w:numPr>
        <w:spacing w:line="0" w:lineRule="atLeast"/>
        <w:ind w:left="1066" w:hanging="357"/>
        <w:rPr>
          <w:i/>
          <w:sz w:val="28"/>
          <w:szCs w:val="28"/>
          <w:u w:val="single"/>
        </w:rPr>
      </w:pPr>
      <w:r>
        <w:rPr>
          <w:sz w:val="28"/>
          <w:szCs w:val="28"/>
        </w:rPr>
        <w:t>Анализ анкетирования родителей</w:t>
      </w:r>
    </w:p>
    <w:p w:rsidR="002C2270" w:rsidRPr="002C2270" w:rsidRDefault="002C2270" w:rsidP="006D1E1A">
      <w:pPr>
        <w:pStyle w:val="ae"/>
        <w:numPr>
          <w:ilvl w:val="1"/>
          <w:numId w:val="27"/>
        </w:numPr>
        <w:spacing w:line="0" w:lineRule="atLeast"/>
        <w:ind w:left="1066" w:hanging="357"/>
        <w:rPr>
          <w:i/>
          <w:sz w:val="28"/>
          <w:szCs w:val="28"/>
          <w:u w:val="single"/>
        </w:rPr>
      </w:pPr>
      <w:r>
        <w:rPr>
          <w:sz w:val="28"/>
          <w:szCs w:val="28"/>
        </w:rPr>
        <w:lastRenderedPageBreak/>
        <w:t>Решение проблемных ситуаций.</w:t>
      </w:r>
    </w:p>
    <w:p w:rsidR="002C2270" w:rsidRPr="002C2270" w:rsidRDefault="002C2270" w:rsidP="006D1E1A">
      <w:pPr>
        <w:pStyle w:val="ae"/>
        <w:numPr>
          <w:ilvl w:val="1"/>
          <w:numId w:val="27"/>
        </w:numPr>
        <w:spacing w:line="0" w:lineRule="atLeast"/>
        <w:ind w:left="1066" w:hanging="357"/>
        <w:rPr>
          <w:i/>
          <w:sz w:val="28"/>
          <w:szCs w:val="28"/>
          <w:u w:val="single"/>
        </w:rPr>
      </w:pPr>
      <w:r>
        <w:rPr>
          <w:sz w:val="28"/>
          <w:szCs w:val="28"/>
        </w:rPr>
        <w:t>Подведение итогов</w:t>
      </w:r>
    </w:p>
    <w:p w:rsidR="002C2270" w:rsidRDefault="002C2270" w:rsidP="00521A05">
      <w:pPr>
        <w:spacing w:after="0" w:line="0" w:lineRule="atLeast"/>
        <w:rPr>
          <w:rFonts w:ascii="Times New Roman" w:hAnsi="Times New Roman" w:cs="Times New Roman"/>
          <w:i/>
          <w:sz w:val="28"/>
          <w:szCs w:val="28"/>
          <w:u w:val="single"/>
        </w:rPr>
      </w:pPr>
    </w:p>
    <w:p w:rsidR="00B86028" w:rsidRPr="006D6896" w:rsidRDefault="002C2270" w:rsidP="006D1E1A">
      <w:pPr>
        <w:pStyle w:val="ae"/>
        <w:numPr>
          <w:ilvl w:val="0"/>
          <w:numId w:val="30"/>
        </w:numPr>
        <w:spacing w:line="0" w:lineRule="atLeast"/>
        <w:rPr>
          <w:b/>
          <w:i/>
          <w:sz w:val="28"/>
          <w:szCs w:val="28"/>
          <w:u w:val="single"/>
        </w:rPr>
      </w:pPr>
      <w:r w:rsidRPr="006D6896">
        <w:rPr>
          <w:b/>
          <w:i/>
          <w:sz w:val="28"/>
          <w:szCs w:val="28"/>
          <w:u w:val="single"/>
        </w:rPr>
        <w:t>«</w:t>
      </w:r>
      <w:r w:rsidR="006D6896" w:rsidRPr="006D6896">
        <w:rPr>
          <w:b/>
          <w:i/>
          <w:sz w:val="28"/>
          <w:szCs w:val="28"/>
          <w:u w:val="single"/>
        </w:rPr>
        <w:t>Познавательный вечер вопросов и ответов.</w:t>
      </w:r>
      <w:r w:rsidR="00B86028" w:rsidRPr="006D6896">
        <w:rPr>
          <w:b/>
          <w:i/>
          <w:sz w:val="28"/>
          <w:szCs w:val="28"/>
          <w:u w:val="single"/>
        </w:rPr>
        <w:t xml:space="preserve">» </w:t>
      </w:r>
    </w:p>
    <w:p w:rsidR="00521A05" w:rsidRPr="00FA5C3C" w:rsidRDefault="00521A05" w:rsidP="00521A05">
      <w:pPr>
        <w:pStyle w:val="ae"/>
        <w:spacing w:line="0" w:lineRule="atLeast"/>
        <w:ind w:left="450"/>
        <w:rPr>
          <w:i/>
          <w:color w:val="FF0000"/>
          <w:sz w:val="28"/>
          <w:szCs w:val="28"/>
          <w:u w:val="single"/>
        </w:rPr>
      </w:pPr>
    </w:p>
    <w:p w:rsidR="002C2270" w:rsidRPr="006D6896" w:rsidRDefault="002C2270" w:rsidP="006D1E1A">
      <w:pPr>
        <w:pStyle w:val="ae"/>
        <w:numPr>
          <w:ilvl w:val="2"/>
          <w:numId w:val="27"/>
        </w:numPr>
        <w:tabs>
          <w:tab w:val="clear" w:pos="2160"/>
        </w:tabs>
        <w:spacing w:line="0" w:lineRule="atLeast"/>
        <w:ind w:left="850" w:hanging="357"/>
        <w:rPr>
          <w:sz w:val="28"/>
          <w:szCs w:val="28"/>
        </w:rPr>
      </w:pPr>
      <w:r w:rsidRPr="006D6896">
        <w:rPr>
          <w:sz w:val="28"/>
          <w:szCs w:val="28"/>
        </w:rPr>
        <w:t>Анализ анкетирования детей.</w:t>
      </w:r>
    </w:p>
    <w:p w:rsidR="002C2270" w:rsidRPr="006D6896" w:rsidRDefault="002C2270" w:rsidP="006D1E1A">
      <w:pPr>
        <w:pStyle w:val="ae"/>
        <w:numPr>
          <w:ilvl w:val="2"/>
          <w:numId w:val="27"/>
        </w:numPr>
        <w:tabs>
          <w:tab w:val="clear" w:pos="2160"/>
        </w:tabs>
        <w:spacing w:line="0" w:lineRule="atLeast"/>
        <w:ind w:left="850" w:hanging="357"/>
        <w:rPr>
          <w:sz w:val="28"/>
          <w:szCs w:val="28"/>
        </w:rPr>
      </w:pPr>
      <w:r w:rsidRPr="006D6896">
        <w:rPr>
          <w:sz w:val="28"/>
          <w:szCs w:val="28"/>
        </w:rPr>
        <w:t>Информационная часть.</w:t>
      </w:r>
    </w:p>
    <w:p w:rsidR="002C2270" w:rsidRPr="006D6896" w:rsidRDefault="002C2270" w:rsidP="006D1E1A">
      <w:pPr>
        <w:pStyle w:val="ae"/>
        <w:numPr>
          <w:ilvl w:val="2"/>
          <w:numId w:val="27"/>
        </w:numPr>
        <w:tabs>
          <w:tab w:val="clear" w:pos="2160"/>
        </w:tabs>
        <w:spacing w:line="0" w:lineRule="atLeast"/>
        <w:ind w:left="850" w:hanging="357"/>
        <w:rPr>
          <w:sz w:val="28"/>
          <w:szCs w:val="28"/>
        </w:rPr>
      </w:pPr>
      <w:r w:rsidRPr="006D6896">
        <w:rPr>
          <w:sz w:val="28"/>
          <w:szCs w:val="28"/>
        </w:rPr>
        <w:t>Рассмотрение проблемных ситуаций.</w:t>
      </w:r>
    </w:p>
    <w:p w:rsidR="002C2270" w:rsidRPr="006D6896" w:rsidRDefault="002C2270" w:rsidP="006D1E1A">
      <w:pPr>
        <w:pStyle w:val="ae"/>
        <w:numPr>
          <w:ilvl w:val="2"/>
          <w:numId w:val="27"/>
        </w:numPr>
        <w:tabs>
          <w:tab w:val="clear" w:pos="2160"/>
        </w:tabs>
        <w:spacing w:line="0" w:lineRule="atLeast"/>
        <w:ind w:left="850" w:hanging="357"/>
        <w:rPr>
          <w:sz w:val="28"/>
          <w:szCs w:val="28"/>
        </w:rPr>
      </w:pPr>
      <w:r w:rsidRPr="006D6896">
        <w:rPr>
          <w:sz w:val="28"/>
          <w:szCs w:val="28"/>
        </w:rPr>
        <w:t>Итог собрания.</w:t>
      </w:r>
    </w:p>
    <w:p w:rsidR="00521A05" w:rsidRPr="006D6896" w:rsidRDefault="00521A05" w:rsidP="00521A05">
      <w:pPr>
        <w:pStyle w:val="ae"/>
        <w:spacing w:line="0" w:lineRule="atLeast"/>
        <w:ind w:left="850"/>
        <w:rPr>
          <w:sz w:val="28"/>
          <w:szCs w:val="28"/>
        </w:rPr>
      </w:pPr>
    </w:p>
    <w:p w:rsidR="00B86028" w:rsidRPr="00974758" w:rsidRDefault="00B86028" w:rsidP="006D1E1A">
      <w:pPr>
        <w:pStyle w:val="ae"/>
        <w:numPr>
          <w:ilvl w:val="0"/>
          <w:numId w:val="30"/>
        </w:numPr>
        <w:spacing w:line="0" w:lineRule="atLeast"/>
        <w:rPr>
          <w:b/>
          <w:i/>
          <w:sz w:val="28"/>
          <w:szCs w:val="28"/>
          <w:u w:val="single"/>
        </w:rPr>
      </w:pPr>
      <w:r w:rsidRPr="00974758">
        <w:rPr>
          <w:b/>
          <w:i/>
          <w:sz w:val="28"/>
          <w:szCs w:val="28"/>
          <w:u w:val="single"/>
        </w:rPr>
        <w:t>Итоги года (май)</w:t>
      </w:r>
    </w:p>
    <w:p w:rsidR="00521A05" w:rsidRPr="00521A05" w:rsidRDefault="00521A05" w:rsidP="00521A05">
      <w:pPr>
        <w:pStyle w:val="ae"/>
        <w:spacing w:line="0" w:lineRule="atLeast"/>
        <w:ind w:left="450"/>
        <w:rPr>
          <w:i/>
          <w:sz w:val="28"/>
          <w:szCs w:val="28"/>
          <w:u w:val="single"/>
        </w:rPr>
      </w:pPr>
    </w:p>
    <w:p w:rsidR="00B86028" w:rsidRPr="00FC7638" w:rsidRDefault="00B86028" w:rsidP="00521A05">
      <w:pPr>
        <w:spacing w:after="0" w:line="0" w:lineRule="atLeast"/>
        <w:rPr>
          <w:rFonts w:ascii="Times New Roman" w:hAnsi="Times New Roman" w:cs="Times New Roman"/>
          <w:sz w:val="28"/>
          <w:szCs w:val="28"/>
        </w:rPr>
      </w:pPr>
      <w:r w:rsidRPr="00FC7638">
        <w:rPr>
          <w:rFonts w:ascii="Times New Roman" w:hAnsi="Times New Roman" w:cs="Times New Roman"/>
          <w:sz w:val="28"/>
          <w:szCs w:val="28"/>
        </w:rPr>
        <w:t xml:space="preserve">1.  Отчет работы </w:t>
      </w:r>
      <w:r w:rsidR="002F45A9">
        <w:rPr>
          <w:rFonts w:ascii="Times New Roman" w:hAnsi="Times New Roman" w:cs="Times New Roman"/>
          <w:sz w:val="28"/>
          <w:szCs w:val="28"/>
        </w:rPr>
        <w:t>управляющего</w:t>
      </w:r>
      <w:r w:rsidRPr="00FC7638">
        <w:rPr>
          <w:rFonts w:ascii="Times New Roman" w:hAnsi="Times New Roman" w:cs="Times New Roman"/>
          <w:sz w:val="28"/>
          <w:szCs w:val="28"/>
        </w:rPr>
        <w:t xml:space="preserve"> совета.</w:t>
      </w:r>
    </w:p>
    <w:p w:rsidR="00B86028" w:rsidRPr="00FC7638" w:rsidRDefault="00B86028" w:rsidP="00521A05">
      <w:pPr>
        <w:spacing w:after="0" w:line="0" w:lineRule="atLeast"/>
        <w:rPr>
          <w:rFonts w:ascii="Times New Roman" w:hAnsi="Times New Roman" w:cs="Times New Roman"/>
          <w:sz w:val="28"/>
          <w:szCs w:val="28"/>
        </w:rPr>
      </w:pPr>
      <w:r w:rsidRPr="00FC7638">
        <w:rPr>
          <w:rFonts w:ascii="Times New Roman" w:hAnsi="Times New Roman" w:cs="Times New Roman"/>
          <w:sz w:val="28"/>
          <w:szCs w:val="28"/>
        </w:rPr>
        <w:t>2.  Награждение родителей.</w:t>
      </w:r>
    </w:p>
    <w:p w:rsidR="00B86028" w:rsidRDefault="00B86028" w:rsidP="00521A05">
      <w:pPr>
        <w:spacing w:after="0" w:line="0" w:lineRule="atLeast"/>
        <w:rPr>
          <w:rFonts w:ascii="Times New Roman" w:hAnsi="Times New Roman" w:cs="Times New Roman"/>
          <w:sz w:val="28"/>
          <w:szCs w:val="28"/>
        </w:rPr>
      </w:pPr>
      <w:r w:rsidRPr="00FC7638">
        <w:rPr>
          <w:rFonts w:ascii="Times New Roman" w:hAnsi="Times New Roman" w:cs="Times New Roman"/>
          <w:sz w:val="28"/>
          <w:szCs w:val="28"/>
        </w:rPr>
        <w:t>3.  Подведение итогов года.</w:t>
      </w:r>
    </w:p>
    <w:p w:rsidR="002C2270" w:rsidRPr="00FC7638" w:rsidRDefault="002C2270" w:rsidP="00521A05">
      <w:pPr>
        <w:spacing w:after="0" w:line="0" w:lineRule="atLeast"/>
        <w:rPr>
          <w:rFonts w:ascii="Times New Roman" w:hAnsi="Times New Roman" w:cs="Times New Roman"/>
          <w:sz w:val="28"/>
          <w:szCs w:val="28"/>
        </w:rPr>
      </w:pPr>
    </w:p>
    <w:p w:rsidR="00B86028" w:rsidRPr="00FC7638" w:rsidRDefault="00B86028" w:rsidP="00521A05">
      <w:pPr>
        <w:spacing w:after="0" w:line="0" w:lineRule="atLeast"/>
        <w:rPr>
          <w:rFonts w:ascii="Times New Roman" w:hAnsi="Times New Roman" w:cs="Times New Roman"/>
          <w:b/>
          <w:i/>
          <w:sz w:val="28"/>
          <w:szCs w:val="28"/>
        </w:rPr>
      </w:pPr>
      <w:r w:rsidRPr="00FC7638">
        <w:rPr>
          <w:rFonts w:ascii="Times New Roman" w:hAnsi="Times New Roman" w:cs="Times New Roman"/>
          <w:b/>
          <w:i/>
          <w:sz w:val="28"/>
          <w:szCs w:val="28"/>
        </w:rPr>
        <w:t>2.Консультации для родителей по проблемам воспитания ребенка в семье.</w:t>
      </w:r>
    </w:p>
    <w:p w:rsidR="00B86028" w:rsidRPr="00FC7638" w:rsidRDefault="00B86028" w:rsidP="00521A05">
      <w:pPr>
        <w:spacing w:after="0" w:line="0" w:lineRule="atLeast"/>
        <w:rPr>
          <w:rFonts w:ascii="Times New Roman" w:hAnsi="Times New Roman" w:cs="Times New Roman"/>
          <w:sz w:val="28"/>
          <w:szCs w:val="28"/>
        </w:rPr>
      </w:pPr>
      <w:r w:rsidRPr="00FC7638">
        <w:rPr>
          <w:rFonts w:ascii="Times New Roman" w:hAnsi="Times New Roman" w:cs="Times New Roman"/>
          <w:sz w:val="28"/>
          <w:szCs w:val="28"/>
        </w:rPr>
        <w:t>В течение учебного года</w:t>
      </w:r>
    </w:p>
    <w:p w:rsidR="00B86028" w:rsidRPr="00FC7638" w:rsidRDefault="00B86028" w:rsidP="00521A05">
      <w:pPr>
        <w:spacing w:after="0" w:line="0" w:lineRule="atLeast"/>
        <w:rPr>
          <w:rFonts w:ascii="Times New Roman" w:hAnsi="Times New Roman" w:cs="Times New Roman"/>
          <w:sz w:val="28"/>
          <w:szCs w:val="28"/>
        </w:rPr>
      </w:pPr>
    </w:p>
    <w:p w:rsidR="00B86028" w:rsidRPr="00FC7638" w:rsidRDefault="00B86028" w:rsidP="00521A05">
      <w:pPr>
        <w:spacing w:after="0" w:line="0" w:lineRule="atLeast"/>
        <w:rPr>
          <w:rFonts w:ascii="Times New Roman" w:hAnsi="Times New Roman" w:cs="Times New Roman"/>
          <w:sz w:val="28"/>
          <w:szCs w:val="28"/>
        </w:rPr>
      </w:pPr>
      <w:r w:rsidRPr="00FC7638">
        <w:rPr>
          <w:rFonts w:ascii="Times New Roman" w:hAnsi="Times New Roman" w:cs="Times New Roman"/>
          <w:b/>
          <w:i/>
          <w:sz w:val="28"/>
          <w:szCs w:val="28"/>
        </w:rPr>
        <w:t>3.Совместная деятельность родителей, детей и педагогов на основе развития взаимоотношений</w:t>
      </w:r>
      <w:r w:rsidRPr="00FC7638">
        <w:rPr>
          <w:rFonts w:ascii="Times New Roman" w:hAnsi="Times New Roman" w:cs="Times New Roman"/>
          <w:sz w:val="28"/>
          <w:szCs w:val="28"/>
        </w:rPr>
        <w:t>.</w:t>
      </w:r>
      <w:r w:rsidRPr="00FC7638">
        <w:rPr>
          <w:rFonts w:ascii="Times New Roman" w:hAnsi="Times New Roman" w:cs="Times New Roman"/>
          <w:sz w:val="28"/>
          <w:szCs w:val="28"/>
        </w:rPr>
        <w:br/>
        <w:t>Систематические открытые занятия педагогов для родителей в течение года.</w:t>
      </w:r>
    </w:p>
    <w:p w:rsidR="00B86028" w:rsidRPr="00FC7638" w:rsidRDefault="00B86028" w:rsidP="00521A05">
      <w:pPr>
        <w:spacing w:after="0" w:line="0" w:lineRule="atLeast"/>
        <w:rPr>
          <w:rFonts w:ascii="Times New Roman" w:hAnsi="Times New Roman" w:cs="Times New Roman"/>
          <w:sz w:val="28"/>
          <w:szCs w:val="28"/>
        </w:rPr>
      </w:pPr>
    </w:p>
    <w:p w:rsidR="00B86028" w:rsidRPr="00FC7638" w:rsidRDefault="00B86028" w:rsidP="00521A05">
      <w:pPr>
        <w:spacing w:after="0" w:line="0" w:lineRule="atLeast"/>
        <w:jc w:val="both"/>
        <w:rPr>
          <w:rFonts w:ascii="Times New Roman" w:hAnsi="Times New Roman" w:cs="Times New Roman"/>
          <w:b/>
          <w:sz w:val="28"/>
          <w:szCs w:val="28"/>
        </w:rPr>
      </w:pPr>
      <w:r w:rsidRPr="00FC7638">
        <w:rPr>
          <w:rFonts w:ascii="Times New Roman" w:hAnsi="Times New Roman" w:cs="Times New Roman"/>
          <w:b/>
          <w:sz w:val="28"/>
          <w:szCs w:val="28"/>
        </w:rPr>
        <w:t>Ожидаемые результаты:</w:t>
      </w:r>
    </w:p>
    <w:p w:rsidR="00B86028" w:rsidRPr="00FC7638" w:rsidRDefault="00B86028" w:rsidP="00402C85">
      <w:pPr>
        <w:numPr>
          <w:ilvl w:val="0"/>
          <w:numId w:val="14"/>
        </w:numPr>
        <w:spacing w:after="0" w:line="240" w:lineRule="auto"/>
        <w:jc w:val="both"/>
        <w:rPr>
          <w:rFonts w:ascii="Times New Roman" w:hAnsi="Times New Roman" w:cs="Times New Roman"/>
          <w:sz w:val="28"/>
          <w:szCs w:val="28"/>
        </w:rPr>
      </w:pPr>
      <w:r w:rsidRPr="00FC7638">
        <w:rPr>
          <w:rFonts w:ascii="Times New Roman" w:hAnsi="Times New Roman" w:cs="Times New Roman"/>
          <w:sz w:val="28"/>
          <w:szCs w:val="28"/>
        </w:rPr>
        <w:t>Повышение качества сотрудничества с семьями воспитанников, уровня воспитанности детей.</w:t>
      </w:r>
    </w:p>
    <w:p w:rsidR="00B86028" w:rsidRPr="00FC7638" w:rsidRDefault="00B86028" w:rsidP="00402C85">
      <w:pPr>
        <w:numPr>
          <w:ilvl w:val="0"/>
          <w:numId w:val="14"/>
        </w:numPr>
        <w:spacing w:after="0" w:line="240" w:lineRule="auto"/>
        <w:rPr>
          <w:rFonts w:ascii="Times New Roman" w:hAnsi="Times New Roman" w:cs="Times New Roman"/>
          <w:sz w:val="28"/>
          <w:szCs w:val="28"/>
        </w:rPr>
      </w:pPr>
      <w:r w:rsidRPr="00FC7638">
        <w:rPr>
          <w:rFonts w:ascii="Times New Roman" w:hAnsi="Times New Roman" w:cs="Times New Roman"/>
          <w:sz w:val="28"/>
          <w:szCs w:val="28"/>
        </w:rPr>
        <w:t>Выявление, обобщение и распространение положительного педагогического опыта творчески работающих педагогов</w:t>
      </w:r>
      <w:r w:rsidR="0016650A">
        <w:rPr>
          <w:rFonts w:ascii="Times New Roman" w:hAnsi="Times New Roman" w:cs="Times New Roman"/>
          <w:sz w:val="28"/>
          <w:szCs w:val="28"/>
        </w:rPr>
        <w:t xml:space="preserve"> с семьями воспитанников.</w:t>
      </w:r>
    </w:p>
    <w:p w:rsidR="00521A05" w:rsidRDefault="00521A05" w:rsidP="00B86028">
      <w:pPr>
        <w:ind w:left="360"/>
        <w:rPr>
          <w:rFonts w:ascii="Times New Roman" w:hAnsi="Times New Roman" w:cs="Times New Roman"/>
          <w:b/>
          <w:sz w:val="28"/>
          <w:szCs w:val="28"/>
        </w:rPr>
      </w:pPr>
    </w:p>
    <w:p w:rsidR="00B86028" w:rsidRPr="00FC7638" w:rsidRDefault="00B86028" w:rsidP="00B86028">
      <w:pPr>
        <w:ind w:left="360"/>
        <w:rPr>
          <w:rFonts w:ascii="Times New Roman" w:hAnsi="Times New Roman" w:cs="Times New Roman"/>
          <w:b/>
          <w:sz w:val="28"/>
          <w:szCs w:val="28"/>
        </w:rPr>
      </w:pPr>
      <w:r w:rsidRPr="00FC7638">
        <w:rPr>
          <w:rFonts w:ascii="Times New Roman" w:hAnsi="Times New Roman" w:cs="Times New Roman"/>
          <w:b/>
          <w:sz w:val="28"/>
          <w:szCs w:val="28"/>
        </w:rPr>
        <w:t>5.3.Организация совместной деятельности родителей  и педагогов</w:t>
      </w:r>
    </w:p>
    <w:tbl>
      <w:tblPr>
        <w:tblW w:w="9694" w:type="dxa"/>
        <w:jc w:val="center"/>
        <w:tblInd w:w="110" w:type="dxa"/>
        <w:tblLayout w:type="fixed"/>
        <w:tblLook w:val="0000" w:firstRow="0" w:lastRow="0" w:firstColumn="0" w:lastColumn="0" w:noHBand="0" w:noVBand="0"/>
      </w:tblPr>
      <w:tblGrid>
        <w:gridCol w:w="2993"/>
        <w:gridCol w:w="2409"/>
        <w:gridCol w:w="2139"/>
        <w:gridCol w:w="2153"/>
      </w:tblGrid>
      <w:tr w:rsidR="00171984" w:rsidRPr="006F42D4" w:rsidTr="00D07A94">
        <w:trPr>
          <w:jc w:val="center"/>
        </w:trPr>
        <w:tc>
          <w:tcPr>
            <w:tcW w:w="2993" w:type="dxa"/>
            <w:tcBorders>
              <w:top w:val="single" w:sz="6" w:space="0" w:color="auto"/>
              <w:left w:val="single" w:sz="6" w:space="0" w:color="auto"/>
              <w:bottom w:val="single" w:sz="6" w:space="0" w:color="auto"/>
              <w:right w:val="single" w:sz="6" w:space="0" w:color="auto"/>
            </w:tcBorders>
          </w:tcPr>
          <w:p w:rsidR="00171984" w:rsidRPr="006F42D4" w:rsidRDefault="00171984" w:rsidP="00D07A94">
            <w:pPr>
              <w:widowControl w:val="0"/>
              <w:autoSpaceDE w:val="0"/>
              <w:autoSpaceDN w:val="0"/>
              <w:adjustRightInd w:val="0"/>
              <w:spacing w:after="0" w:line="240" w:lineRule="auto"/>
              <w:jc w:val="center"/>
              <w:rPr>
                <w:rFonts w:ascii="Times New Roman" w:hAnsi="Times New Roman" w:cs="Times New Roman"/>
                <w:i/>
                <w:iCs/>
                <w:sz w:val="28"/>
                <w:szCs w:val="28"/>
              </w:rPr>
            </w:pPr>
            <w:r w:rsidRPr="006F42D4">
              <w:rPr>
                <w:rFonts w:ascii="Times New Roman" w:hAnsi="Times New Roman" w:cs="Times New Roman"/>
                <w:i/>
                <w:iCs/>
                <w:sz w:val="28"/>
                <w:szCs w:val="28"/>
              </w:rPr>
              <w:t>Мероприятия</w:t>
            </w:r>
          </w:p>
        </w:tc>
        <w:tc>
          <w:tcPr>
            <w:tcW w:w="2409" w:type="dxa"/>
            <w:tcBorders>
              <w:top w:val="single" w:sz="6" w:space="0" w:color="auto"/>
              <w:left w:val="single" w:sz="6" w:space="0" w:color="auto"/>
              <w:bottom w:val="single" w:sz="6" w:space="0" w:color="auto"/>
              <w:right w:val="single" w:sz="6" w:space="0" w:color="auto"/>
            </w:tcBorders>
          </w:tcPr>
          <w:p w:rsidR="00171984" w:rsidRPr="006F42D4" w:rsidRDefault="00171984" w:rsidP="00D07A94">
            <w:pPr>
              <w:widowControl w:val="0"/>
              <w:autoSpaceDE w:val="0"/>
              <w:autoSpaceDN w:val="0"/>
              <w:adjustRightInd w:val="0"/>
              <w:spacing w:after="0" w:line="240" w:lineRule="auto"/>
              <w:jc w:val="center"/>
              <w:rPr>
                <w:rFonts w:ascii="Times New Roman" w:hAnsi="Times New Roman" w:cs="Times New Roman"/>
                <w:i/>
                <w:iCs/>
                <w:sz w:val="28"/>
                <w:szCs w:val="28"/>
              </w:rPr>
            </w:pPr>
            <w:r w:rsidRPr="006F42D4">
              <w:rPr>
                <w:rFonts w:ascii="Times New Roman" w:hAnsi="Times New Roman" w:cs="Times New Roman"/>
                <w:i/>
                <w:iCs/>
                <w:sz w:val="28"/>
                <w:szCs w:val="28"/>
              </w:rPr>
              <w:t>Ответственный</w:t>
            </w:r>
          </w:p>
        </w:tc>
        <w:tc>
          <w:tcPr>
            <w:tcW w:w="2139" w:type="dxa"/>
            <w:tcBorders>
              <w:top w:val="single" w:sz="6" w:space="0" w:color="auto"/>
              <w:left w:val="single" w:sz="6" w:space="0" w:color="auto"/>
              <w:bottom w:val="single" w:sz="6" w:space="0" w:color="auto"/>
              <w:right w:val="single" w:sz="6" w:space="0" w:color="auto"/>
            </w:tcBorders>
          </w:tcPr>
          <w:p w:rsidR="00171984" w:rsidRPr="006F42D4" w:rsidRDefault="00171984" w:rsidP="00D07A94">
            <w:pPr>
              <w:widowControl w:val="0"/>
              <w:autoSpaceDE w:val="0"/>
              <w:autoSpaceDN w:val="0"/>
              <w:adjustRightInd w:val="0"/>
              <w:spacing w:after="0" w:line="240" w:lineRule="auto"/>
              <w:jc w:val="center"/>
              <w:rPr>
                <w:rFonts w:ascii="Times New Roman" w:hAnsi="Times New Roman" w:cs="Times New Roman"/>
                <w:i/>
                <w:iCs/>
                <w:sz w:val="28"/>
                <w:szCs w:val="28"/>
              </w:rPr>
            </w:pPr>
            <w:r w:rsidRPr="006F42D4">
              <w:rPr>
                <w:rFonts w:ascii="Times New Roman" w:hAnsi="Times New Roman" w:cs="Times New Roman"/>
                <w:i/>
                <w:iCs/>
                <w:sz w:val="28"/>
                <w:szCs w:val="28"/>
              </w:rPr>
              <w:t>Исполнитель</w:t>
            </w:r>
          </w:p>
        </w:tc>
        <w:tc>
          <w:tcPr>
            <w:tcW w:w="2153" w:type="dxa"/>
            <w:tcBorders>
              <w:top w:val="single" w:sz="6" w:space="0" w:color="auto"/>
              <w:left w:val="single" w:sz="6" w:space="0" w:color="auto"/>
              <w:bottom w:val="single" w:sz="6" w:space="0" w:color="auto"/>
              <w:right w:val="single" w:sz="6" w:space="0" w:color="auto"/>
            </w:tcBorders>
          </w:tcPr>
          <w:p w:rsidR="00171984" w:rsidRPr="006F42D4" w:rsidRDefault="00171984" w:rsidP="00D07A94">
            <w:pPr>
              <w:widowControl w:val="0"/>
              <w:autoSpaceDE w:val="0"/>
              <w:autoSpaceDN w:val="0"/>
              <w:adjustRightInd w:val="0"/>
              <w:spacing w:after="0" w:line="240" w:lineRule="auto"/>
              <w:jc w:val="center"/>
              <w:rPr>
                <w:rFonts w:ascii="Times New Roman" w:hAnsi="Times New Roman" w:cs="Times New Roman"/>
                <w:i/>
                <w:iCs/>
                <w:sz w:val="28"/>
                <w:szCs w:val="28"/>
              </w:rPr>
            </w:pPr>
            <w:r w:rsidRPr="006F42D4">
              <w:rPr>
                <w:rFonts w:ascii="Times New Roman" w:hAnsi="Times New Roman" w:cs="Times New Roman"/>
                <w:i/>
                <w:iCs/>
                <w:sz w:val="28"/>
                <w:szCs w:val="28"/>
              </w:rPr>
              <w:t>Срок исполнения</w:t>
            </w:r>
          </w:p>
        </w:tc>
      </w:tr>
      <w:tr w:rsidR="00171984" w:rsidRPr="006F42D4" w:rsidTr="00D07A94">
        <w:trPr>
          <w:jc w:val="center"/>
        </w:trPr>
        <w:tc>
          <w:tcPr>
            <w:tcW w:w="2993" w:type="dxa"/>
            <w:tcBorders>
              <w:top w:val="single" w:sz="6" w:space="0" w:color="auto"/>
              <w:left w:val="single" w:sz="6" w:space="0" w:color="auto"/>
              <w:bottom w:val="single" w:sz="6" w:space="0" w:color="auto"/>
              <w:right w:val="single" w:sz="6" w:space="0" w:color="auto"/>
            </w:tcBorders>
          </w:tcPr>
          <w:p w:rsidR="00171984" w:rsidRPr="006F42D4" w:rsidRDefault="00171984" w:rsidP="00D07A94">
            <w:pPr>
              <w:widowControl w:val="0"/>
              <w:autoSpaceDE w:val="0"/>
              <w:autoSpaceDN w:val="0"/>
              <w:adjustRightInd w:val="0"/>
              <w:spacing w:after="0" w:line="240" w:lineRule="auto"/>
              <w:rPr>
                <w:rFonts w:ascii="Times New Roman" w:hAnsi="Times New Roman" w:cs="Times New Roman"/>
                <w:sz w:val="28"/>
                <w:szCs w:val="28"/>
              </w:rPr>
            </w:pPr>
            <w:r w:rsidRPr="006F42D4">
              <w:rPr>
                <w:rFonts w:ascii="Times New Roman" w:hAnsi="Times New Roman" w:cs="Times New Roman"/>
                <w:sz w:val="28"/>
                <w:szCs w:val="28"/>
              </w:rPr>
              <w:t xml:space="preserve">1. Тематические и </w:t>
            </w:r>
            <w:r w:rsidR="00C72F6A" w:rsidRPr="006F42D4">
              <w:rPr>
                <w:rFonts w:ascii="Times New Roman" w:hAnsi="Times New Roman" w:cs="Times New Roman"/>
                <w:sz w:val="28"/>
                <w:szCs w:val="28"/>
              </w:rPr>
              <w:t>организационные</w:t>
            </w:r>
            <w:r w:rsidRPr="006F42D4">
              <w:rPr>
                <w:rFonts w:ascii="Times New Roman" w:hAnsi="Times New Roman" w:cs="Times New Roman"/>
                <w:sz w:val="28"/>
                <w:szCs w:val="28"/>
              </w:rPr>
              <w:t xml:space="preserve">  родительские собрания</w:t>
            </w:r>
          </w:p>
        </w:tc>
        <w:tc>
          <w:tcPr>
            <w:tcW w:w="2409" w:type="dxa"/>
            <w:tcBorders>
              <w:top w:val="single" w:sz="6" w:space="0" w:color="auto"/>
              <w:left w:val="single" w:sz="6" w:space="0" w:color="auto"/>
              <w:bottom w:val="single" w:sz="6" w:space="0" w:color="auto"/>
              <w:right w:val="single" w:sz="6" w:space="0" w:color="auto"/>
            </w:tcBorders>
          </w:tcPr>
          <w:p w:rsidR="00171984" w:rsidRPr="006F42D4" w:rsidRDefault="00171984" w:rsidP="00D07A94">
            <w:pPr>
              <w:widowControl w:val="0"/>
              <w:autoSpaceDE w:val="0"/>
              <w:autoSpaceDN w:val="0"/>
              <w:adjustRightInd w:val="0"/>
              <w:spacing w:after="0" w:line="240" w:lineRule="auto"/>
              <w:rPr>
                <w:rFonts w:ascii="Times New Roman" w:hAnsi="Times New Roman" w:cs="Times New Roman"/>
                <w:sz w:val="28"/>
                <w:szCs w:val="28"/>
              </w:rPr>
            </w:pPr>
            <w:r w:rsidRPr="006F42D4">
              <w:rPr>
                <w:rFonts w:ascii="Times New Roman" w:hAnsi="Times New Roman" w:cs="Times New Roman"/>
                <w:sz w:val="28"/>
                <w:szCs w:val="28"/>
              </w:rPr>
              <w:t>Все объединения</w:t>
            </w:r>
          </w:p>
        </w:tc>
        <w:tc>
          <w:tcPr>
            <w:tcW w:w="2139" w:type="dxa"/>
            <w:tcBorders>
              <w:top w:val="single" w:sz="6" w:space="0" w:color="auto"/>
              <w:left w:val="single" w:sz="6" w:space="0" w:color="auto"/>
              <w:bottom w:val="single" w:sz="6" w:space="0" w:color="auto"/>
              <w:right w:val="single" w:sz="6" w:space="0" w:color="auto"/>
            </w:tcBorders>
          </w:tcPr>
          <w:p w:rsidR="00171984" w:rsidRPr="006F42D4" w:rsidRDefault="00171984" w:rsidP="00D07A94">
            <w:pPr>
              <w:widowControl w:val="0"/>
              <w:autoSpaceDE w:val="0"/>
              <w:autoSpaceDN w:val="0"/>
              <w:adjustRightInd w:val="0"/>
              <w:spacing w:after="0" w:line="240" w:lineRule="auto"/>
              <w:rPr>
                <w:rFonts w:ascii="Times New Roman" w:hAnsi="Times New Roman" w:cs="Times New Roman"/>
                <w:sz w:val="28"/>
                <w:szCs w:val="28"/>
              </w:rPr>
            </w:pPr>
            <w:r w:rsidRPr="006F42D4">
              <w:rPr>
                <w:rFonts w:ascii="Times New Roman" w:hAnsi="Times New Roman" w:cs="Times New Roman"/>
                <w:sz w:val="28"/>
                <w:szCs w:val="28"/>
              </w:rPr>
              <w:t>Все педагоги</w:t>
            </w:r>
          </w:p>
        </w:tc>
        <w:tc>
          <w:tcPr>
            <w:tcW w:w="2153" w:type="dxa"/>
            <w:tcBorders>
              <w:top w:val="single" w:sz="6" w:space="0" w:color="auto"/>
              <w:left w:val="single" w:sz="6" w:space="0" w:color="auto"/>
              <w:bottom w:val="single" w:sz="6" w:space="0" w:color="auto"/>
              <w:right w:val="single" w:sz="6" w:space="0" w:color="auto"/>
            </w:tcBorders>
          </w:tcPr>
          <w:p w:rsidR="00171984" w:rsidRPr="006F42D4" w:rsidRDefault="00171984" w:rsidP="00D07A94">
            <w:pPr>
              <w:widowControl w:val="0"/>
              <w:autoSpaceDE w:val="0"/>
              <w:autoSpaceDN w:val="0"/>
              <w:adjustRightInd w:val="0"/>
              <w:spacing w:after="0" w:line="240" w:lineRule="auto"/>
              <w:rPr>
                <w:rFonts w:ascii="Times New Roman" w:hAnsi="Times New Roman" w:cs="Times New Roman"/>
                <w:sz w:val="28"/>
                <w:szCs w:val="28"/>
              </w:rPr>
            </w:pPr>
            <w:r w:rsidRPr="006F42D4">
              <w:rPr>
                <w:rFonts w:ascii="Times New Roman" w:hAnsi="Times New Roman" w:cs="Times New Roman"/>
                <w:sz w:val="28"/>
                <w:szCs w:val="28"/>
              </w:rPr>
              <w:t>В течение года</w:t>
            </w:r>
          </w:p>
        </w:tc>
      </w:tr>
      <w:tr w:rsidR="00171984" w:rsidRPr="006F42D4" w:rsidTr="00D07A94">
        <w:trPr>
          <w:jc w:val="center"/>
        </w:trPr>
        <w:tc>
          <w:tcPr>
            <w:tcW w:w="2993" w:type="dxa"/>
            <w:tcBorders>
              <w:top w:val="single" w:sz="6" w:space="0" w:color="auto"/>
              <w:left w:val="single" w:sz="6" w:space="0" w:color="auto"/>
              <w:bottom w:val="single" w:sz="6" w:space="0" w:color="auto"/>
              <w:right w:val="single" w:sz="6" w:space="0" w:color="auto"/>
            </w:tcBorders>
          </w:tcPr>
          <w:p w:rsidR="00171984" w:rsidRPr="006F42D4" w:rsidRDefault="00171984" w:rsidP="00D07A94">
            <w:pPr>
              <w:widowControl w:val="0"/>
              <w:autoSpaceDE w:val="0"/>
              <w:autoSpaceDN w:val="0"/>
              <w:adjustRightInd w:val="0"/>
              <w:spacing w:after="0" w:line="240" w:lineRule="auto"/>
              <w:rPr>
                <w:rFonts w:ascii="Times New Roman" w:hAnsi="Times New Roman" w:cs="Times New Roman"/>
                <w:sz w:val="28"/>
                <w:szCs w:val="28"/>
              </w:rPr>
            </w:pPr>
            <w:r w:rsidRPr="006F42D4">
              <w:rPr>
                <w:rFonts w:ascii="Times New Roman" w:hAnsi="Times New Roman" w:cs="Times New Roman"/>
                <w:sz w:val="28"/>
                <w:szCs w:val="28"/>
              </w:rPr>
              <w:t xml:space="preserve">2. Индивидуальная </w:t>
            </w:r>
            <w:r w:rsidR="00C72F6A" w:rsidRPr="006F42D4">
              <w:rPr>
                <w:rFonts w:ascii="Times New Roman" w:hAnsi="Times New Roman" w:cs="Times New Roman"/>
                <w:sz w:val="28"/>
                <w:szCs w:val="28"/>
              </w:rPr>
              <w:t>консультативная</w:t>
            </w:r>
            <w:r w:rsidRPr="006F42D4">
              <w:rPr>
                <w:rFonts w:ascii="Times New Roman" w:hAnsi="Times New Roman" w:cs="Times New Roman"/>
                <w:sz w:val="28"/>
                <w:szCs w:val="28"/>
              </w:rPr>
              <w:t xml:space="preserve"> работа с родителями.</w:t>
            </w:r>
          </w:p>
        </w:tc>
        <w:tc>
          <w:tcPr>
            <w:tcW w:w="2409" w:type="dxa"/>
            <w:tcBorders>
              <w:top w:val="single" w:sz="6" w:space="0" w:color="auto"/>
              <w:left w:val="single" w:sz="6" w:space="0" w:color="auto"/>
              <w:bottom w:val="single" w:sz="6" w:space="0" w:color="auto"/>
              <w:right w:val="single" w:sz="6" w:space="0" w:color="auto"/>
            </w:tcBorders>
          </w:tcPr>
          <w:p w:rsidR="00171984" w:rsidRPr="006F42D4" w:rsidRDefault="00171984" w:rsidP="00D07A94">
            <w:pPr>
              <w:widowControl w:val="0"/>
              <w:autoSpaceDE w:val="0"/>
              <w:autoSpaceDN w:val="0"/>
              <w:adjustRightInd w:val="0"/>
              <w:spacing w:after="0" w:line="240" w:lineRule="auto"/>
              <w:rPr>
                <w:rFonts w:ascii="Times New Roman" w:hAnsi="Times New Roman" w:cs="Times New Roman"/>
                <w:sz w:val="28"/>
                <w:szCs w:val="28"/>
              </w:rPr>
            </w:pPr>
            <w:r w:rsidRPr="006F42D4">
              <w:rPr>
                <w:rFonts w:ascii="Times New Roman" w:hAnsi="Times New Roman" w:cs="Times New Roman"/>
                <w:sz w:val="28"/>
                <w:szCs w:val="28"/>
              </w:rPr>
              <w:t>Все объединения</w:t>
            </w:r>
          </w:p>
        </w:tc>
        <w:tc>
          <w:tcPr>
            <w:tcW w:w="2139" w:type="dxa"/>
            <w:tcBorders>
              <w:top w:val="single" w:sz="6" w:space="0" w:color="auto"/>
              <w:left w:val="single" w:sz="6" w:space="0" w:color="auto"/>
              <w:bottom w:val="single" w:sz="6" w:space="0" w:color="auto"/>
              <w:right w:val="single" w:sz="6" w:space="0" w:color="auto"/>
            </w:tcBorders>
          </w:tcPr>
          <w:p w:rsidR="00171984" w:rsidRPr="006F42D4" w:rsidRDefault="00171984" w:rsidP="00D07A94">
            <w:pPr>
              <w:widowControl w:val="0"/>
              <w:autoSpaceDE w:val="0"/>
              <w:autoSpaceDN w:val="0"/>
              <w:adjustRightInd w:val="0"/>
              <w:spacing w:after="0" w:line="240" w:lineRule="auto"/>
              <w:rPr>
                <w:rFonts w:ascii="Times New Roman" w:hAnsi="Times New Roman" w:cs="Times New Roman"/>
                <w:sz w:val="28"/>
                <w:szCs w:val="28"/>
              </w:rPr>
            </w:pPr>
            <w:r w:rsidRPr="006F42D4">
              <w:rPr>
                <w:rFonts w:ascii="Times New Roman" w:hAnsi="Times New Roman" w:cs="Times New Roman"/>
                <w:sz w:val="28"/>
                <w:szCs w:val="28"/>
              </w:rPr>
              <w:t>Все педагоги</w:t>
            </w:r>
          </w:p>
        </w:tc>
        <w:tc>
          <w:tcPr>
            <w:tcW w:w="2153" w:type="dxa"/>
            <w:tcBorders>
              <w:top w:val="single" w:sz="6" w:space="0" w:color="auto"/>
              <w:left w:val="single" w:sz="6" w:space="0" w:color="auto"/>
              <w:bottom w:val="single" w:sz="6" w:space="0" w:color="auto"/>
              <w:right w:val="single" w:sz="6" w:space="0" w:color="auto"/>
            </w:tcBorders>
          </w:tcPr>
          <w:p w:rsidR="00171984" w:rsidRPr="006F42D4" w:rsidRDefault="00171984" w:rsidP="00D07A94">
            <w:pPr>
              <w:widowControl w:val="0"/>
              <w:autoSpaceDE w:val="0"/>
              <w:autoSpaceDN w:val="0"/>
              <w:adjustRightInd w:val="0"/>
              <w:spacing w:after="0" w:line="240" w:lineRule="auto"/>
              <w:rPr>
                <w:rFonts w:ascii="Times New Roman" w:hAnsi="Times New Roman" w:cs="Times New Roman"/>
                <w:sz w:val="28"/>
                <w:szCs w:val="28"/>
              </w:rPr>
            </w:pPr>
            <w:r w:rsidRPr="006F42D4">
              <w:rPr>
                <w:rFonts w:ascii="Times New Roman" w:hAnsi="Times New Roman" w:cs="Times New Roman"/>
                <w:sz w:val="28"/>
                <w:szCs w:val="28"/>
              </w:rPr>
              <w:t>В течение года</w:t>
            </w:r>
          </w:p>
        </w:tc>
      </w:tr>
      <w:tr w:rsidR="00171984" w:rsidRPr="006F42D4" w:rsidTr="00D07A94">
        <w:trPr>
          <w:jc w:val="center"/>
        </w:trPr>
        <w:tc>
          <w:tcPr>
            <w:tcW w:w="2993" w:type="dxa"/>
            <w:tcBorders>
              <w:top w:val="single" w:sz="6" w:space="0" w:color="auto"/>
              <w:left w:val="single" w:sz="6" w:space="0" w:color="auto"/>
              <w:bottom w:val="single" w:sz="6" w:space="0" w:color="auto"/>
              <w:right w:val="single" w:sz="6" w:space="0" w:color="auto"/>
            </w:tcBorders>
          </w:tcPr>
          <w:p w:rsidR="00171984" w:rsidRPr="006F42D4" w:rsidRDefault="00171984" w:rsidP="00D07A94">
            <w:pPr>
              <w:widowControl w:val="0"/>
              <w:autoSpaceDE w:val="0"/>
              <w:autoSpaceDN w:val="0"/>
              <w:adjustRightInd w:val="0"/>
              <w:spacing w:after="0" w:line="240" w:lineRule="auto"/>
              <w:rPr>
                <w:rFonts w:ascii="Times New Roman" w:hAnsi="Times New Roman" w:cs="Times New Roman"/>
                <w:sz w:val="28"/>
                <w:szCs w:val="28"/>
              </w:rPr>
            </w:pPr>
            <w:r w:rsidRPr="006F42D4">
              <w:rPr>
                <w:rFonts w:ascii="Times New Roman" w:hAnsi="Times New Roman" w:cs="Times New Roman"/>
                <w:sz w:val="28"/>
                <w:szCs w:val="28"/>
              </w:rPr>
              <w:t xml:space="preserve">3. Совместные вечера отдыха, конкурсно-развле-кательные программы, </w:t>
            </w:r>
            <w:r w:rsidR="00C72F6A" w:rsidRPr="006F42D4">
              <w:rPr>
                <w:rFonts w:ascii="Times New Roman" w:hAnsi="Times New Roman" w:cs="Times New Roman"/>
                <w:sz w:val="28"/>
                <w:szCs w:val="28"/>
              </w:rPr>
              <w:t>посещение</w:t>
            </w:r>
            <w:r w:rsidRPr="006F42D4">
              <w:rPr>
                <w:rFonts w:ascii="Times New Roman" w:hAnsi="Times New Roman" w:cs="Times New Roman"/>
                <w:sz w:val="28"/>
                <w:szCs w:val="28"/>
              </w:rPr>
              <w:t xml:space="preserve"> музеев</w:t>
            </w:r>
            <w:r w:rsidR="00146968" w:rsidRPr="006F42D4">
              <w:rPr>
                <w:rFonts w:ascii="Times New Roman" w:hAnsi="Times New Roman" w:cs="Times New Roman"/>
                <w:sz w:val="28"/>
                <w:szCs w:val="28"/>
              </w:rPr>
              <w:t xml:space="preserve">, </w:t>
            </w:r>
            <w:r w:rsidR="00146968" w:rsidRPr="006F42D4">
              <w:rPr>
                <w:rFonts w:ascii="Times New Roman" w:hAnsi="Times New Roman" w:cs="Times New Roman"/>
                <w:sz w:val="28"/>
                <w:szCs w:val="28"/>
              </w:rPr>
              <w:lastRenderedPageBreak/>
              <w:t xml:space="preserve">концертов, выставок </w:t>
            </w:r>
            <w:r w:rsidRPr="006F42D4">
              <w:rPr>
                <w:rFonts w:ascii="Times New Roman" w:hAnsi="Times New Roman" w:cs="Times New Roman"/>
                <w:sz w:val="28"/>
                <w:szCs w:val="28"/>
              </w:rPr>
              <w:t xml:space="preserve">и </w:t>
            </w:r>
            <w:r w:rsidR="00C72F6A" w:rsidRPr="006F42D4">
              <w:rPr>
                <w:rFonts w:ascii="Times New Roman" w:hAnsi="Times New Roman" w:cs="Times New Roman"/>
                <w:sz w:val="28"/>
                <w:szCs w:val="28"/>
              </w:rPr>
              <w:t>экскурсий</w:t>
            </w:r>
            <w:r w:rsidRPr="006F42D4">
              <w:rPr>
                <w:rFonts w:ascii="Times New Roman" w:hAnsi="Times New Roman" w:cs="Times New Roman"/>
                <w:sz w:val="28"/>
                <w:szCs w:val="28"/>
              </w:rPr>
              <w:t>.</w:t>
            </w:r>
          </w:p>
        </w:tc>
        <w:tc>
          <w:tcPr>
            <w:tcW w:w="2409" w:type="dxa"/>
            <w:tcBorders>
              <w:top w:val="single" w:sz="6" w:space="0" w:color="auto"/>
              <w:left w:val="single" w:sz="6" w:space="0" w:color="auto"/>
              <w:bottom w:val="single" w:sz="6" w:space="0" w:color="auto"/>
              <w:right w:val="single" w:sz="6" w:space="0" w:color="auto"/>
            </w:tcBorders>
          </w:tcPr>
          <w:p w:rsidR="00171984" w:rsidRPr="006F42D4" w:rsidRDefault="00171984" w:rsidP="00146968">
            <w:pPr>
              <w:widowControl w:val="0"/>
              <w:autoSpaceDE w:val="0"/>
              <w:autoSpaceDN w:val="0"/>
              <w:adjustRightInd w:val="0"/>
              <w:spacing w:after="0" w:line="240" w:lineRule="auto"/>
              <w:rPr>
                <w:rFonts w:ascii="Times New Roman" w:hAnsi="Times New Roman" w:cs="Times New Roman"/>
                <w:sz w:val="28"/>
                <w:szCs w:val="28"/>
              </w:rPr>
            </w:pPr>
            <w:r w:rsidRPr="006F42D4">
              <w:rPr>
                <w:rFonts w:ascii="Times New Roman" w:hAnsi="Times New Roman" w:cs="Times New Roman"/>
                <w:sz w:val="28"/>
                <w:szCs w:val="28"/>
              </w:rPr>
              <w:lastRenderedPageBreak/>
              <w:t>Все о</w:t>
            </w:r>
            <w:r w:rsidR="00146968" w:rsidRPr="006F42D4">
              <w:rPr>
                <w:rFonts w:ascii="Times New Roman" w:hAnsi="Times New Roman" w:cs="Times New Roman"/>
                <w:sz w:val="28"/>
                <w:szCs w:val="28"/>
              </w:rPr>
              <w:t>бъединения</w:t>
            </w:r>
          </w:p>
        </w:tc>
        <w:tc>
          <w:tcPr>
            <w:tcW w:w="2139" w:type="dxa"/>
            <w:tcBorders>
              <w:top w:val="single" w:sz="6" w:space="0" w:color="auto"/>
              <w:left w:val="single" w:sz="6" w:space="0" w:color="auto"/>
              <w:bottom w:val="single" w:sz="6" w:space="0" w:color="auto"/>
              <w:right w:val="single" w:sz="6" w:space="0" w:color="auto"/>
            </w:tcBorders>
          </w:tcPr>
          <w:p w:rsidR="00171984" w:rsidRPr="006F42D4" w:rsidRDefault="00171984" w:rsidP="00D07A94">
            <w:pPr>
              <w:widowControl w:val="0"/>
              <w:autoSpaceDE w:val="0"/>
              <w:autoSpaceDN w:val="0"/>
              <w:adjustRightInd w:val="0"/>
              <w:spacing w:after="0" w:line="240" w:lineRule="auto"/>
              <w:rPr>
                <w:rFonts w:ascii="Times New Roman" w:hAnsi="Times New Roman" w:cs="Times New Roman"/>
                <w:sz w:val="28"/>
                <w:szCs w:val="28"/>
              </w:rPr>
            </w:pPr>
            <w:r w:rsidRPr="006F42D4">
              <w:rPr>
                <w:rFonts w:ascii="Times New Roman" w:hAnsi="Times New Roman" w:cs="Times New Roman"/>
                <w:sz w:val="28"/>
                <w:szCs w:val="28"/>
              </w:rPr>
              <w:t>Все педагоги</w:t>
            </w:r>
          </w:p>
        </w:tc>
        <w:tc>
          <w:tcPr>
            <w:tcW w:w="2153" w:type="dxa"/>
            <w:tcBorders>
              <w:top w:val="single" w:sz="6" w:space="0" w:color="auto"/>
              <w:left w:val="single" w:sz="6" w:space="0" w:color="auto"/>
              <w:bottom w:val="single" w:sz="6" w:space="0" w:color="auto"/>
              <w:right w:val="single" w:sz="6" w:space="0" w:color="auto"/>
            </w:tcBorders>
          </w:tcPr>
          <w:p w:rsidR="00171984" w:rsidRPr="006F42D4" w:rsidRDefault="00171984" w:rsidP="00D07A94">
            <w:pPr>
              <w:widowControl w:val="0"/>
              <w:autoSpaceDE w:val="0"/>
              <w:autoSpaceDN w:val="0"/>
              <w:adjustRightInd w:val="0"/>
              <w:spacing w:after="0" w:line="240" w:lineRule="auto"/>
              <w:rPr>
                <w:rFonts w:ascii="Times New Roman" w:hAnsi="Times New Roman" w:cs="Times New Roman"/>
                <w:b/>
                <w:bCs/>
                <w:sz w:val="28"/>
                <w:szCs w:val="28"/>
              </w:rPr>
            </w:pPr>
            <w:r w:rsidRPr="006F42D4">
              <w:rPr>
                <w:rFonts w:ascii="Times New Roman" w:hAnsi="Times New Roman" w:cs="Times New Roman"/>
                <w:sz w:val="28"/>
                <w:szCs w:val="28"/>
              </w:rPr>
              <w:t>В течение года</w:t>
            </w:r>
          </w:p>
        </w:tc>
      </w:tr>
      <w:tr w:rsidR="00171984" w:rsidRPr="006F42D4" w:rsidTr="00D07A94">
        <w:trPr>
          <w:jc w:val="center"/>
        </w:trPr>
        <w:tc>
          <w:tcPr>
            <w:tcW w:w="2993" w:type="dxa"/>
            <w:tcBorders>
              <w:top w:val="single" w:sz="6" w:space="0" w:color="auto"/>
              <w:left w:val="single" w:sz="6" w:space="0" w:color="auto"/>
              <w:bottom w:val="single" w:sz="6" w:space="0" w:color="auto"/>
              <w:right w:val="single" w:sz="6" w:space="0" w:color="auto"/>
            </w:tcBorders>
          </w:tcPr>
          <w:p w:rsidR="00171984" w:rsidRPr="006F42D4" w:rsidRDefault="00171984" w:rsidP="00D07A94">
            <w:pPr>
              <w:widowControl w:val="0"/>
              <w:autoSpaceDE w:val="0"/>
              <w:autoSpaceDN w:val="0"/>
              <w:adjustRightInd w:val="0"/>
              <w:spacing w:after="0" w:line="240" w:lineRule="auto"/>
              <w:rPr>
                <w:rFonts w:ascii="Times New Roman" w:hAnsi="Times New Roman" w:cs="Times New Roman"/>
                <w:sz w:val="28"/>
                <w:szCs w:val="28"/>
              </w:rPr>
            </w:pPr>
            <w:r w:rsidRPr="006F42D4">
              <w:rPr>
                <w:rFonts w:ascii="Times New Roman" w:hAnsi="Times New Roman" w:cs="Times New Roman"/>
                <w:sz w:val="28"/>
                <w:szCs w:val="28"/>
              </w:rPr>
              <w:lastRenderedPageBreak/>
              <w:t xml:space="preserve">4. Повышение </w:t>
            </w:r>
            <w:r w:rsidR="00C72F6A" w:rsidRPr="006F42D4">
              <w:rPr>
                <w:rFonts w:ascii="Times New Roman" w:hAnsi="Times New Roman" w:cs="Times New Roman"/>
                <w:sz w:val="28"/>
                <w:szCs w:val="28"/>
              </w:rPr>
              <w:t>педагогической</w:t>
            </w:r>
            <w:r w:rsidRPr="006F42D4">
              <w:rPr>
                <w:rFonts w:ascii="Times New Roman" w:hAnsi="Times New Roman" w:cs="Times New Roman"/>
                <w:sz w:val="28"/>
                <w:szCs w:val="28"/>
              </w:rPr>
              <w:t xml:space="preserve"> культуры родителей (цикл бесед и лекций).</w:t>
            </w:r>
          </w:p>
        </w:tc>
        <w:tc>
          <w:tcPr>
            <w:tcW w:w="2409" w:type="dxa"/>
            <w:tcBorders>
              <w:top w:val="single" w:sz="6" w:space="0" w:color="auto"/>
              <w:left w:val="single" w:sz="6" w:space="0" w:color="auto"/>
              <w:bottom w:val="single" w:sz="6" w:space="0" w:color="auto"/>
              <w:right w:val="single" w:sz="6" w:space="0" w:color="auto"/>
            </w:tcBorders>
          </w:tcPr>
          <w:p w:rsidR="00171984" w:rsidRPr="006F42D4" w:rsidRDefault="00171984" w:rsidP="00D07A94">
            <w:pPr>
              <w:widowControl w:val="0"/>
              <w:autoSpaceDE w:val="0"/>
              <w:autoSpaceDN w:val="0"/>
              <w:adjustRightInd w:val="0"/>
              <w:spacing w:after="0" w:line="240" w:lineRule="auto"/>
              <w:rPr>
                <w:rFonts w:ascii="Times New Roman" w:hAnsi="Times New Roman" w:cs="Times New Roman"/>
                <w:sz w:val="28"/>
                <w:szCs w:val="28"/>
              </w:rPr>
            </w:pPr>
            <w:r w:rsidRPr="006F42D4">
              <w:rPr>
                <w:rFonts w:ascii="Times New Roman" w:hAnsi="Times New Roman" w:cs="Times New Roman"/>
                <w:sz w:val="28"/>
                <w:szCs w:val="28"/>
              </w:rPr>
              <w:t>Все объединения</w:t>
            </w:r>
          </w:p>
        </w:tc>
        <w:tc>
          <w:tcPr>
            <w:tcW w:w="2139" w:type="dxa"/>
            <w:tcBorders>
              <w:top w:val="single" w:sz="6" w:space="0" w:color="auto"/>
              <w:left w:val="single" w:sz="6" w:space="0" w:color="auto"/>
              <w:bottom w:val="single" w:sz="6" w:space="0" w:color="auto"/>
              <w:right w:val="single" w:sz="6" w:space="0" w:color="auto"/>
            </w:tcBorders>
          </w:tcPr>
          <w:p w:rsidR="00171984" w:rsidRPr="006F42D4" w:rsidRDefault="00171984" w:rsidP="00D07A94">
            <w:pPr>
              <w:widowControl w:val="0"/>
              <w:autoSpaceDE w:val="0"/>
              <w:autoSpaceDN w:val="0"/>
              <w:adjustRightInd w:val="0"/>
              <w:spacing w:after="0" w:line="240" w:lineRule="auto"/>
              <w:rPr>
                <w:rFonts w:ascii="Times New Roman" w:hAnsi="Times New Roman" w:cs="Times New Roman"/>
                <w:sz w:val="28"/>
                <w:szCs w:val="28"/>
              </w:rPr>
            </w:pPr>
            <w:r w:rsidRPr="006F42D4">
              <w:rPr>
                <w:rFonts w:ascii="Times New Roman" w:hAnsi="Times New Roman" w:cs="Times New Roman"/>
                <w:sz w:val="28"/>
                <w:szCs w:val="28"/>
              </w:rPr>
              <w:t>Все педагоги</w:t>
            </w:r>
          </w:p>
        </w:tc>
        <w:tc>
          <w:tcPr>
            <w:tcW w:w="2153" w:type="dxa"/>
            <w:tcBorders>
              <w:top w:val="single" w:sz="6" w:space="0" w:color="auto"/>
              <w:left w:val="single" w:sz="6" w:space="0" w:color="auto"/>
              <w:bottom w:val="single" w:sz="6" w:space="0" w:color="auto"/>
              <w:right w:val="single" w:sz="6" w:space="0" w:color="auto"/>
            </w:tcBorders>
          </w:tcPr>
          <w:p w:rsidR="00171984" w:rsidRPr="006F42D4" w:rsidRDefault="00171984" w:rsidP="00D07A94">
            <w:pPr>
              <w:widowControl w:val="0"/>
              <w:autoSpaceDE w:val="0"/>
              <w:autoSpaceDN w:val="0"/>
              <w:adjustRightInd w:val="0"/>
              <w:spacing w:after="0" w:line="240" w:lineRule="auto"/>
              <w:rPr>
                <w:rFonts w:ascii="Times New Roman" w:hAnsi="Times New Roman" w:cs="Times New Roman"/>
                <w:sz w:val="28"/>
                <w:szCs w:val="28"/>
              </w:rPr>
            </w:pPr>
            <w:r w:rsidRPr="006F42D4">
              <w:rPr>
                <w:rFonts w:ascii="Times New Roman" w:hAnsi="Times New Roman" w:cs="Times New Roman"/>
                <w:sz w:val="28"/>
                <w:szCs w:val="28"/>
              </w:rPr>
              <w:t>В течение года</w:t>
            </w:r>
          </w:p>
        </w:tc>
      </w:tr>
      <w:tr w:rsidR="00171984" w:rsidRPr="006F42D4" w:rsidTr="00D07A94">
        <w:trPr>
          <w:jc w:val="center"/>
        </w:trPr>
        <w:tc>
          <w:tcPr>
            <w:tcW w:w="2993" w:type="dxa"/>
            <w:tcBorders>
              <w:top w:val="single" w:sz="6" w:space="0" w:color="auto"/>
              <w:left w:val="single" w:sz="6" w:space="0" w:color="auto"/>
              <w:bottom w:val="single" w:sz="6" w:space="0" w:color="auto"/>
              <w:right w:val="single" w:sz="6" w:space="0" w:color="auto"/>
            </w:tcBorders>
          </w:tcPr>
          <w:p w:rsidR="00171984" w:rsidRPr="006F42D4" w:rsidRDefault="00171984" w:rsidP="00D07A94">
            <w:pPr>
              <w:widowControl w:val="0"/>
              <w:autoSpaceDE w:val="0"/>
              <w:autoSpaceDN w:val="0"/>
              <w:adjustRightInd w:val="0"/>
              <w:spacing w:after="0" w:line="240" w:lineRule="auto"/>
              <w:rPr>
                <w:rFonts w:ascii="Times New Roman" w:hAnsi="Times New Roman" w:cs="Times New Roman"/>
                <w:sz w:val="28"/>
                <w:szCs w:val="28"/>
              </w:rPr>
            </w:pPr>
            <w:r w:rsidRPr="006F42D4">
              <w:rPr>
                <w:rFonts w:ascii="Times New Roman" w:hAnsi="Times New Roman" w:cs="Times New Roman"/>
                <w:sz w:val="28"/>
                <w:szCs w:val="28"/>
              </w:rPr>
              <w:t>5. Организация спортивных соревнований среди родителей.</w:t>
            </w:r>
          </w:p>
        </w:tc>
        <w:tc>
          <w:tcPr>
            <w:tcW w:w="2409" w:type="dxa"/>
            <w:tcBorders>
              <w:top w:val="single" w:sz="6" w:space="0" w:color="auto"/>
              <w:left w:val="single" w:sz="6" w:space="0" w:color="auto"/>
              <w:bottom w:val="single" w:sz="6" w:space="0" w:color="auto"/>
              <w:right w:val="single" w:sz="6" w:space="0" w:color="auto"/>
            </w:tcBorders>
          </w:tcPr>
          <w:p w:rsidR="00171984" w:rsidRPr="006F42D4" w:rsidRDefault="00146968" w:rsidP="00D07A94">
            <w:pPr>
              <w:widowControl w:val="0"/>
              <w:autoSpaceDE w:val="0"/>
              <w:autoSpaceDN w:val="0"/>
              <w:adjustRightInd w:val="0"/>
              <w:spacing w:after="0" w:line="240" w:lineRule="auto"/>
              <w:rPr>
                <w:rFonts w:ascii="Times New Roman" w:hAnsi="Times New Roman" w:cs="Times New Roman"/>
                <w:sz w:val="28"/>
                <w:szCs w:val="28"/>
              </w:rPr>
            </w:pPr>
            <w:r w:rsidRPr="006F42D4">
              <w:rPr>
                <w:rFonts w:ascii="Times New Roman" w:hAnsi="Times New Roman" w:cs="Times New Roman"/>
                <w:sz w:val="28"/>
                <w:szCs w:val="28"/>
              </w:rPr>
              <w:t>Чувилкина Е.В., Чаленко Н.Б.</w:t>
            </w:r>
          </w:p>
        </w:tc>
        <w:tc>
          <w:tcPr>
            <w:tcW w:w="2139" w:type="dxa"/>
            <w:tcBorders>
              <w:top w:val="single" w:sz="6" w:space="0" w:color="auto"/>
              <w:left w:val="single" w:sz="6" w:space="0" w:color="auto"/>
              <w:bottom w:val="single" w:sz="6" w:space="0" w:color="auto"/>
              <w:right w:val="single" w:sz="6" w:space="0" w:color="auto"/>
            </w:tcBorders>
          </w:tcPr>
          <w:p w:rsidR="00171984" w:rsidRPr="006F42D4" w:rsidRDefault="00171984" w:rsidP="00D07A94">
            <w:pPr>
              <w:widowControl w:val="0"/>
              <w:autoSpaceDE w:val="0"/>
              <w:autoSpaceDN w:val="0"/>
              <w:adjustRightInd w:val="0"/>
              <w:spacing w:after="0" w:line="240" w:lineRule="auto"/>
              <w:rPr>
                <w:rFonts w:ascii="Times New Roman" w:hAnsi="Times New Roman" w:cs="Times New Roman"/>
                <w:sz w:val="28"/>
                <w:szCs w:val="28"/>
              </w:rPr>
            </w:pPr>
            <w:r w:rsidRPr="006F42D4">
              <w:rPr>
                <w:rFonts w:ascii="Times New Roman" w:hAnsi="Times New Roman" w:cs="Times New Roman"/>
                <w:sz w:val="28"/>
                <w:szCs w:val="28"/>
              </w:rPr>
              <w:t>Все педагоги</w:t>
            </w:r>
          </w:p>
        </w:tc>
        <w:tc>
          <w:tcPr>
            <w:tcW w:w="2153" w:type="dxa"/>
            <w:tcBorders>
              <w:top w:val="single" w:sz="6" w:space="0" w:color="auto"/>
              <w:left w:val="single" w:sz="6" w:space="0" w:color="auto"/>
              <w:bottom w:val="single" w:sz="6" w:space="0" w:color="auto"/>
              <w:right w:val="single" w:sz="6" w:space="0" w:color="auto"/>
            </w:tcBorders>
          </w:tcPr>
          <w:p w:rsidR="00171984" w:rsidRPr="006F42D4" w:rsidRDefault="00171984" w:rsidP="00D07A94">
            <w:pPr>
              <w:widowControl w:val="0"/>
              <w:autoSpaceDE w:val="0"/>
              <w:autoSpaceDN w:val="0"/>
              <w:adjustRightInd w:val="0"/>
              <w:spacing w:after="0" w:line="240" w:lineRule="auto"/>
              <w:rPr>
                <w:rFonts w:ascii="Times New Roman" w:hAnsi="Times New Roman" w:cs="Times New Roman"/>
                <w:sz w:val="28"/>
                <w:szCs w:val="28"/>
              </w:rPr>
            </w:pPr>
            <w:r w:rsidRPr="006F42D4">
              <w:rPr>
                <w:rFonts w:ascii="Times New Roman" w:hAnsi="Times New Roman" w:cs="Times New Roman"/>
                <w:sz w:val="28"/>
                <w:szCs w:val="28"/>
              </w:rPr>
              <w:t>В течение года</w:t>
            </w:r>
          </w:p>
        </w:tc>
      </w:tr>
      <w:tr w:rsidR="00171984" w:rsidRPr="006F42D4" w:rsidTr="00D07A94">
        <w:trPr>
          <w:jc w:val="center"/>
        </w:trPr>
        <w:tc>
          <w:tcPr>
            <w:tcW w:w="2993" w:type="dxa"/>
            <w:tcBorders>
              <w:top w:val="single" w:sz="6" w:space="0" w:color="auto"/>
              <w:left w:val="single" w:sz="6" w:space="0" w:color="auto"/>
              <w:bottom w:val="single" w:sz="6" w:space="0" w:color="auto"/>
              <w:right w:val="single" w:sz="6" w:space="0" w:color="auto"/>
            </w:tcBorders>
          </w:tcPr>
          <w:p w:rsidR="00171984" w:rsidRPr="006F42D4" w:rsidRDefault="00171984" w:rsidP="00D07A94">
            <w:pPr>
              <w:widowControl w:val="0"/>
              <w:autoSpaceDE w:val="0"/>
              <w:autoSpaceDN w:val="0"/>
              <w:adjustRightInd w:val="0"/>
              <w:spacing w:after="0" w:line="240" w:lineRule="auto"/>
              <w:rPr>
                <w:rFonts w:ascii="Times New Roman" w:hAnsi="Times New Roman" w:cs="Times New Roman"/>
                <w:sz w:val="28"/>
                <w:szCs w:val="28"/>
              </w:rPr>
            </w:pPr>
            <w:r w:rsidRPr="006F42D4">
              <w:rPr>
                <w:rFonts w:ascii="Times New Roman" w:hAnsi="Times New Roman" w:cs="Times New Roman"/>
                <w:sz w:val="28"/>
                <w:szCs w:val="28"/>
              </w:rPr>
              <w:t xml:space="preserve">6. Привлечение родителей к обновлению </w:t>
            </w:r>
            <w:r w:rsidR="00C72F6A" w:rsidRPr="006F42D4">
              <w:rPr>
                <w:rFonts w:ascii="Times New Roman" w:hAnsi="Times New Roman" w:cs="Times New Roman"/>
                <w:sz w:val="28"/>
                <w:szCs w:val="28"/>
              </w:rPr>
              <w:t>дидактического</w:t>
            </w:r>
            <w:r w:rsidRPr="006F42D4">
              <w:rPr>
                <w:rFonts w:ascii="Times New Roman" w:hAnsi="Times New Roman" w:cs="Times New Roman"/>
                <w:sz w:val="28"/>
                <w:szCs w:val="28"/>
              </w:rPr>
              <w:t xml:space="preserve"> и методического материалов.</w:t>
            </w:r>
          </w:p>
        </w:tc>
        <w:tc>
          <w:tcPr>
            <w:tcW w:w="2409" w:type="dxa"/>
            <w:tcBorders>
              <w:top w:val="single" w:sz="6" w:space="0" w:color="auto"/>
              <w:left w:val="single" w:sz="6" w:space="0" w:color="auto"/>
              <w:bottom w:val="single" w:sz="6" w:space="0" w:color="auto"/>
              <w:right w:val="single" w:sz="6" w:space="0" w:color="auto"/>
            </w:tcBorders>
          </w:tcPr>
          <w:p w:rsidR="00171984" w:rsidRPr="006F42D4" w:rsidRDefault="00171984" w:rsidP="00146968">
            <w:pPr>
              <w:widowControl w:val="0"/>
              <w:autoSpaceDE w:val="0"/>
              <w:autoSpaceDN w:val="0"/>
              <w:adjustRightInd w:val="0"/>
              <w:spacing w:after="0" w:line="240" w:lineRule="auto"/>
              <w:rPr>
                <w:rFonts w:ascii="Times New Roman" w:hAnsi="Times New Roman" w:cs="Times New Roman"/>
                <w:sz w:val="28"/>
                <w:szCs w:val="28"/>
              </w:rPr>
            </w:pPr>
            <w:r w:rsidRPr="006F42D4">
              <w:rPr>
                <w:rFonts w:ascii="Times New Roman" w:hAnsi="Times New Roman" w:cs="Times New Roman"/>
                <w:sz w:val="28"/>
                <w:szCs w:val="28"/>
              </w:rPr>
              <w:t>Все о</w:t>
            </w:r>
            <w:r w:rsidR="00146968" w:rsidRPr="006F42D4">
              <w:rPr>
                <w:rFonts w:ascii="Times New Roman" w:hAnsi="Times New Roman" w:cs="Times New Roman"/>
                <w:sz w:val="28"/>
                <w:szCs w:val="28"/>
              </w:rPr>
              <w:t>бъединения</w:t>
            </w:r>
          </w:p>
        </w:tc>
        <w:tc>
          <w:tcPr>
            <w:tcW w:w="2139" w:type="dxa"/>
            <w:tcBorders>
              <w:top w:val="single" w:sz="6" w:space="0" w:color="auto"/>
              <w:left w:val="single" w:sz="6" w:space="0" w:color="auto"/>
              <w:bottom w:val="single" w:sz="6" w:space="0" w:color="auto"/>
              <w:right w:val="single" w:sz="6" w:space="0" w:color="auto"/>
            </w:tcBorders>
          </w:tcPr>
          <w:p w:rsidR="00171984" w:rsidRPr="006F42D4" w:rsidRDefault="00171984" w:rsidP="00D07A94">
            <w:pPr>
              <w:widowControl w:val="0"/>
              <w:autoSpaceDE w:val="0"/>
              <w:autoSpaceDN w:val="0"/>
              <w:adjustRightInd w:val="0"/>
              <w:spacing w:after="0" w:line="240" w:lineRule="auto"/>
              <w:rPr>
                <w:rFonts w:ascii="Times New Roman" w:hAnsi="Times New Roman" w:cs="Times New Roman"/>
                <w:sz w:val="28"/>
                <w:szCs w:val="28"/>
              </w:rPr>
            </w:pPr>
            <w:r w:rsidRPr="006F42D4">
              <w:rPr>
                <w:rFonts w:ascii="Times New Roman" w:hAnsi="Times New Roman" w:cs="Times New Roman"/>
                <w:sz w:val="28"/>
                <w:szCs w:val="28"/>
              </w:rPr>
              <w:t>Все педагоги</w:t>
            </w:r>
          </w:p>
        </w:tc>
        <w:tc>
          <w:tcPr>
            <w:tcW w:w="2153" w:type="dxa"/>
            <w:tcBorders>
              <w:top w:val="single" w:sz="6" w:space="0" w:color="auto"/>
              <w:left w:val="single" w:sz="6" w:space="0" w:color="auto"/>
              <w:bottom w:val="single" w:sz="6" w:space="0" w:color="auto"/>
              <w:right w:val="single" w:sz="6" w:space="0" w:color="auto"/>
            </w:tcBorders>
          </w:tcPr>
          <w:p w:rsidR="00171984" w:rsidRPr="006F42D4" w:rsidRDefault="00171984" w:rsidP="00D07A94">
            <w:pPr>
              <w:widowControl w:val="0"/>
              <w:autoSpaceDE w:val="0"/>
              <w:autoSpaceDN w:val="0"/>
              <w:adjustRightInd w:val="0"/>
              <w:spacing w:after="0" w:line="240" w:lineRule="auto"/>
              <w:rPr>
                <w:rFonts w:ascii="Times New Roman" w:hAnsi="Times New Roman" w:cs="Times New Roman"/>
                <w:sz w:val="28"/>
                <w:szCs w:val="28"/>
              </w:rPr>
            </w:pPr>
            <w:r w:rsidRPr="006F42D4">
              <w:rPr>
                <w:rFonts w:ascii="Times New Roman" w:hAnsi="Times New Roman" w:cs="Times New Roman"/>
                <w:sz w:val="28"/>
                <w:szCs w:val="28"/>
              </w:rPr>
              <w:t>В течение года</w:t>
            </w:r>
          </w:p>
        </w:tc>
      </w:tr>
      <w:tr w:rsidR="00171984" w:rsidRPr="006F42D4" w:rsidTr="00146968">
        <w:trPr>
          <w:trHeight w:val="332"/>
          <w:jc w:val="center"/>
        </w:trPr>
        <w:tc>
          <w:tcPr>
            <w:tcW w:w="2993" w:type="dxa"/>
            <w:tcBorders>
              <w:top w:val="single" w:sz="6" w:space="0" w:color="auto"/>
              <w:left w:val="single" w:sz="6" w:space="0" w:color="auto"/>
              <w:bottom w:val="single" w:sz="6" w:space="0" w:color="auto"/>
              <w:right w:val="single" w:sz="6" w:space="0" w:color="auto"/>
            </w:tcBorders>
          </w:tcPr>
          <w:p w:rsidR="00171984" w:rsidRPr="006F42D4" w:rsidRDefault="002F45A9" w:rsidP="00146968">
            <w:pPr>
              <w:widowControl w:val="0"/>
              <w:autoSpaceDE w:val="0"/>
              <w:autoSpaceDN w:val="0"/>
              <w:adjustRightInd w:val="0"/>
              <w:spacing w:after="0" w:line="240" w:lineRule="auto"/>
              <w:rPr>
                <w:rFonts w:ascii="Times New Roman" w:hAnsi="Times New Roman" w:cs="Times New Roman"/>
                <w:sz w:val="28"/>
                <w:szCs w:val="28"/>
              </w:rPr>
            </w:pPr>
            <w:r w:rsidRPr="006F42D4">
              <w:rPr>
                <w:rFonts w:ascii="Times New Roman" w:hAnsi="Times New Roman" w:cs="Times New Roman"/>
                <w:sz w:val="28"/>
                <w:szCs w:val="28"/>
              </w:rPr>
              <w:t>7</w:t>
            </w:r>
            <w:r w:rsidR="00171984" w:rsidRPr="006F42D4">
              <w:rPr>
                <w:rFonts w:ascii="Times New Roman" w:hAnsi="Times New Roman" w:cs="Times New Roman"/>
                <w:sz w:val="28"/>
                <w:szCs w:val="28"/>
              </w:rPr>
              <w:t xml:space="preserve">. Работа с </w:t>
            </w:r>
            <w:r w:rsidR="00146968" w:rsidRPr="006F42D4">
              <w:rPr>
                <w:rFonts w:ascii="Times New Roman" w:hAnsi="Times New Roman" w:cs="Times New Roman"/>
                <w:sz w:val="28"/>
                <w:szCs w:val="28"/>
              </w:rPr>
              <w:t>ЦСОН</w:t>
            </w:r>
            <w:r w:rsidR="00171984" w:rsidRPr="006F42D4">
              <w:rPr>
                <w:rFonts w:ascii="Times New Roman" w:hAnsi="Times New Roman" w:cs="Times New Roman"/>
                <w:sz w:val="28"/>
                <w:szCs w:val="28"/>
              </w:rPr>
              <w:t>.</w:t>
            </w:r>
          </w:p>
        </w:tc>
        <w:tc>
          <w:tcPr>
            <w:tcW w:w="2409" w:type="dxa"/>
            <w:tcBorders>
              <w:top w:val="single" w:sz="6" w:space="0" w:color="auto"/>
              <w:left w:val="single" w:sz="6" w:space="0" w:color="auto"/>
              <w:bottom w:val="single" w:sz="6" w:space="0" w:color="auto"/>
              <w:right w:val="single" w:sz="6" w:space="0" w:color="auto"/>
            </w:tcBorders>
          </w:tcPr>
          <w:p w:rsidR="00171984" w:rsidRPr="006F42D4" w:rsidRDefault="00146968" w:rsidP="00D07A94">
            <w:pPr>
              <w:widowControl w:val="0"/>
              <w:autoSpaceDE w:val="0"/>
              <w:autoSpaceDN w:val="0"/>
              <w:adjustRightInd w:val="0"/>
              <w:spacing w:after="0" w:line="240" w:lineRule="auto"/>
              <w:rPr>
                <w:rFonts w:ascii="Times New Roman" w:hAnsi="Times New Roman" w:cs="Times New Roman"/>
                <w:sz w:val="28"/>
                <w:szCs w:val="28"/>
              </w:rPr>
            </w:pPr>
            <w:r w:rsidRPr="006F42D4">
              <w:rPr>
                <w:rFonts w:ascii="Times New Roman" w:hAnsi="Times New Roman" w:cs="Times New Roman"/>
                <w:sz w:val="28"/>
                <w:szCs w:val="28"/>
              </w:rPr>
              <w:t>Денисова О.А.</w:t>
            </w:r>
          </w:p>
        </w:tc>
        <w:tc>
          <w:tcPr>
            <w:tcW w:w="2139" w:type="dxa"/>
            <w:tcBorders>
              <w:top w:val="single" w:sz="6" w:space="0" w:color="auto"/>
              <w:left w:val="single" w:sz="6" w:space="0" w:color="auto"/>
              <w:bottom w:val="single" w:sz="6" w:space="0" w:color="auto"/>
              <w:right w:val="single" w:sz="6" w:space="0" w:color="auto"/>
            </w:tcBorders>
          </w:tcPr>
          <w:p w:rsidR="00146968" w:rsidRPr="006F42D4" w:rsidRDefault="00146968" w:rsidP="00146968">
            <w:pPr>
              <w:widowControl w:val="0"/>
              <w:autoSpaceDE w:val="0"/>
              <w:autoSpaceDN w:val="0"/>
              <w:adjustRightInd w:val="0"/>
              <w:spacing w:after="0" w:line="240" w:lineRule="auto"/>
              <w:rPr>
                <w:rFonts w:ascii="Times New Roman" w:hAnsi="Times New Roman" w:cs="Times New Roman"/>
                <w:sz w:val="28"/>
                <w:szCs w:val="28"/>
              </w:rPr>
            </w:pPr>
            <w:r w:rsidRPr="006F42D4">
              <w:rPr>
                <w:rFonts w:ascii="Times New Roman" w:hAnsi="Times New Roman" w:cs="Times New Roman"/>
                <w:sz w:val="28"/>
                <w:szCs w:val="28"/>
              </w:rPr>
              <w:t>Все педагоги</w:t>
            </w:r>
          </w:p>
        </w:tc>
        <w:tc>
          <w:tcPr>
            <w:tcW w:w="2153" w:type="dxa"/>
            <w:tcBorders>
              <w:top w:val="single" w:sz="6" w:space="0" w:color="auto"/>
              <w:left w:val="single" w:sz="6" w:space="0" w:color="auto"/>
              <w:bottom w:val="single" w:sz="6" w:space="0" w:color="auto"/>
              <w:right w:val="single" w:sz="6" w:space="0" w:color="auto"/>
            </w:tcBorders>
          </w:tcPr>
          <w:p w:rsidR="00171984" w:rsidRPr="006F42D4" w:rsidRDefault="00171984" w:rsidP="00D07A94">
            <w:pPr>
              <w:widowControl w:val="0"/>
              <w:autoSpaceDE w:val="0"/>
              <w:autoSpaceDN w:val="0"/>
              <w:adjustRightInd w:val="0"/>
              <w:spacing w:after="0" w:line="240" w:lineRule="auto"/>
              <w:rPr>
                <w:rFonts w:ascii="Times New Roman" w:hAnsi="Times New Roman" w:cs="Times New Roman"/>
                <w:sz w:val="28"/>
                <w:szCs w:val="28"/>
              </w:rPr>
            </w:pPr>
            <w:r w:rsidRPr="006F42D4">
              <w:rPr>
                <w:rFonts w:ascii="Times New Roman" w:hAnsi="Times New Roman" w:cs="Times New Roman"/>
                <w:sz w:val="28"/>
                <w:szCs w:val="28"/>
              </w:rPr>
              <w:t>В течение года</w:t>
            </w:r>
          </w:p>
        </w:tc>
      </w:tr>
      <w:tr w:rsidR="00171984" w:rsidRPr="006F42D4" w:rsidTr="00D07A94">
        <w:trPr>
          <w:jc w:val="center"/>
        </w:trPr>
        <w:tc>
          <w:tcPr>
            <w:tcW w:w="2993" w:type="dxa"/>
            <w:tcBorders>
              <w:top w:val="single" w:sz="6" w:space="0" w:color="auto"/>
              <w:left w:val="single" w:sz="6" w:space="0" w:color="auto"/>
              <w:bottom w:val="single" w:sz="6" w:space="0" w:color="auto"/>
              <w:right w:val="single" w:sz="6" w:space="0" w:color="auto"/>
            </w:tcBorders>
          </w:tcPr>
          <w:p w:rsidR="00171984" w:rsidRPr="006F42D4" w:rsidRDefault="002F45A9" w:rsidP="00D07A94">
            <w:pPr>
              <w:widowControl w:val="0"/>
              <w:autoSpaceDE w:val="0"/>
              <w:autoSpaceDN w:val="0"/>
              <w:adjustRightInd w:val="0"/>
              <w:spacing w:after="0" w:line="240" w:lineRule="auto"/>
              <w:ind w:left="360" w:hanging="360"/>
              <w:rPr>
                <w:rFonts w:ascii="Times New Roman" w:hAnsi="Times New Roman" w:cs="Times New Roman"/>
                <w:sz w:val="28"/>
                <w:szCs w:val="28"/>
              </w:rPr>
            </w:pPr>
            <w:r w:rsidRPr="006F42D4">
              <w:rPr>
                <w:rFonts w:ascii="Times New Roman" w:hAnsi="Times New Roman" w:cs="Times New Roman"/>
                <w:sz w:val="28"/>
                <w:szCs w:val="28"/>
              </w:rPr>
              <w:t>8</w:t>
            </w:r>
            <w:r w:rsidR="00171984" w:rsidRPr="006F42D4">
              <w:rPr>
                <w:rFonts w:ascii="Times New Roman" w:hAnsi="Times New Roman" w:cs="Times New Roman"/>
                <w:sz w:val="28"/>
                <w:szCs w:val="28"/>
              </w:rPr>
              <w:t>.</w:t>
            </w:r>
            <w:r w:rsidR="00171984" w:rsidRPr="006F42D4">
              <w:rPr>
                <w:rFonts w:ascii="Times New Roman" w:hAnsi="Times New Roman" w:cs="Times New Roman"/>
                <w:sz w:val="28"/>
                <w:szCs w:val="28"/>
              </w:rPr>
              <w:tab/>
              <w:t xml:space="preserve">Реклама и пропаганда </w:t>
            </w:r>
          </w:p>
          <w:p w:rsidR="00171984" w:rsidRPr="006F42D4" w:rsidRDefault="00171984" w:rsidP="00D07A94">
            <w:pPr>
              <w:widowControl w:val="0"/>
              <w:autoSpaceDE w:val="0"/>
              <w:autoSpaceDN w:val="0"/>
              <w:adjustRightInd w:val="0"/>
              <w:spacing w:after="0" w:line="240" w:lineRule="auto"/>
              <w:rPr>
                <w:rFonts w:ascii="Times New Roman" w:hAnsi="Times New Roman" w:cs="Times New Roman"/>
                <w:sz w:val="28"/>
                <w:szCs w:val="28"/>
              </w:rPr>
            </w:pPr>
            <w:r w:rsidRPr="006F42D4">
              <w:rPr>
                <w:rFonts w:ascii="Times New Roman" w:hAnsi="Times New Roman" w:cs="Times New Roman"/>
                <w:sz w:val="28"/>
                <w:szCs w:val="28"/>
              </w:rPr>
              <w:t>работы детских объединений через СМИ.</w:t>
            </w:r>
          </w:p>
        </w:tc>
        <w:tc>
          <w:tcPr>
            <w:tcW w:w="2409" w:type="dxa"/>
            <w:tcBorders>
              <w:top w:val="single" w:sz="6" w:space="0" w:color="auto"/>
              <w:left w:val="single" w:sz="6" w:space="0" w:color="auto"/>
              <w:bottom w:val="single" w:sz="6" w:space="0" w:color="auto"/>
              <w:right w:val="single" w:sz="6" w:space="0" w:color="auto"/>
            </w:tcBorders>
          </w:tcPr>
          <w:p w:rsidR="00171984" w:rsidRPr="006F42D4" w:rsidRDefault="00171984" w:rsidP="00D07A94">
            <w:pPr>
              <w:widowControl w:val="0"/>
              <w:autoSpaceDE w:val="0"/>
              <w:autoSpaceDN w:val="0"/>
              <w:adjustRightInd w:val="0"/>
              <w:spacing w:after="0" w:line="240" w:lineRule="auto"/>
              <w:rPr>
                <w:rFonts w:ascii="Times New Roman" w:hAnsi="Times New Roman" w:cs="Times New Roman"/>
                <w:sz w:val="28"/>
                <w:szCs w:val="28"/>
              </w:rPr>
            </w:pPr>
            <w:r w:rsidRPr="006F42D4">
              <w:rPr>
                <w:rFonts w:ascii="Times New Roman" w:hAnsi="Times New Roman" w:cs="Times New Roman"/>
                <w:sz w:val="28"/>
                <w:szCs w:val="28"/>
              </w:rPr>
              <w:t>Все отделы</w:t>
            </w:r>
          </w:p>
        </w:tc>
        <w:tc>
          <w:tcPr>
            <w:tcW w:w="2139" w:type="dxa"/>
            <w:tcBorders>
              <w:top w:val="single" w:sz="6" w:space="0" w:color="auto"/>
              <w:left w:val="single" w:sz="6" w:space="0" w:color="auto"/>
              <w:bottom w:val="single" w:sz="6" w:space="0" w:color="auto"/>
              <w:right w:val="single" w:sz="6" w:space="0" w:color="auto"/>
            </w:tcBorders>
          </w:tcPr>
          <w:p w:rsidR="00171984" w:rsidRPr="006F42D4" w:rsidRDefault="003A5D63" w:rsidP="00D07A94">
            <w:pPr>
              <w:widowControl w:val="0"/>
              <w:autoSpaceDE w:val="0"/>
              <w:autoSpaceDN w:val="0"/>
              <w:adjustRightInd w:val="0"/>
              <w:spacing w:after="0" w:line="240" w:lineRule="auto"/>
              <w:rPr>
                <w:rFonts w:ascii="Times New Roman" w:hAnsi="Times New Roman" w:cs="Times New Roman"/>
                <w:sz w:val="28"/>
                <w:szCs w:val="28"/>
              </w:rPr>
            </w:pPr>
            <w:r w:rsidRPr="006F42D4">
              <w:rPr>
                <w:rFonts w:ascii="Times New Roman" w:hAnsi="Times New Roman" w:cs="Times New Roman"/>
                <w:sz w:val="28"/>
                <w:szCs w:val="28"/>
              </w:rPr>
              <w:t>Методисты</w:t>
            </w:r>
          </w:p>
        </w:tc>
        <w:tc>
          <w:tcPr>
            <w:tcW w:w="2153" w:type="dxa"/>
            <w:tcBorders>
              <w:top w:val="single" w:sz="6" w:space="0" w:color="auto"/>
              <w:left w:val="single" w:sz="6" w:space="0" w:color="auto"/>
              <w:bottom w:val="single" w:sz="6" w:space="0" w:color="auto"/>
              <w:right w:val="single" w:sz="6" w:space="0" w:color="auto"/>
            </w:tcBorders>
          </w:tcPr>
          <w:p w:rsidR="00171984" w:rsidRPr="006F42D4" w:rsidRDefault="00171984" w:rsidP="00D07A94">
            <w:pPr>
              <w:widowControl w:val="0"/>
              <w:autoSpaceDE w:val="0"/>
              <w:autoSpaceDN w:val="0"/>
              <w:adjustRightInd w:val="0"/>
              <w:spacing w:after="0" w:line="240" w:lineRule="auto"/>
              <w:rPr>
                <w:rFonts w:ascii="Times New Roman" w:hAnsi="Times New Roman" w:cs="Times New Roman"/>
                <w:sz w:val="28"/>
                <w:szCs w:val="28"/>
              </w:rPr>
            </w:pPr>
            <w:r w:rsidRPr="006F42D4">
              <w:rPr>
                <w:rFonts w:ascii="Times New Roman" w:hAnsi="Times New Roman" w:cs="Times New Roman"/>
                <w:sz w:val="28"/>
                <w:szCs w:val="28"/>
              </w:rPr>
              <w:t>В течение года</w:t>
            </w:r>
          </w:p>
        </w:tc>
      </w:tr>
      <w:tr w:rsidR="00E74E2A" w:rsidRPr="006F42D4" w:rsidTr="00D07A94">
        <w:trPr>
          <w:jc w:val="center"/>
        </w:trPr>
        <w:tc>
          <w:tcPr>
            <w:tcW w:w="2993" w:type="dxa"/>
            <w:tcBorders>
              <w:top w:val="single" w:sz="6" w:space="0" w:color="auto"/>
              <w:left w:val="single" w:sz="6" w:space="0" w:color="auto"/>
              <w:bottom w:val="single" w:sz="6" w:space="0" w:color="auto"/>
              <w:right w:val="single" w:sz="6" w:space="0" w:color="auto"/>
            </w:tcBorders>
          </w:tcPr>
          <w:p w:rsidR="00E74E2A" w:rsidRPr="006F42D4" w:rsidRDefault="00E74E2A" w:rsidP="002F45A9">
            <w:pPr>
              <w:pStyle w:val="ae"/>
              <w:widowControl w:val="0"/>
              <w:numPr>
                <w:ilvl w:val="0"/>
                <w:numId w:val="3"/>
              </w:numPr>
              <w:tabs>
                <w:tab w:val="clear" w:pos="720"/>
                <w:tab w:val="num" w:pos="53"/>
              </w:tabs>
              <w:autoSpaceDE w:val="0"/>
              <w:autoSpaceDN w:val="0"/>
              <w:adjustRightInd w:val="0"/>
              <w:ind w:left="53" w:firstLine="0"/>
              <w:rPr>
                <w:sz w:val="28"/>
                <w:szCs w:val="28"/>
              </w:rPr>
            </w:pPr>
            <w:r w:rsidRPr="006F42D4">
              <w:rPr>
                <w:sz w:val="28"/>
                <w:szCs w:val="28"/>
              </w:rPr>
              <w:t xml:space="preserve">Создание </w:t>
            </w:r>
            <w:r w:rsidR="00C72F6A" w:rsidRPr="006F42D4">
              <w:rPr>
                <w:sz w:val="28"/>
                <w:szCs w:val="28"/>
              </w:rPr>
              <w:t>информационного</w:t>
            </w:r>
            <w:r w:rsidRPr="006F42D4">
              <w:rPr>
                <w:sz w:val="28"/>
                <w:szCs w:val="28"/>
              </w:rPr>
              <w:t xml:space="preserve"> поля деятельности для детей, родителей, педагогов</w:t>
            </w:r>
          </w:p>
          <w:p w:rsidR="003A5D63" w:rsidRPr="006F42D4" w:rsidRDefault="003A5D63" w:rsidP="003A5D63">
            <w:pPr>
              <w:pStyle w:val="ae"/>
              <w:widowControl w:val="0"/>
              <w:autoSpaceDE w:val="0"/>
              <w:autoSpaceDN w:val="0"/>
              <w:adjustRightInd w:val="0"/>
              <w:rPr>
                <w:sz w:val="28"/>
                <w:szCs w:val="28"/>
              </w:rPr>
            </w:pPr>
          </w:p>
        </w:tc>
        <w:tc>
          <w:tcPr>
            <w:tcW w:w="2409" w:type="dxa"/>
            <w:tcBorders>
              <w:top w:val="single" w:sz="6" w:space="0" w:color="auto"/>
              <w:left w:val="single" w:sz="6" w:space="0" w:color="auto"/>
              <w:bottom w:val="single" w:sz="6" w:space="0" w:color="auto"/>
              <w:right w:val="single" w:sz="6" w:space="0" w:color="auto"/>
            </w:tcBorders>
          </w:tcPr>
          <w:p w:rsidR="00E74E2A" w:rsidRPr="006F42D4" w:rsidRDefault="00E74E2A" w:rsidP="00D07A94">
            <w:pPr>
              <w:widowControl w:val="0"/>
              <w:autoSpaceDE w:val="0"/>
              <w:autoSpaceDN w:val="0"/>
              <w:adjustRightInd w:val="0"/>
              <w:spacing w:after="0" w:line="240" w:lineRule="auto"/>
              <w:rPr>
                <w:rFonts w:ascii="Times New Roman" w:hAnsi="Times New Roman" w:cs="Times New Roman"/>
                <w:sz w:val="28"/>
                <w:szCs w:val="28"/>
              </w:rPr>
            </w:pPr>
            <w:r w:rsidRPr="006F42D4">
              <w:rPr>
                <w:rFonts w:ascii="Times New Roman" w:hAnsi="Times New Roman" w:cs="Times New Roman"/>
                <w:sz w:val="28"/>
                <w:szCs w:val="28"/>
              </w:rPr>
              <w:t>Все отделы</w:t>
            </w:r>
          </w:p>
        </w:tc>
        <w:tc>
          <w:tcPr>
            <w:tcW w:w="2139" w:type="dxa"/>
            <w:tcBorders>
              <w:top w:val="single" w:sz="6" w:space="0" w:color="auto"/>
              <w:left w:val="single" w:sz="6" w:space="0" w:color="auto"/>
              <w:bottom w:val="single" w:sz="6" w:space="0" w:color="auto"/>
              <w:right w:val="single" w:sz="6" w:space="0" w:color="auto"/>
            </w:tcBorders>
          </w:tcPr>
          <w:p w:rsidR="00E74E2A" w:rsidRPr="006F42D4" w:rsidRDefault="00E74E2A" w:rsidP="00D07A94">
            <w:pPr>
              <w:widowControl w:val="0"/>
              <w:autoSpaceDE w:val="0"/>
              <w:autoSpaceDN w:val="0"/>
              <w:adjustRightInd w:val="0"/>
              <w:spacing w:after="0" w:line="240" w:lineRule="auto"/>
              <w:rPr>
                <w:rFonts w:ascii="Times New Roman" w:hAnsi="Times New Roman" w:cs="Times New Roman"/>
                <w:sz w:val="28"/>
                <w:szCs w:val="28"/>
              </w:rPr>
            </w:pPr>
            <w:r w:rsidRPr="006F42D4">
              <w:rPr>
                <w:rFonts w:ascii="Times New Roman" w:hAnsi="Times New Roman" w:cs="Times New Roman"/>
                <w:sz w:val="28"/>
                <w:szCs w:val="28"/>
              </w:rPr>
              <w:t>Крамаренко О.В.</w:t>
            </w:r>
          </w:p>
          <w:p w:rsidR="00E74E2A" w:rsidRPr="006F42D4" w:rsidRDefault="00E74E2A" w:rsidP="00D07A94">
            <w:pPr>
              <w:widowControl w:val="0"/>
              <w:autoSpaceDE w:val="0"/>
              <w:autoSpaceDN w:val="0"/>
              <w:adjustRightInd w:val="0"/>
              <w:spacing w:after="0" w:line="240" w:lineRule="auto"/>
              <w:rPr>
                <w:rFonts w:ascii="Times New Roman" w:hAnsi="Times New Roman" w:cs="Times New Roman"/>
                <w:sz w:val="28"/>
                <w:szCs w:val="28"/>
              </w:rPr>
            </w:pPr>
          </w:p>
        </w:tc>
        <w:tc>
          <w:tcPr>
            <w:tcW w:w="2153" w:type="dxa"/>
            <w:tcBorders>
              <w:top w:val="single" w:sz="6" w:space="0" w:color="auto"/>
              <w:left w:val="single" w:sz="6" w:space="0" w:color="auto"/>
              <w:bottom w:val="single" w:sz="6" w:space="0" w:color="auto"/>
              <w:right w:val="single" w:sz="6" w:space="0" w:color="auto"/>
            </w:tcBorders>
          </w:tcPr>
          <w:p w:rsidR="00E74E2A" w:rsidRPr="006F42D4" w:rsidRDefault="00E74E2A" w:rsidP="00D07A94">
            <w:pPr>
              <w:widowControl w:val="0"/>
              <w:autoSpaceDE w:val="0"/>
              <w:autoSpaceDN w:val="0"/>
              <w:adjustRightInd w:val="0"/>
              <w:spacing w:after="0" w:line="240" w:lineRule="auto"/>
              <w:rPr>
                <w:rFonts w:ascii="Times New Roman" w:hAnsi="Times New Roman" w:cs="Times New Roman"/>
                <w:sz w:val="28"/>
                <w:szCs w:val="28"/>
              </w:rPr>
            </w:pPr>
            <w:r w:rsidRPr="006F42D4">
              <w:rPr>
                <w:rFonts w:ascii="Times New Roman" w:hAnsi="Times New Roman" w:cs="Times New Roman"/>
                <w:sz w:val="28"/>
                <w:szCs w:val="28"/>
              </w:rPr>
              <w:t>В течение года</w:t>
            </w:r>
          </w:p>
        </w:tc>
      </w:tr>
      <w:tr w:rsidR="00E74E2A" w:rsidRPr="006F42D4" w:rsidTr="00D07A94">
        <w:trPr>
          <w:jc w:val="center"/>
        </w:trPr>
        <w:tc>
          <w:tcPr>
            <w:tcW w:w="2993" w:type="dxa"/>
            <w:tcBorders>
              <w:top w:val="single" w:sz="6" w:space="0" w:color="auto"/>
              <w:left w:val="single" w:sz="6" w:space="0" w:color="auto"/>
              <w:bottom w:val="single" w:sz="6" w:space="0" w:color="auto"/>
              <w:right w:val="single" w:sz="6" w:space="0" w:color="auto"/>
            </w:tcBorders>
          </w:tcPr>
          <w:p w:rsidR="00E74E2A" w:rsidRPr="006F42D4" w:rsidRDefault="00E74E2A" w:rsidP="002F45A9">
            <w:pPr>
              <w:widowControl w:val="0"/>
              <w:autoSpaceDE w:val="0"/>
              <w:autoSpaceDN w:val="0"/>
              <w:adjustRightInd w:val="0"/>
              <w:spacing w:after="0" w:line="240" w:lineRule="auto"/>
              <w:rPr>
                <w:rFonts w:ascii="Times New Roman" w:hAnsi="Times New Roman" w:cs="Times New Roman"/>
                <w:sz w:val="28"/>
                <w:szCs w:val="28"/>
              </w:rPr>
            </w:pPr>
            <w:r w:rsidRPr="006F42D4">
              <w:rPr>
                <w:rFonts w:ascii="Times New Roman" w:hAnsi="Times New Roman" w:cs="Times New Roman"/>
                <w:sz w:val="28"/>
                <w:szCs w:val="28"/>
              </w:rPr>
              <w:t>1</w:t>
            </w:r>
            <w:r w:rsidR="002F45A9" w:rsidRPr="006F42D4">
              <w:rPr>
                <w:rFonts w:ascii="Times New Roman" w:hAnsi="Times New Roman" w:cs="Times New Roman"/>
                <w:sz w:val="28"/>
                <w:szCs w:val="28"/>
              </w:rPr>
              <w:t>0</w:t>
            </w:r>
            <w:r w:rsidRPr="006F42D4">
              <w:rPr>
                <w:rFonts w:ascii="Times New Roman" w:hAnsi="Times New Roman" w:cs="Times New Roman"/>
                <w:sz w:val="28"/>
                <w:szCs w:val="28"/>
              </w:rPr>
              <w:t xml:space="preserve">. Оказание </w:t>
            </w:r>
            <w:r w:rsidR="00C72F6A" w:rsidRPr="006F42D4">
              <w:rPr>
                <w:rFonts w:ascii="Times New Roman" w:hAnsi="Times New Roman" w:cs="Times New Roman"/>
                <w:sz w:val="28"/>
                <w:szCs w:val="28"/>
              </w:rPr>
              <w:t>дополнительных</w:t>
            </w:r>
            <w:r w:rsidRPr="006F42D4">
              <w:rPr>
                <w:rFonts w:ascii="Times New Roman" w:hAnsi="Times New Roman" w:cs="Times New Roman"/>
                <w:sz w:val="28"/>
                <w:szCs w:val="28"/>
              </w:rPr>
              <w:t xml:space="preserve"> платных </w:t>
            </w:r>
            <w:r w:rsidR="00C72F6A" w:rsidRPr="006F42D4">
              <w:rPr>
                <w:rFonts w:ascii="Times New Roman" w:hAnsi="Times New Roman" w:cs="Times New Roman"/>
                <w:sz w:val="28"/>
                <w:szCs w:val="28"/>
              </w:rPr>
              <w:t>образовательных</w:t>
            </w:r>
            <w:r w:rsidRPr="006F42D4">
              <w:rPr>
                <w:rFonts w:ascii="Times New Roman" w:hAnsi="Times New Roman" w:cs="Times New Roman"/>
                <w:sz w:val="28"/>
                <w:szCs w:val="28"/>
              </w:rPr>
              <w:t xml:space="preserve"> услуг с целью привлечения дополнительных ассигнований в бюджет МОУДОД СЮТ.</w:t>
            </w:r>
          </w:p>
        </w:tc>
        <w:tc>
          <w:tcPr>
            <w:tcW w:w="2409" w:type="dxa"/>
            <w:tcBorders>
              <w:top w:val="single" w:sz="6" w:space="0" w:color="auto"/>
              <w:left w:val="single" w:sz="6" w:space="0" w:color="auto"/>
              <w:bottom w:val="single" w:sz="6" w:space="0" w:color="auto"/>
              <w:right w:val="single" w:sz="6" w:space="0" w:color="auto"/>
            </w:tcBorders>
          </w:tcPr>
          <w:p w:rsidR="00E74E2A" w:rsidRPr="006F42D4" w:rsidRDefault="00E74E2A" w:rsidP="00D07A94">
            <w:pPr>
              <w:widowControl w:val="0"/>
              <w:autoSpaceDE w:val="0"/>
              <w:autoSpaceDN w:val="0"/>
              <w:adjustRightInd w:val="0"/>
              <w:spacing w:after="0" w:line="240" w:lineRule="auto"/>
              <w:rPr>
                <w:rFonts w:ascii="Times New Roman" w:hAnsi="Times New Roman" w:cs="Times New Roman"/>
                <w:sz w:val="28"/>
                <w:szCs w:val="28"/>
              </w:rPr>
            </w:pPr>
            <w:r w:rsidRPr="006F42D4">
              <w:rPr>
                <w:rFonts w:ascii="Times New Roman" w:hAnsi="Times New Roman" w:cs="Times New Roman"/>
                <w:sz w:val="28"/>
                <w:szCs w:val="28"/>
              </w:rPr>
              <w:t>Педагоги МОУДОД СЮТ.</w:t>
            </w:r>
          </w:p>
        </w:tc>
        <w:tc>
          <w:tcPr>
            <w:tcW w:w="2139" w:type="dxa"/>
            <w:tcBorders>
              <w:top w:val="single" w:sz="6" w:space="0" w:color="auto"/>
              <w:left w:val="single" w:sz="6" w:space="0" w:color="auto"/>
              <w:bottom w:val="single" w:sz="6" w:space="0" w:color="auto"/>
              <w:right w:val="single" w:sz="6" w:space="0" w:color="auto"/>
            </w:tcBorders>
          </w:tcPr>
          <w:p w:rsidR="00E74E2A" w:rsidRPr="006F42D4" w:rsidRDefault="00E74E2A" w:rsidP="00D07A94">
            <w:pPr>
              <w:widowControl w:val="0"/>
              <w:autoSpaceDE w:val="0"/>
              <w:autoSpaceDN w:val="0"/>
              <w:adjustRightInd w:val="0"/>
              <w:spacing w:after="0" w:line="240" w:lineRule="auto"/>
              <w:rPr>
                <w:rFonts w:ascii="Times New Roman" w:hAnsi="Times New Roman" w:cs="Times New Roman"/>
                <w:sz w:val="28"/>
                <w:szCs w:val="28"/>
              </w:rPr>
            </w:pPr>
            <w:r w:rsidRPr="006F42D4">
              <w:rPr>
                <w:rFonts w:ascii="Times New Roman" w:hAnsi="Times New Roman" w:cs="Times New Roman"/>
                <w:sz w:val="28"/>
                <w:szCs w:val="28"/>
              </w:rPr>
              <w:t>Абапова О.А.</w:t>
            </w:r>
          </w:p>
        </w:tc>
        <w:tc>
          <w:tcPr>
            <w:tcW w:w="2153" w:type="dxa"/>
            <w:tcBorders>
              <w:top w:val="single" w:sz="6" w:space="0" w:color="auto"/>
              <w:left w:val="single" w:sz="6" w:space="0" w:color="auto"/>
              <w:bottom w:val="single" w:sz="6" w:space="0" w:color="auto"/>
              <w:right w:val="single" w:sz="6" w:space="0" w:color="auto"/>
            </w:tcBorders>
          </w:tcPr>
          <w:p w:rsidR="00E74E2A" w:rsidRPr="006F42D4" w:rsidRDefault="00E74E2A" w:rsidP="00D07A94">
            <w:pPr>
              <w:widowControl w:val="0"/>
              <w:autoSpaceDE w:val="0"/>
              <w:autoSpaceDN w:val="0"/>
              <w:adjustRightInd w:val="0"/>
              <w:spacing w:after="0" w:line="240" w:lineRule="auto"/>
              <w:rPr>
                <w:rFonts w:ascii="Times New Roman" w:hAnsi="Times New Roman" w:cs="Times New Roman"/>
                <w:sz w:val="28"/>
                <w:szCs w:val="28"/>
              </w:rPr>
            </w:pPr>
            <w:r w:rsidRPr="006F42D4">
              <w:rPr>
                <w:rFonts w:ascii="Times New Roman" w:hAnsi="Times New Roman" w:cs="Times New Roman"/>
                <w:sz w:val="28"/>
                <w:szCs w:val="28"/>
              </w:rPr>
              <w:t>В течение года</w:t>
            </w:r>
          </w:p>
        </w:tc>
      </w:tr>
    </w:tbl>
    <w:p w:rsidR="000B7D4D" w:rsidRPr="006F42D4" w:rsidRDefault="000B7D4D" w:rsidP="00B86028">
      <w:pPr>
        <w:jc w:val="center"/>
        <w:rPr>
          <w:rFonts w:ascii="Times New Roman" w:hAnsi="Times New Roman" w:cs="Times New Roman"/>
          <w:b/>
          <w:sz w:val="28"/>
          <w:szCs w:val="28"/>
        </w:rPr>
      </w:pPr>
    </w:p>
    <w:p w:rsidR="006F42D4" w:rsidRDefault="006F42D4" w:rsidP="00B86028">
      <w:pPr>
        <w:jc w:val="center"/>
        <w:rPr>
          <w:rFonts w:ascii="Times New Roman" w:hAnsi="Times New Roman" w:cs="Times New Roman"/>
          <w:b/>
          <w:sz w:val="36"/>
          <w:szCs w:val="36"/>
        </w:rPr>
      </w:pPr>
    </w:p>
    <w:p w:rsidR="006F42D4" w:rsidRDefault="006F42D4" w:rsidP="00B86028">
      <w:pPr>
        <w:jc w:val="center"/>
        <w:rPr>
          <w:rFonts w:ascii="Times New Roman" w:hAnsi="Times New Roman" w:cs="Times New Roman"/>
          <w:b/>
          <w:sz w:val="36"/>
          <w:szCs w:val="36"/>
        </w:rPr>
      </w:pPr>
    </w:p>
    <w:p w:rsidR="00974758" w:rsidRDefault="00974758" w:rsidP="00B86028">
      <w:pPr>
        <w:jc w:val="center"/>
        <w:rPr>
          <w:rFonts w:ascii="Times New Roman" w:hAnsi="Times New Roman" w:cs="Times New Roman"/>
          <w:b/>
          <w:sz w:val="36"/>
          <w:szCs w:val="36"/>
        </w:rPr>
      </w:pPr>
    </w:p>
    <w:p w:rsidR="00B86028" w:rsidRPr="00FC7638" w:rsidRDefault="00B86028" w:rsidP="00B86028">
      <w:pPr>
        <w:jc w:val="center"/>
        <w:rPr>
          <w:rFonts w:ascii="Times New Roman" w:hAnsi="Times New Roman" w:cs="Times New Roman"/>
          <w:b/>
          <w:sz w:val="36"/>
          <w:szCs w:val="36"/>
        </w:rPr>
      </w:pPr>
      <w:r w:rsidRPr="00FC7638">
        <w:rPr>
          <w:rFonts w:ascii="Times New Roman" w:hAnsi="Times New Roman" w:cs="Times New Roman"/>
          <w:b/>
          <w:sz w:val="36"/>
          <w:szCs w:val="36"/>
        </w:rPr>
        <w:lastRenderedPageBreak/>
        <w:t>Раздел 6</w:t>
      </w:r>
    </w:p>
    <w:p w:rsidR="00943A63" w:rsidRPr="00FC7638" w:rsidRDefault="00943A63" w:rsidP="00943A63">
      <w:pPr>
        <w:jc w:val="center"/>
        <w:rPr>
          <w:rFonts w:ascii="Times New Roman" w:hAnsi="Times New Roman" w:cs="Times New Roman"/>
          <w:b/>
          <w:sz w:val="28"/>
          <w:szCs w:val="28"/>
        </w:rPr>
      </w:pPr>
      <w:r w:rsidRPr="00FC7638">
        <w:rPr>
          <w:rFonts w:ascii="Times New Roman" w:hAnsi="Times New Roman" w:cs="Times New Roman"/>
          <w:b/>
          <w:sz w:val="28"/>
          <w:szCs w:val="28"/>
        </w:rPr>
        <w:t xml:space="preserve">План мероприятия по охране жизни и здоровья воспитанников </w:t>
      </w:r>
    </w:p>
    <w:p w:rsidR="00EE1E64" w:rsidRPr="00FC7638" w:rsidRDefault="00943A63" w:rsidP="00943A63">
      <w:pPr>
        <w:widowControl w:val="0"/>
        <w:autoSpaceDE w:val="0"/>
        <w:autoSpaceDN w:val="0"/>
        <w:adjustRightInd w:val="0"/>
        <w:spacing w:after="0" w:line="240" w:lineRule="auto"/>
        <w:ind w:left="709"/>
        <w:jc w:val="center"/>
        <w:rPr>
          <w:rFonts w:ascii="Times New Roman" w:hAnsi="Times New Roman" w:cs="Times New Roman"/>
          <w:b/>
          <w:bCs/>
          <w:sz w:val="28"/>
          <w:szCs w:val="28"/>
        </w:rPr>
      </w:pPr>
      <w:r w:rsidRPr="00FC7638">
        <w:rPr>
          <w:rFonts w:ascii="Times New Roman" w:hAnsi="Times New Roman" w:cs="Times New Roman"/>
          <w:b/>
          <w:sz w:val="28"/>
          <w:szCs w:val="28"/>
        </w:rPr>
        <w:t>и технике безопасности на 201</w:t>
      </w:r>
      <w:r w:rsidR="00677AE7">
        <w:rPr>
          <w:rFonts w:ascii="Times New Roman" w:hAnsi="Times New Roman" w:cs="Times New Roman"/>
          <w:b/>
          <w:sz w:val="28"/>
          <w:szCs w:val="28"/>
        </w:rPr>
        <w:t>3</w:t>
      </w:r>
      <w:r w:rsidRPr="00FC7638">
        <w:rPr>
          <w:rFonts w:ascii="Times New Roman" w:hAnsi="Times New Roman" w:cs="Times New Roman"/>
          <w:b/>
          <w:sz w:val="28"/>
          <w:szCs w:val="28"/>
        </w:rPr>
        <w:t>-201</w:t>
      </w:r>
      <w:r w:rsidR="00677AE7">
        <w:rPr>
          <w:rFonts w:ascii="Times New Roman" w:hAnsi="Times New Roman" w:cs="Times New Roman"/>
          <w:b/>
          <w:sz w:val="28"/>
          <w:szCs w:val="28"/>
        </w:rPr>
        <w:t>4</w:t>
      </w:r>
      <w:r w:rsidRPr="00FC7638">
        <w:rPr>
          <w:rFonts w:ascii="Times New Roman" w:hAnsi="Times New Roman" w:cs="Times New Roman"/>
          <w:b/>
          <w:sz w:val="28"/>
          <w:szCs w:val="28"/>
        </w:rPr>
        <w:t xml:space="preserve"> учебный год</w:t>
      </w:r>
      <w:r w:rsidR="00EE1E64" w:rsidRPr="00FC7638">
        <w:rPr>
          <w:rFonts w:ascii="Times New Roman" w:hAnsi="Times New Roman" w:cs="Times New Roman"/>
          <w:b/>
          <w:bCs/>
          <w:sz w:val="28"/>
          <w:szCs w:val="28"/>
        </w:rPr>
        <w:t>.</w:t>
      </w:r>
    </w:p>
    <w:p w:rsidR="00EE1E64" w:rsidRPr="00FC7638" w:rsidRDefault="00EE1E64" w:rsidP="00EE1E64">
      <w:pPr>
        <w:widowControl w:val="0"/>
        <w:autoSpaceDE w:val="0"/>
        <w:autoSpaceDN w:val="0"/>
        <w:adjustRightInd w:val="0"/>
        <w:spacing w:after="0" w:line="240" w:lineRule="auto"/>
        <w:ind w:left="709"/>
        <w:jc w:val="center"/>
        <w:rPr>
          <w:rFonts w:ascii="Times New Roman" w:hAnsi="Times New Roman" w:cs="Times New Roman"/>
          <w:b/>
          <w:bCs/>
          <w:i/>
          <w:sz w:val="28"/>
          <w:szCs w:val="28"/>
        </w:rPr>
      </w:pPr>
    </w:p>
    <w:p w:rsidR="00EE1E64" w:rsidRPr="00FC7638" w:rsidRDefault="00EE1E64" w:rsidP="00EE1E64">
      <w:pPr>
        <w:widowControl w:val="0"/>
        <w:autoSpaceDE w:val="0"/>
        <w:autoSpaceDN w:val="0"/>
        <w:adjustRightInd w:val="0"/>
        <w:spacing w:after="0" w:line="240" w:lineRule="auto"/>
        <w:ind w:left="709"/>
        <w:jc w:val="center"/>
        <w:rPr>
          <w:rFonts w:ascii="Times New Roman" w:hAnsi="Times New Roman" w:cs="Times New Roman"/>
          <w:b/>
          <w:bCs/>
          <w:i/>
          <w:sz w:val="28"/>
          <w:szCs w:val="28"/>
        </w:rPr>
      </w:pPr>
      <w:r w:rsidRPr="00FC7638">
        <w:rPr>
          <w:rFonts w:ascii="Times New Roman" w:hAnsi="Times New Roman" w:cs="Times New Roman"/>
          <w:b/>
          <w:bCs/>
          <w:i/>
          <w:sz w:val="28"/>
          <w:szCs w:val="28"/>
        </w:rPr>
        <w:t>Организационное обеспечение.</w:t>
      </w:r>
    </w:p>
    <w:tbl>
      <w:tblPr>
        <w:tblW w:w="9923" w:type="dxa"/>
        <w:tblInd w:w="-34" w:type="dxa"/>
        <w:tblLayout w:type="fixed"/>
        <w:tblLook w:val="0000" w:firstRow="0" w:lastRow="0" w:firstColumn="0" w:lastColumn="0" w:noHBand="0" w:noVBand="0"/>
      </w:tblPr>
      <w:tblGrid>
        <w:gridCol w:w="851"/>
        <w:gridCol w:w="4536"/>
        <w:gridCol w:w="2410"/>
        <w:gridCol w:w="2126"/>
      </w:tblGrid>
      <w:tr w:rsidR="00EE1E64" w:rsidRPr="00FC7638" w:rsidTr="00D07A94">
        <w:trPr>
          <w:trHeight w:val="390"/>
        </w:trPr>
        <w:tc>
          <w:tcPr>
            <w:tcW w:w="851" w:type="dxa"/>
            <w:tcBorders>
              <w:top w:val="single" w:sz="6" w:space="0" w:color="auto"/>
              <w:left w:val="single" w:sz="6" w:space="0" w:color="auto"/>
              <w:bottom w:val="single" w:sz="6" w:space="0" w:color="auto"/>
              <w:right w:val="single" w:sz="6" w:space="0" w:color="auto"/>
            </w:tcBorders>
          </w:tcPr>
          <w:p w:rsidR="00EE1E64" w:rsidRPr="00FC7638" w:rsidRDefault="00EE1E64" w:rsidP="00D07A94">
            <w:pPr>
              <w:widowControl w:val="0"/>
              <w:autoSpaceDE w:val="0"/>
              <w:autoSpaceDN w:val="0"/>
              <w:adjustRightInd w:val="0"/>
              <w:spacing w:after="0" w:line="240" w:lineRule="auto"/>
              <w:jc w:val="center"/>
              <w:rPr>
                <w:rFonts w:ascii="Times New Roman" w:hAnsi="Times New Roman" w:cs="Times New Roman"/>
                <w:i/>
                <w:iCs/>
                <w:sz w:val="24"/>
                <w:szCs w:val="24"/>
              </w:rPr>
            </w:pPr>
            <w:r w:rsidRPr="00FC7638">
              <w:rPr>
                <w:rFonts w:ascii="Times New Roman" w:hAnsi="Times New Roman" w:cs="Times New Roman"/>
                <w:i/>
                <w:iCs/>
                <w:sz w:val="24"/>
                <w:szCs w:val="24"/>
              </w:rPr>
              <w:t>№</w:t>
            </w:r>
          </w:p>
        </w:tc>
        <w:tc>
          <w:tcPr>
            <w:tcW w:w="4536" w:type="dxa"/>
            <w:tcBorders>
              <w:top w:val="single" w:sz="6" w:space="0" w:color="auto"/>
              <w:left w:val="single" w:sz="6" w:space="0" w:color="auto"/>
              <w:bottom w:val="single" w:sz="6" w:space="0" w:color="auto"/>
              <w:right w:val="single" w:sz="6" w:space="0" w:color="auto"/>
            </w:tcBorders>
          </w:tcPr>
          <w:p w:rsidR="00EE1E64" w:rsidRPr="00FC7638" w:rsidRDefault="00EE1E64" w:rsidP="00D07A94">
            <w:pPr>
              <w:widowControl w:val="0"/>
              <w:autoSpaceDE w:val="0"/>
              <w:autoSpaceDN w:val="0"/>
              <w:adjustRightInd w:val="0"/>
              <w:spacing w:after="0" w:line="240" w:lineRule="auto"/>
              <w:jc w:val="center"/>
              <w:rPr>
                <w:rFonts w:ascii="Times New Roman" w:hAnsi="Times New Roman" w:cs="Times New Roman"/>
                <w:i/>
                <w:iCs/>
                <w:sz w:val="24"/>
                <w:szCs w:val="24"/>
              </w:rPr>
            </w:pPr>
            <w:r w:rsidRPr="00FC7638">
              <w:rPr>
                <w:rFonts w:ascii="Times New Roman" w:hAnsi="Times New Roman" w:cs="Times New Roman"/>
                <w:i/>
                <w:iCs/>
                <w:sz w:val="24"/>
                <w:szCs w:val="24"/>
              </w:rPr>
              <w:t>Наименование</w:t>
            </w:r>
          </w:p>
        </w:tc>
        <w:tc>
          <w:tcPr>
            <w:tcW w:w="2410" w:type="dxa"/>
            <w:tcBorders>
              <w:top w:val="single" w:sz="6" w:space="0" w:color="auto"/>
              <w:left w:val="single" w:sz="6" w:space="0" w:color="auto"/>
              <w:bottom w:val="single" w:sz="6" w:space="0" w:color="auto"/>
              <w:right w:val="single" w:sz="6" w:space="0" w:color="auto"/>
            </w:tcBorders>
          </w:tcPr>
          <w:p w:rsidR="00EE1E64" w:rsidRPr="00FC7638" w:rsidRDefault="00EE1E64" w:rsidP="00D07A94">
            <w:pPr>
              <w:widowControl w:val="0"/>
              <w:autoSpaceDE w:val="0"/>
              <w:autoSpaceDN w:val="0"/>
              <w:adjustRightInd w:val="0"/>
              <w:spacing w:after="0" w:line="240" w:lineRule="auto"/>
              <w:jc w:val="center"/>
              <w:rPr>
                <w:rFonts w:ascii="Times New Roman" w:hAnsi="Times New Roman" w:cs="Times New Roman"/>
                <w:i/>
                <w:iCs/>
                <w:sz w:val="24"/>
                <w:szCs w:val="24"/>
              </w:rPr>
            </w:pPr>
            <w:r w:rsidRPr="00FC7638">
              <w:rPr>
                <w:rFonts w:ascii="Times New Roman" w:hAnsi="Times New Roman" w:cs="Times New Roman"/>
                <w:i/>
                <w:iCs/>
                <w:sz w:val="24"/>
                <w:szCs w:val="24"/>
              </w:rPr>
              <w:t>Ответственный</w:t>
            </w:r>
          </w:p>
        </w:tc>
        <w:tc>
          <w:tcPr>
            <w:tcW w:w="2126" w:type="dxa"/>
            <w:tcBorders>
              <w:top w:val="single" w:sz="6" w:space="0" w:color="auto"/>
              <w:left w:val="single" w:sz="6" w:space="0" w:color="auto"/>
              <w:bottom w:val="single" w:sz="6" w:space="0" w:color="auto"/>
              <w:right w:val="single" w:sz="6" w:space="0" w:color="auto"/>
            </w:tcBorders>
          </w:tcPr>
          <w:p w:rsidR="00EE1E64" w:rsidRPr="00FC7638" w:rsidRDefault="00EE1E64" w:rsidP="00D07A94">
            <w:pPr>
              <w:widowControl w:val="0"/>
              <w:autoSpaceDE w:val="0"/>
              <w:autoSpaceDN w:val="0"/>
              <w:adjustRightInd w:val="0"/>
              <w:spacing w:after="0" w:line="240" w:lineRule="auto"/>
              <w:jc w:val="center"/>
              <w:rPr>
                <w:rFonts w:ascii="Times New Roman" w:hAnsi="Times New Roman" w:cs="Times New Roman"/>
                <w:i/>
                <w:iCs/>
                <w:sz w:val="24"/>
                <w:szCs w:val="24"/>
              </w:rPr>
            </w:pPr>
            <w:r w:rsidRPr="00FC7638">
              <w:rPr>
                <w:rFonts w:ascii="Times New Roman" w:hAnsi="Times New Roman" w:cs="Times New Roman"/>
                <w:i/>
                <w:iCs/>
                <w:sz w:val="24"/>
                <w:szCs w:val="24"/>
              </w:rPr>
              <w:t>Сроки выполнения</w:t>
            </w:r>
          </w:p>
        </w:tc>
      </w:tr>
      <w:tr w:rsidR="00EE1E64" w:rsidRPr="00FC7638" w:rsidTr="00D07A94">
        <w:trPr>
          <w:trHeight w:val="694"/>
        </w:trPr>
        <w:tc>
          <w:tcPr>
            <w:tcW w:w="851" w:type="dxa"/>
            <w:tcBorders>
              <w:top w:val="single" w:sz="6" w:space="0" w:color="auto"/>
              <w:left w:val="single" w:sz="6" w:space="0" w:color="auto"/>
              <w:bottom w:val="single" w:sz="6" w:space="0" w:color="auto"/>
              <w:right w:val="single" w:sz="6" w:space="0" w:color="auto"/>
            </w:tcBorders>
          </w:tcPr>
          <w:p w:rsidR="00EE1E64" w:rsidRPr="002F7526" w:rsidRDefault="00EE1E64" w:rsidP="00D07A94">
            <w:pPr>
              <w:widowControl w:val="0"/>
              <w:autoSpaceDE w:val="0"/>
              <w:autoSpaceDN w:val="0"/>
              <w:adjustRightInd w:val="0"/>
              <w:spacing w:after="0" w:line="240" w:lineRule="auto"/>
              <w:rPr>
                <w:rFonts w:ascii="Times New Roman" w:hAnsi="Times New Roman" w:cs="Times New Roman"/>
                <w:sz w:val="28"/>
                <w:szCs w:val="28"/>
              </w:rPr>
            </w:pPr>
            <w:r w:rsidRPr="002F7526">
              <w:rPr>
                <w:rFonts w:ascii="Times New Roman" w:hAnsi="Times New Roman" w:cs="Times New Roman"/>
                <w:sz w:val="28"/>
                <w:szCs w:val="28"/>
              </w:rPr>
              <w:t>1.</w:t>
            </w:r>
          </w:p>
        </w:tc>
        <w:tc>
          <w:tcPr>
            <w:tcW w:w="4536" w:type="dxa"/>
            <w:tcBorders>
              <w:top w:val="single" w:sz="6" w:space="0" w:color="auto"/>
              <w:left w:val="single" w:sz="6" w:space="0" w:color="auto"/>
              <w:bottom w:val="single" w:sz="6" w:space="0" w:color="auto"/>
              <w:right w:val="single" w:sz="6" w:space="0" w:color="auto"/>
            </w:tcBorders>
          </w:tcPr>
          <w:p w:rsidR="00EE1E64" w:rsidRPr="002F7526" w:rsidRDefault="00EE1E64" w:rsidP="00D07A94">
            <w:pPr>
              <w:widowControl w:val="0"/>
              <w:autoSpaceDE w:val="0"/>
              <w:autoSpaceDN w:val="0"/>
              <w:adjustRightInd w:val="0"/>
              <w:spacing w:after="0" w:line="240" w:lineRule="auto"/>
              <w:rPr>
                <w:rFonts w:ascii="Times New Roman" w:hAnsi="Times New Roman" w:cs="Times New Roman"/>
                <w:b/>
                <w:bCs/>
                <w:sz w:val="28"/>
                <w:szCs w:val="28"/>
              </w:rPr>
            </w:pPr>
            <w:r w:rsidRPr="002F7526">
              <w:rPr>
                <w:rFonts w:ascii="Times New Roman" w:hAnsi="Times New Roman" w:cs="Times New Roman"/>
                <w:sz w:val="28"/>
                <w:szCs w:val="28"/>
              </w:rPr>
              <w:t>Организация и проведение месячников по пожарной безопасности МОУДОД СЮТ.</w:t>
            </w:r>
          </w:p>
        </w:tc>
        <w:tc>
          <w:tcPr>
            <w:tcW w:w="2410" w:type="dxa"/>
            <w:tcBorders>
              <w:top w:val="single" w:sz="6" w:space="0" w:color="auto"/>
              <w:left w:val="single" w:sz="6" w:space="0" w:color="auto"/>
              <w:bottom w:val="single" w:sz="6" w:space="0" w:color="auto"/>
              <w:right w:val="single" w:sz="6" w:space="0" w:color="auto"/>
            </w:tcBorders>
          </w:tcPr>
          <w:p w:rsidR="00EE1E64" w:rsidRPr="002F7526" w:rsidRDefault="00EE1E64" w:rsidP="00D07A94">
            <w:pPr>
              <w:widowControl w:val="0"/>
              <w:autoSpaceDE w:val="0"/>
              <w:autoSpaceDN w:val="0"/>
              <w:adjustRightInd w:val="0"/>
              <w:spacing w:after="0" w:line="240" w:lineRule="auto"/>
              <w:rPr>
                <w:rFonts w:ascii="Times New Roman" w:hAnsi="Times New Roman" w:cs="Times New Roman"/>
                <w:sz w:val="28"/>
                <w:szCs w:val="28"/>
              </w:rPr>
            </w:pPr>
            <w:r w:rsidRPr="002F7526">
              <w:rPr>
                <w:rFonts w:ascii="Times New Roman" w:hAnsi="Times New Roman" w:cs="Times New Roman"/>
                <w:sz w:val="28"/>
                <w:szCs w:val="28"/>
              </w:rPr>
              <w:t>Антонова Т.С.</w:t>
            </w:r>
          </w:p>
          <w:p w:rsidR="00EE1E64" w:rsidRPr="002F7526" w:rsidRDefault="00EE1E64" w:rsidP="00D07A94">
            <w:pPr>
              <w:widowControl w:val="0"/>
              <w:autoSpaceDE w:val="0"/>
              <w:autoSpaceDN w:val="0"/>
              <w:adjustRightInd w:val="0"/>
              <w:spacing w:after="0" w:line="240" w:lineRule="auto"/>
              <w:rPr>
                <w:rFonts w:ascii="Times New Roman" w:hAnsi="Times New Roman" w:cs="Times New Roman"/>
                <w:b/>
                <w:bCs/>
                <w:sz w:val="28"/>
                <w:szCs w:val="28"/>
              </w:rPr>
            </w:pPr>
          </w:p>
        </w:tc>
        <w:tc>
          <w:tcPr>
            <w:tcW w:w="2126" w:type="dxa"/>
            <w:tcBorders>
              <w:top w:val="single" w:sz="6" w:space="0" w:color="auto"/>
              <w:left w:val="single" w:sz="6" w:space="0" w:color="auto"/>
              <w:bottom w:val="single" w:sz="6" w:space="0" w:color="auto"/>
              <w:right w:val="single" w:sz="6" w:space="0" w:color="auto"/>
            </w:tcBorders>
          </w:tcPr>
          <w:p w:rsidR="00EE1E64" w:rsidRPr="002F7526" w:rsidRDefault="00EE1E64" w:rsidP="00D07A94">
            <w:pPr>
              <w:widowControl w:val="0"/>
              <w:autoSpaceDE w:val="0"/>
              <w:autoSpaceDN w:val="0"/>
              <w:adjustRightInd w:val="0"/>
              <w:spacing w:after="0" w:line="240" w:lineRule="auto"/>
              <w:jc w:val="both"/>
              <w:rPr>
                <w:rFonts w:ascii="Times New Roman" w:hAnsi="Times New Roman" w:cs="Times New Roman"/>
                <w:sz w:val="28"/>
                <w:szCs w:val="28"/>
              </w:rPr>
            </w:pPr>
            <w:r w:rsidRPr="002F7526">
              <w:rPr>
                <w:rFonts w:ascii="Times New Roman" w:hAnsi="Times New Roman" w:cs="Times New Roman"/>
                <w:sz w:val="28"/>
                <w:szCs w:val="28"/>
              </w:rPr>
              <w:t>Октябрь 201</w:t>
            </w:r>
            <w:r w:rsidR="00404D09">
              <w:rPr>
                <w:rFonts w:ascii="Times New Roman" w:hAnsi="Times New Roman" w:cs="Times New Roman"/>
                <w:sz w:val="28"/>
                <w:szCs w:val="28"/>
              </w:rPr>
              <w:t>3</w:t>
            </w:r>
            <w:r w:rsidRPr="002F7526">
              <w:rPr>
                <w:rFonts w:ascii="Times New Roman" w:hAnsi="Times New Roman" w:cs="Times New Roman"/>
                <w:sz w:val="28"/>
                <w:szCs w:val="28"/>
              </w:rPr>
              <w:t xml:space="preserve"> г.</w:t>
            </w:r>
          </w:p>
          <w:p w:rsidR="00EE1E64" w:rsidRPr="002F7526" w:rsidRDefault="00EE1E64" w:rsidP="00404D09">
            <w:pPr>
              <w:widowControl w:val="0"/>
              <w:autoSpaceDE w:val="0"/>
              <w:autoSpaceDN w:val="0"/>
              <w:adjustRightInd w:val="0"/>
              <w:spacing w:after="0" w:line="240" w:lineRule="auto"/>
              <w:jc w:val="both"/>
              <w:rPr>
                <w:rFonts w:ascii="Times New Roman" w:hAnsi="Times New Roman" w:cs="Times New Roman"/>
                <w:sz w:val="28"/>
                <w:szCs w:val="28"/>
              </w:rPr>
            </w:pPr>
            <w:r w:rsidRPr="002F7526">
              <w:rPr>
                <w:rFonts w:ascii="Times New Roman" w:hAnsi="Times New Roman" w:cs="Times New Roman"/>
                <w:sz w:val="28"/>
                <w:szCs w:val="28"/>
              </w:rPr>
              <w:t>Май 201</w:t>
            </w:r>
            <w:r w:rsidR="00404D09">
              <w:rPr>
                <w:rFonts w:ascii="Times New Roman" w:hAnsi="Times New Roman" w:cs="Times New Roman"/>
                <w:sz w:val="28"/>
                <w:szCs w:val="28"/>
              </w:rPr>
              <w:t>4</w:t>
            </w:r>
            <w:r w:rsidRPr="002F7526">
              <w:rPr>
                <w:rFonts w:ascii="Times New Roman" w:hAnsi="Times New Roman" w:cs="Times New Roman"/>
                <w:sz w:val="28"/>
                <w:szCs w:val="28"/>
              </w:rPr>
              <w:t xml:space="preserve"> г</w:t>
            </w:r>
          </w:p>
        </w:tc>
      </w:tr>
      <w:tr w:rsidR="007A7C94" w:rsidRPr="00FC7638" w:rsidTr="00D07A94">
        <w:trPr>
          <w:trHeight w:val="694"/>
        </w:trPr>
        <w:tc>
          <w:tcPr>
            <w:tcW w:w="851" w:type="dxa"/>
            <w:tcBorders>
              <w:top w:val="single" w:sz="6" w:space="0" w:color="auto"/>
              <w:left w:val="single" w:sz="6" w:space="0" w:color="auto"/>
              <w:bottom w:val="single" w:sz="6" w:space="0" w:color="auto"/>
              <w:right w:val="single" w:sz="6" w:space="0" w:color="auto"/>
            </w:tcBorders>
          </w:tcPr>
          <w:p w:rsidR="007A7C94" w:rsidRPr="00FC7638" w:rsidRDefault="00A126A4" w:rsidP="00D07A9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536" w:type="dxa"/>
            <w:tcBorders>
              <w:top w:val="single" w:sz="6" w:space="0" w:color="auto"/>
              <w:left w:val="single" w:sz="6" w:space="0" w:color="auto"/>
              <w:bottom w:val="single" w:sz="6" w:space="0" w:color="auto"/>
              <w:right w:val="single" w:sz="6" w:space="0" w:color="auto"/>
            </w:tcBorders>
          </w:tcPr>
          <w:p w:rsidR="007A7C94" w:rsidRPr="002F7526" w:rsidRDefault="007A7C94" w:rsidP="00A126A4">
            <w:pPr>
              <w:widowControl w:val="0"/>
              <w:autoSpaceDE w:val="0"/>
              <w:autoSpaceDN w:val="0"/>
              <w:adjustRightInd w:val="0"/>
              <w:spacing w:after="0" w:line="240" w:lineRule="auto"/>
              <w:rPr>
                <w:rFonts w:ascii="Times New Roman" w:hAnsi="Times New Roman" w:cs="Times New Roman"/>
                <w:sz w:val="24"/>
                <w:szCs w:val="24"/>
              </w:rPr>
            </w:pPr>
            <w:r w:rsidRPr="002F7526">
              <w:rPr>
                <w:rFonts w:ascii="Times New Roman" w:hAnsi="Times New Roman" w:cs="Times New Roman"/>
                <w:sz w:val="28"/>
                <w:szCs w:val="28"/>
              </w:rPr>
              <w:t>Утверждение тематического плана и типов</w:t>
            </w:r>
            <w:r w:rsidR="00A126A4" w:rsidRPr="002F7526">
              <w:rPr>
                <w:rFonts w:ascii="Times New Roman" w:hAnsi="Times New Roman" w:cs="Times New Roman"/>
                <w:sz w:val="28"/>
                <w:szCs w:val="28"/>
              </w:rPr>
              <w:t>ой учебной</w:t>
            </w:r>
            <w:r w:rsidRPr="002F7526">
              <w:rPr>
                <w:rFonts w:ascii="Times New Roman" w:hAnsi="Times New Roman" w:cs="Times New Roman"/>
                <w:sz w:val="28"/>
                <w:szCs w:val="28"/>
              </w:rPr>
              <w:t xml:space="preserve"> программ</w:t>
            </w:r>
            <w:r w:rsidR="00A126A4" w:rsidRPr="002F7526">
              <w:rPr>
                <w:rFonts w:ascii="Times New Roman" w:hAnsi="Times New Roman" w:cs="Times New Roman"/>
                <w:sz w:val="28"/>
                <w:szCs w:val="28"/>
              </w:rPr>
              <w:t>ы</w:t>
            </w:r>
            <w:r w:rsidRPr="002F7526">
              <w:rPr>
                <w:rFonts w:ascii="Times New Roman" w:hAnsi="Times New Roman" w:cs="Times New Roman"/>
                <w:sz w:val="28"/>
                <w:szCs w:val="28"/>
              </w:rPr>
              <w:t xml:space="preserve"> пожарно-технического минимума для сотрудников, осуществляющих круглосуточную охрану МОУДОД СЮТ г. Ртищево Саратовской области</w:t>
            </w:r>
          </w:p>
        </w:tc>
        <w:tc>
          <w:tcPr>
            <w:tcW w:w="2410" w:type="dxa"/>
            <w:tcBorders>
              <w:top w:val="single" w:sz="6" w:space="0" w:color="auto"/>
              <w:left w:val="single" w:sz="6" w:space="0" w:color="auto"/>
              <w:bottom w:val="single" w:sz="6" w:space="0" w:color="auto"/>
              <w:right w:val="single" w:sz="6" w:space="0" w:color="auto"/>
            </w:tcBorders>
          </w:tcPr>
          <w:p w:rsidR="007A7C94" w:rsidRPr="00FC7638" w:rsidRDefault="002F7526" w:rsidP="00D07A9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Администрация</w:t>
            </w:r>
          </w:p>
        </w:tc>
        <w:tc>
          <w:tcPr>
            <w:tcW w:w="2126" w:type="dxa"/>
            <w:tcBorders>
              <w:top w:val="single" w:sz="6" w:space="0" w:color="auto"/>
              <w:left w:val="single" w:sz="6" w:space="0" w:color="auto"/>
              <w:bottom w:val="single" w:sz="6" w:space="0" w:color="auto"/>
              <w:right w:val="single" w:sz="6" w:space="0" w:color="auto"/>
            </w:tcBorders>
          </w:tcPr>
          <w:p w:rsidR="007A7C94" w:rsidRPr="002F7526" w:rsidRDefault="007A7C94" w:rsidP="00404D09">
            <w:pPr>
              <w:widowControl w:val="0"/>
              <w:autoSpaceDE w:val="0"/>
              <w:autoSpaceDN w:val="0"/>
              <w:adjustRightInd w:val="0"/>
              <w:spacing w:after="0" w:line="240" w:lineRule="auto"/>
              <w:jc w:val="both"/>
              <w:rPr>
                <w:rFonts w:ascii="Times New Roman" w:hAnsi="Times New Roman" w:cs="Times New Roman"/>
                <w:sz w:val="28"/>
                <w:szCs w:val="28"/>
              </w:rPr>
            </w:pPr>
            <w:r w:rsidRPr="002F7526">
              <w:rPr>
                <w:rFonts w:ascii="Times New Roman" w:hAnsi="Times New Roman" w:cs="Times New Roman"/>
                <w:sz w:val="28"/>
                <w:szCs w:val="28"/>
              </w:rPr>
              <w:t>Сентябрь 201</w:t>
            </w:r>
            <w:r w:rsidR="00404D09">
              <w:rPr>
                <w:rFonts w:ascii="Times New Roman" w:hAnsi="Times New Roman" w:cs="Times New Roman"/>
                <w:sz w:val="28"/>
                <w:szCs w:val="28"/>
              </w:rPr>
              <w:t>3</w:t>
            </w:r>
          </w:p>
        </w:tc>
      </w:tr>
      <w:tr w:rsidR="007A7C94" w:rsidRPr="00FC7638" w:rsidTr="00D07A94">
        <w:trPr>
          <w:trHeight w:val="694"/>
        </w:trPr>
        <w:tc>
          <w:tcPr>
            <w:tcW w:w="851" w:type="dxa"/>
            <w:tcBorders>
              <w:top w:val="single" w:sz="6" w:space="0" w:color="auto"/>
              <w:left w:val="single" w:sz="6" w:space="0" w:color="auto"/>
              <w:bottom w:val="single" w:sz="6" w:space="0" w:color="auto"/>
              <w:right w:val="single" w:sz="6" w:space="0" w:color="auto"/>
            </w:tcBorders>
          </w:tcPr>
          <w:p w:rsidR="007A7C94" w:rsidRPr="00FC7638" w:rsidRDefault="002F7526" w:rsidP="00D07A9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536" w:type="dxa"/>
            <w:tcBorders>
              <w:top w:val="single" w:sz="6" w:space="0" w:color="auto"/>
              <w:left w:val="single" w:sz="6" w:space="0" w:color="auto"/>
              <w:bottom w:val="single" w:sz="6" w:space="0" w:color="auto"/>
              <w:right w:val="single" w:sz="6" w:space="0" w:color="auto"/>
            </w:tcBorders>
          </w:tcPr>
          <w:p w:rsidR="007A7C94" w:rsidRPr="002F7526" w:rsidRDefault="007A7C94" w:rsidP="002F7526">
            <w:pPr>
              <w:widowControl w:val="0"/>
              <w:autoSpaceDE w:val="0"/>
              <w:autoSpaceDN w:val="0"/>
              <w:adjustRightInd w:val="0"/>
              <w:spacing w:after="0" w:line="240" w:lineRule="auto"/>
              <w:rPr>
                <w:rFonts w:ascii="Times New Roman" w:hAnsi="Times New Roman" w:cs="Times New Roman"/>
                <w:sz w:val="28"/>
                <w:szCs w:val="28"/>
              </w:rPr>
            </w:pPr>
            <w:r w:rsidRPr="002F7526">
              <w:rPr>
                <w:rFonts w:ascii="Times New Roman" w:hAnsi="Times New Roman" w:cs="Times New Roman"/>
                <w:sz w:val="28"/>
                <w:szCs w:val="28"/>
              </w:rPr>
              <w:t>Утвер</w:t>
            </w:r>
            <w:r w:rsidR="002F7526" w:rsidRPr="002F7526">
              <w:rPr>
                <w:rFonts w:ascii="Times New Roman" w:hAnsi="Times New Roman" w:cs="Times New Roman"/>
                <w:sz w:val="28"/>
                <w:szCs w:val="28"/>
              </w:rPr>
              <w:t>ждение</w:t>
            </w:r>
            <w:r w:rsidRPr="002F7526">
              <w:rPr>
                <w:rFonts w:ascii="Times New Roman" w:hAnsi="Times New Roman" w:cs="Times New Roman"/>
                <w:sz w:val="28"/>
                <w:szCs w:val="28"/>
              </w:rPr>
              <w:t xml:space="preserve"> тематическ</w:t>
            </w:r>
            <w:r w:rsidR="002F7526" w:rsidRPr="002F7526">
              <w:rPr>
                <w:rFonts w:ascii="Times New Roman" w:hAnsi="Times New Roman" w:cs="Times New Roman"/>
                <w:sz w:val="28"/>
                <w:szCs w:val="28"/>
              </w:rPr>
              <w:t>ого</w:t>
            </w:r>
            <w:r w:rsidRPr="002F7526">
              <w:rPr>
                <w:rFonts w:ascii="Times New Roman" w:hAnsi="Times New Roman" w:cs="Times New Roman"/>
                <w:sz w:val="28"/>
                <w:szCs w:val="28"/>
              </w:rPr>
              <w:t xml:space="preserve"> план</w:t>
            </w:r>
            <w:r w:rsidR="002F7526" w:rsidRPr="002F7526">
              <w:rPr>
                <w:rFonts w:ascii="Times New Roman" w:hAnsi="Times New Roman" w:cs="Times New Roman"/>
                <w:sz w:val="28"/>
                <w:szCs w:val="28"/>
              </w:rPr>
              <w:t>а</w:t>
            </w:r>
            <w:r w:rsidRPr="002F7526">
              <w:rPr>
                <w:rFonts w:ascii="Times New Roman" w:hAnsi="Times New Roman" w:cs="Times New Roman"/>
                <w:sz w:val="28"/>
                <w:szCs w:val="28"/>
              </w:rPr>
              <w:t xml:space="preserve"> и типов</w:t>
            </w:r>
            <w:r w:rsidR="002F7526" w:rsidRPr="002F7526">
              <w:rPr>
                <w:rFonts w:ascii="Times New Roman" w:hAnsi="Times New Roman" w:cs="Times New Roman"/>
                <w:sz w:val="28"/>
                <w:szCs w:val="28"/>
              </w:rPr>
              <w:t>ой</w:t>
            </w:r>
            <w:r w:rsidRPr="002F7526">
              <w:rPr>
                <w:rFonts w:ascii="Times New Roman" w:hAnsi="Times New Roman" w:cs="Times New Roman"/>
                <w:sz w:val="28"/>
                <w:szCs w:val="28"/>
              </w:rPr>
              <w:t xml:space="preserve"> учебн</w:t>
            </w:r>
            <w:r w:rsidR="002F7526" w:rsidRPr="002F7526">
              <w:rPr>
                <w:rFonts w:ascii="Times New Roman" w:hAnsi="Times New Roman" w:cs="Times New Roman"/>
                <w:sz w:val="28"/>
                <w:szCs w:val="28"/>
              </w:rPr>
              <w:t>ой</w:t>
            </w:r>
            <w:r w:rsidRPr="002F7526">
              <w:rPr>
                <w:rFonts w:ascii="Times New Roman" w:hAnsi="Times New Roman" w:cs="Times New Roman"/>
                <w:sz w:val="28"/>
                <w:szCs w:val="28"/>
              </w:rPr>
              <w:t xml:space="preserve"> программ</w:t>
            </w:r>
            <w:r w:rsidR="002F7526" w:rsidRPr="002F7526">
              <w:rPr>
                <w:rFonts w:ascii="Times New Roman" w:hAnsi="Times New Roman" w:cs="Times New Roman"/>
                <w:sz w:val="28"/>
                <w:szCs w:val="28"/>
              </w:rPr>
              <w:t>ы</w:t>
            </w:r>
            <w:r w:rsidRPr="002F7526">
              <w:rPr>
                <w:rFonts w:ascii="Times New Roman" w:hAnsi="Times New Roman" w:cs="Times New Roman"/>
                <w:sz w:val="28"/>
                <w:szCs w:val="28"/>
              </w:rPr>
              <w:t xml:space="preserve"> пожарно-технического минимума для педагогов дополнительного образования детей, работающих с детьми дошкольного возраста</w:t>
            </w:r>
          </w:p>
        </w:tc>
        <w:tc>
          <w:tcPr>
            <w:tcW w:w="2410" w:type="dxa"/>
            <w:tcBorders>
              <w:top w:val="single" w:sz="6" w:space="0" w:color="auto"/>
              <w:left w:val="single" w:sz="6" w:space="0" w:color="auto"/>
              <w:bottom w:val="single" w:sz="6" w:space="0" w:color="auto"/>
              <w:right w:val="single" w:sz="6" w:space="0" w:color="auto"/>
            </w:tcBorders>
          </w:tcPr>
          <w:p w:rsidR="007A7C94" w:rsidRPr="00FC7638" w:rsidRDefault="002F7526" w:rsidP="00D07A9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Администрация</w:t>
            </w:r>
          </w:p>
        </w:tc>
        <w:tc>
          <w:tcPr>
            <w:tcW w:w="2126" w:type="dxa"/>
            <w:tcBorders>
              <w:top w:val="single" w:sz="6" w:space="0" w:color="auto"/>
              <w:left w:val="single" w:sz="6" w:space="0" w:color="auto"/>
              <w:bottom w:val="single" w:sz="6" w:space="0" w:color="auto"/>
              <w:right w:val="single" w:sz="6" w:space="0" w:color="auto"/>
            </w:tcBorders>
          </w:tcPr>
          <w:p w:rsidR="007A7C94" w:rsidRPr="00FC7638" w:rsidRDefault="002F7526" w:rsidP="00404D09">
            <w:pPr>
              <w:widowControl w:val="0"/>
              <w:autoSpaceDE w:val="0"/>
              <w:autoSpaceDN w:val="0"/>
              <w:adjustRightInd w:val="0"/>
              <w:spacing w:after="0" w:line="240" w:lineRule="auto"/>
              <w:jc w:val="both"/>
              <w:rPr>
                <w:rFonts w:ascii="Times New Roman" w:hAnsi="Times New Roman" w:cs="Times New Roman"/>
                <w:sz w:val="24"/>
                <w:szCs w:val="24"/>
              </w:rPr>
            </w:pPr>
            <w:r w:rsidRPr="002F7526">
              <w:rPr>
                <w:rFonts w:ascii="Times New Roman" w:hAnsi="Times New Roman" w:cs="Times New Roman"/>
                <w:sz w:val="28"/>
                <w:szCs w:val="28"/>
              </w:rPr>
              <w:t>Сентябрь 201</w:t>
            </w:r>
            <w:r w:rsidR="00404D09">
              <w:rPr>
                <w:rFonts w:ascii="Times New Roman" w:hAnsi="Times New Roman" w:cs="Times New Roman"/>
                <w:sz w:val="28"/>
                <w:szCs w:val="28"/>
              </w:rPr>
              <w:t>3</w:t>
            </w:r>
          </w:p>
        </w:tc>
      </w:tr>
      <w:tr w:rsidR="002F7526" w:rsidRPr="00FC7638" w:rsidTr="00D07A94">
        <w:trPr>
          <w:trHeight w:val="694"/>
        </w:trPr>
        <w:tc>
          <w:tcPr>
            <w:tcW w:w="851" w:type="dxa"/>
            <w:tcBorders>
              <w:top w:val="single" w:sz="6" w:space="0" w:color="auto"/>
              <w:left w:val="single" w:sz="6" w:space="0" w:color="auto"/>
              <w:bottom w:val="single" w:sz="6" w:space="0" w:color="auto"/>
              <w:right w:val="single" w:sz="6" w:space="0" w:color="auto"/>
            </w:tcBorders>
          </w:tcPr>
          <w:p w:rsidR="002F7526" w:rsidRPr="00FC7638" w:rsidRDefault="002F7526" w:rsidP="00D07A9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4536" w:type="dxa"/>
            <w:tcBorders>
              <w:top w:val="single" w:sz="6" w:space="0" w:color="auto"/>
              <w:left w:val="single" w:sz="6" w:space="0" w:color="auto"/>
              <w:bottom w:val="single" w:sz="6" w:space="0" w:color="auto"/>
              <w:right w:val="single" w:sz="6" w:space="0" w:color="auto"/>
            </w:tcBorders>
          </w:tcPr>
          <w:p w:rsidR="002F7526" w:rsidRPr="006F42D4" w:rsidRDefault="002F7526" w:rsidP="002F7526">
            <w:pPr>
              <w:widowControl w:val="0"/>
              <w:autoSpaceDE w:val="0"/>
              <w:autoSpaceDN w:val="0"/>
              <w:adjustRightInd w:val="0"/>
              <w:spacing w:after="0" w:line="240" w:lineRule="auto"/>
              <w:rPr>
                <w:rFonts w:ascii="Times New Roman" w:hAnsi="Times New Roman" w:cs="Times New Roman"/>
                <w:sz w:val="28"/>
                <w:szCs w:val="28"/>
              </w:rPr>
            </w:pPr>
            <w:r w:rsidRPr="006F42D4">
              <w:rPr>
                <w:rFonts w:ascii="Times New Roman" w:hAnsi="Times New Roman" w:cs="Times New Roman"/>
                <w:sz w:val="28"/>
                <w:szCs w:val="28"/>
              </w:rPr>
              <w:t>Утверждение графика проверки знаний пожарно-технического минимума.</w:t>
            </w:r>
          </w:p>
        </w:tc>
        <w:tc>
          <w:tcPr>
            <w:tcW w:w="2410" w:type="dxa"/>
            <w:tcBorders>
              <w:top w:val="single" w:sz="6" w:space="0" w:color="auto"/>
              <w:left w:val="single" w:sz="6" w:space="0" w:color="auto"/>
              <w:bottom w:val="single" w:sz="6" w:space="0" w:color="auto"/>
              <w:right w:val="single" w:sz="6" w:space="0" w:color="auto"/>
            </w:tcBorders>
          </w:tcPr>
          <w:p w:rsidR="002F7526" w:rsidRPr="006F42D4" w:rsidRDefault="002F7526" w:rsidP="00E2384A">
            <w:pPr>
              <w:widowControl w:val="0"/>
              <w:autoSpaceDE w:val="0"/>
              <w:autoSpaceDN w:val="0"/>
              <w:adjustRightInd w:val="0"/>
              <w:spacing w:after="0" w:line="240" w:lineRule="auto"/>
              <w:rPr>
                <w:rFonts w:ascii="Times New Roman" w:hAnsi="Times New Roman" w:cs="Times New Roman"/>
                <w:sz w:val="28"/>
                <w:szCs w:val="28"/>
              </w:rPr>
            </w:pPr>
            <w:r w:rsidRPr="006F42D4">
              <w:rPr>
                <w:rFonts w:ascii="Times New Roman" w:hAnsi="Times New Roman" w:cs="Times New Roman"/>
                <w:sz w:val="28"/>
                <w:szCs w:val="28"/>
              </w:rPr>
              <w:t>Администрация</w:t>
            </w:r>
          </w:p>
        </w:tc>
        <w:tc>
          <w:tcPr>
            <w:tcW w:w="2126" w:type="dxa"/>
            <w:tcBorders>
              <w:top w:val="single" w:sz="6" w:space="0" w:color="auto"/>
              <w:left w:val="single" w:sz="6" w:space="0" w:color="auto"/>
              <w:bottom w:val="single" w:sz="6" w:space="0" w:color="auto"/>
              <w:right w:val="single" w:sz="6" w:space="0" w:color="auto"/>
            </w:tcBorders>
          </w:tcPr>
          <w:p w:rsidR="002F7526" w:rsidRPr="006F42D4" w:rsidRDefault="002F7526" w:rsidP="00404D09">
            <w:pPr>
              <w:widowControl w:val="0"/>
              <w:autoSpaceDE w:val="0"/>
              <w:autoSpaceDN w:val="0"/>
              <w:adjustRightInd w:val="0"/>
              <w:spacing w:after="0" w:line="240" w:lineRule="auto"/>
              <w:jc w:val="both"/>
              <w:rPr>
                <w:rFonts w:ascii="Times New Roman" w:hAnsi="Times New Roman" w:cs="Times New Roman"/>
                <w:sz w:val="28"/>
                <w:szCs w:val="28"/>
              </w:rPr>
            </w:pPr>
            <w:r w:rsidRPr="006F42D4">
              <w:rPr>
                <w:rFonts w:ascii="Times New Roman" w:hAnsi="Times New Roman" w:cs="Times New Roman"/>
                <w:sz w:val="28"/>
                <w:szCs w:val="28"/>
              </w:rPr>
              <w:t>Сентябрь 201</w:t>
            </w:r>
            <w:r w:rsidR="00404D09">
              <w:rPr>
                <w:rFonts w:ascii="Times New Roman" w:hAnsi="Times New Roman" w:cs="Times New Roman"/>
                <w:sz w:val="28"/>
                <w:szCs w:val="28"/>
              </w:rPr>
              <w:t>3</w:t>
            </w:r>
          </w:p>
        </w:tc>
      </w:tr>
      <w:tr w:rsidR="002F7526" w:rsidRPr="00FC7638" w:rsidTr="00D07A94">
        <w:trPr>
          <w:trHeight w:val="694"/>
        </w:trPr>
        <w:tc>
          <w:tcPr>
            <w:tcW w:w="851" w:type="dxa"/>
            <w:tcBorders>
              <w:top w:val="single" w:sz="6" w:space="0" w:color="auto"/>
              <w:left w:val="single" w:sz="6" w:space="0" w:color="auto"/>
              <w:bottom w:val="single" w:sz="6" w:space="0" w:color="auto"/>
              <w:right w:val="single" w:sz="6" w:space="0" w:color="auto"/>
            </w:tcBorders>
          </w:tcPr>
          <w:p w:rsidR="002F7526" w:rsidRPr="00FC7638" w:rsidRDefault="002F7526" w:rsidP="00D07A9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4536" w:type="dxa"/>
            <w:tcBorders>
              <w:top w:val="single" w:sz="6" w:space="0" w:color="auto"/>
              <w:left w:val="single" w:sz="6" w:space="0" w:color="auto"/>
              <w:bottom w:val="single" w:sz="6" w:space="0" w:color="auto"/>
              <w:right w:val="single" w:sz="6" w:space="0" w:color="auto"/>
            </w:tcBorders>
          </w:tcPr>
          <w:p w:rsidR="002F7526" w:rsidRPr="006F42D4" w:rsidRDefault="002F7526" w:rsidP="002F7526">
            <w:pPr>
              <w:widowControl w:val="0"/>
              <w:autoSpaceDE w:val="0"/>
              <w:autoSpaceDN w:val="0"/>
              <w:adjustRightInd w:val="0"/>
              <w:spacing w:after="0" w:line="240" w:lineRule="auto"/>
              <w:rPr>
                <w:rFonts w:ascii="Times New Roman" w:hAnsi="Times New Roman" w:cs="Times New Roman"/>
                <w:sz w:val="28"/>
                <w:szCs w:val="28"/>
              </w:rPr>
            </w:pPr>
            <w:r w:rsidRPr="006F42D4">
              <w:rPr>
                <w:rFonts w:ascii="Times New Roman" w:hAnsi="Times New Roman" w:cs="Times New Roman"/>
                <w:sz w:val="28"/>
                <w:szCs w:val="28"/>
              </w:rPr>
              <w:t>Проверка знаний по пожарно-техническому минимума</w:t>
            </w:r>
          </w:p>
        </w:tc>
        <w:tc>
          <w:tcPr>
            <w:tcW w:w="2410" w:type="dxa"/>
            <w:tcBorders>
              <w:top w:val="single" w:sz="6" w:space="0" w:color="auto"/>
              <w:left w:val="single" w:sz="6" w:space="0" w:color="auto"/>
              <w:bottom w:val="single" w:sz="6" w:space="0" w:color="auto"/>
              <w:right w:val="single" w:sz="6" w:space="0" w:color="auto"/>
            </w:tcBorders>
          </w:tcPr>
          <w:p w:rsidR="002F7526" w:rsidRPr="006F42D4" w:rsidRDefault="002F7526" w:rsidP="00D07A94">
            <w:pPr>
              <w:widowControl w:val="0"/>
              <w:autoSpaceDE w:val="0"/>
              <w:autoSpaceDN w:val="0"/>
              <w:adjustRightInd w:val="0"/>
              <w:spacing w:after="0" w:line="240" w:lineRule="auto"/>
              <w:rPr>
                <w:rFonts w:ascii="Times New Roman" w:hAnsi="Times New Roman" w:cs="Times New Roman"/>
                <w:sz w:val="28"/>
                <w:szCs w:val="28"/>
              </w:rPr>
            </w:pPr>
            <w:r w:rsidRPr="006F42D4">
              <w:rPr>
                <w:rFonts w:ascii="Times New Roman" w:hAnsi="Times New Roman" w:cs="Times New Roman"/>
                <w:sz w:val="28"/>
                <w:szCs w:val="28"/>
              </w:rPr>
              <w:t>Антонова Т.С.</w:t>
            </w:r>
          </w:p>
        </w:tc>
        <w:tc>
          <w:tcPr>
            <w:tcW w:w="2126" w:type="dxa"/>
            <w:tcBorders>
              <w:top w:val="single" w:sz="6" w:space="0" w:color="auto"/>
              <w:left w:val="single" w:sz="6" w:space="0" w:color="auto"/>
              <w:bottom w:val="single" w:sz="6" w:space="0" w:color="auto"/>
              <w:right w:val="single" w:sz="6" w:space="0" w:color="auto"/>
            </w:tcBorders>
          </w:tcPr>
          <w:p w:rsidR="002F7526" w:rsidRPr="006F42D4" w:rsidRDefault="002F7526" w:rsidP="00404D09">
            <w:pPr>
              <w:widowControl w:val="0"/>
              <w:autoSpaceDE w:val="0"/>
              <w:autoSpaceDN w:val="0"/>
              <w:adjustRightInd w:val="0"/>
              <w:spacing w:after="0" w:line="240" w:lineRule="auto"/>
              <w:jc w:val="both"/>
              <w:rPr>
                <w:rFonts w:ascii="Times New Roman" w:hAnsi="Times New Roman" w:cs="Times New Roman"/>
                <w:sz w:val="28"/>
                <w:szCs w:val="28"/>
              </w:rPr>
            </w:pPr>
            <w:r w:rsidRPr="006F42D4">
              <w:rPr>
                <w:rFonts w:ascii="Times New Roman" w:hAnsi="Times New Roman" w:cs="Times New Roman"/>
                <w:sz w:val="28"/>
                <w:szCs w:val="28"/>
              </w:rPr>
              <w:t>Сентябрь 201</w:t>
            </w:r>
            <w:r w:rsidR="00404D09">
              <w:rPr>
                <w:rFonts w:ascii="Times New Roman" w:hAnsi="Times New Roman" w:cs="Times New Roman"/>
                <w:sz w:val="28"/>
                <w:szCs w:val="28"/>
              </w:rPr>
              <w:t>3</w:t>
            </w:r>
          </w:p>
        </w:tc>
      </w:tr>
      <w:tr w:rsidR="002F7526" w:rsidRPr="00FC7638" w:rsidTr="006F42D4">
        <w:trPr>
          <w:trHeight w:val="1120"/>
        </w:trPr>
        <w:tc>
          <w:tcPr>
            <w:tcW w:w="851" w:type="dxa"/>
            <w:tcBorders>
              <w:top w:val="single" w:sz="6" w:space="0" w:color="auto"/>
              <w:left w:val="single" w:sz="6" w:space="0" w:color="auto"/>
              <w:bottom w:val="single" w:sz="6" w:space="0" w:color="auto"/>
              <w:right w:val="single" w:sz="6" w:space="0" w:color="auto"/>
            </w:tcBorders>
          </w:tcPr>
          <w:p w:rsidR="002F7526" w:rsidRPr="00FC7638" w:rsidRDefault="002F7526" w:rsidP="00D07A9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r w:rsidRPr="00FC7638">
              <w:rPr>
                <w:rFonts w:ascii="Times New Roman" w:hAnsi="Times New Roman" w:cs="Times New Roman"/>
                <w:sz w:val="24"/>
                <w:szCs w:val="24"/>
              </w:rPr>
              <w:t>.</w:t>
            </w:r>
          </w:p>
        </w:tc>
        <w:tc>
          <w:tcPr>
            <w:tcW w:w="4536" w:type="dxa"/>
            <w:tcBorders>
              <w:top w:val="single" w:sz="6" w:space="0" w:color="auto"/>
              <w:left w:val="single" w:sz="6" w:space="0" w:color="auto"/>
              <w:bottom w:val="single" w:sz="6" w:space="0" w:color="auto"/>
              <w:right w:val="single" w:sz="6" w:space="0" w:color="auto"/>
            </w:tcBorders>
          </w:tcPr>
          <w:p w:rsidR="002F7526" w:rsidRPr="006F42D4" w:rsidRDefault="002F7526" w:rsidP="006F42D4">
            <w:pPr>
              <w:rPr>
                <w:rFonts w:ascii="Times New Roman" w:hAnsi="Times New Roman" w:cs="Times New Roman"/>
                <w:sz w:val="28"/>
                <w:szCs w:val="28"/>
              </w:rPr>
            </w:pPr>
            <w:r w:rsidRPr="006F42D4">
              <w:rPr>
                <w:rFonts w:ascii="Times New Roman" w:hAnsi="Times New Roman" w:cs="Times New Roman"/>
                <w:sz w:val="28"/>
                <w:szCs w:val="28"/>
              </w:rPr>
              <w:t>Проведение тренировочных эвакуаций детей и коллектива.</w:t>
            </w:r>
            <w:r w:rsidRPr="006F42D4">
              <w:rPr>
                <w:rFonts w:ascii="Times New Roman" w:hAnsi="Times New Roman" w:cs="Times New Roman"/>
                <w:sz w:val="28"/>
                <w:szCs w:val="28"/>
              </w:rPr>
              <w:tab/>
            </w:r>
          </w:p>
        </w:tc>
        <w:tc>
          <w:tcPr>
            <w:tcW w:w="2410" w:type="dxa"/>
            <w:tcBorders>
              <w:top w:val="single" w:sz="6" w:space="0" w:color="auto"/>
              <w:left w:val="single" w:sz="6" w:space="0" w:color="auto"/>
              <w:bottom w:val="single" w:sz="6" w:space="0" w:color="auto"/>
              <w:right w:val="single" w:sz="6" w:space="0" w:color="auto"/>
            </w:tcBorders>
          </w:tcPr>
          <w:p w:rsidR="002F7526" w:rsidRPr="006F42D4" w:rsidRDefault="002F7526" w:rsidP="00D07A94">
            <w:pPr>
              <w:rPr>
                <w:rFonts w:ascii="Times New Roman" w:hAnsi="Times New Roman" w:cs="Times New Roman"/>
                <w:sz w:val="28"/>
                <w:szCs w:val="28"/>
              </w:rPr>
            </w:pPr>
            <w:r w:rsidRPr="006F42D4">
              <w:rPr>
                <w:rFonts w:ascii="Times New Roman" w:hAnsi="Times New Roman" w:cs="Times New Roman"/>
                <w:sz w:val="28"/>
                <w:szCs w:val="28"/>
              </w:rPr>
              <w:t>Октябрь.</w:t>
            </w:r>
          </w:p>
          <w:p w:rsidR="002F7526" w:rsidRPr="006F42D4" w:rsidRDefault="002F7526" w:rsidP="00D07A94">
            <w:pPr>
              <w:rPr>
                <w:rFonts w:ascii="Times New Roman" w:hAnsi="Times New Roman" w:cs="Times New Roman"/>
                <w:sz w:val="28"/>
                <w:szCs w:val="28"/>
              </w:rPr>
            </w:pPr>
            <w:r w:rsidRPr="006F42D4">
              <w:rPr>
                <w:rFonts w:ascii="Times New Roman" w:hAnsi="Times New Roman" w:cs="Times New Roman"/>
                <w:sz w:val="28"/>
                <w:szCs w:val="28"/>
              </w:rPr>
              <w:t>Апрель.</w:t>
            </w:r>
          </w:p>
        </w:tc>
        <w:tc>
          <w:tcPr>
            <w:tcW w:w="2126" w:type="dxa"/>
            <w:tcBorders>
              <w:top w:val="single" w:sz="6" w:space="0" w:color="auto"/>
              <w:left w:val="single" w:sz="6" w:space="0" w:color="auto"/>
              <w:bottom w:val="single" w:sz="6" w:space="0" w:color="auto"/>
              <w:right w:val="single" w:sz="6" w:space="0" w:color="auto"/>
            </w:tcBorders>
          </w:tcPr>
          <w:p w:rsidR="002F7526" w:rsidRPr="006F42D4" w:rsidRDefault="002F7526" w:rsidP="00D07A94">
            <w:pPr>
              <w:rPr>
                <w:rFonts w:ascii="Times New Roman" w:hAnsi="Times New Roman" w:cs="Times New Roman"/>
                <w:sz w:val="28"/>
                <w:szCs w:val="28"/>
              </w:rPr>
            </w:pPr>
            <w:r w:rsidRPr="006F42D4">
              <w:rPr>
                <w:rFonts w:ascii="Times New Roman" w:hAnsi="Times New Roman" w:cs="Times New Roman"/>
                <w:sz w:val="28"/>
                <w:szCs w:val="28"/>
              </w:rPr>
              <w:t>Ответственный за ТБ</w:t>
            </w:r>
          </w:p>
        </w:tc>
      </w:tr>
      <w:tr w:rsidR="002F7526" w:rsidRPr="00FC7638" w:rsidTr="00D07A94">
        <w:trPr>
          <w:trHeight w:val="694"/>
        </w:trPr>
        <w:tc>
          <w:tcPr>
            <w:tcW w:w="851" w:type="dxa"/>
            <w:tcBorders>
              <w:top w:val="single" w:sz="6" w:space="0" w:color="auto"/>
              <w:left w:val="single" w:sz="6" w:space="0" w:color="auto"/>
              <w:bottom w:val="single" w:sz="6" w:space="0" w:color="auto"/>
              <w:right w:val="single" w:sz="6" w:space="0" w:color="auto"/>
            </w:tcBorders>
          </w:tcPr>
          <w:p w:rsidR="002F7526" w:rsidRPr="00FC7638" w:rsidRDefault="002F7526" w:rsidP="00D07A9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r w:rsidRPr="00FC7638">
              <w:rPr>
                <w:rFonts w:ascii="Times New Roman" w:hAnsi="Times New Roman" w:cs="Times New Roman"/>
                <w:sz w:val="24"/>
                <w:szCs w:val="24"/>
              </w:rPr>
              <w:t>.</w:t>
            </w:r>
          </w:p>
        </w:tc>
        <w:tc>
          <w:tcPr>
            <w:tcW w:w="4536" w:type="dxa"/>
            <w:tcBorders>
              <w:top w:val="single" w:sz="6" w:space="0" w:color="auto"/>
              <w:left w:val="single" w:sz="6" w:space="0" w:color="auto"/>
              <w:bottom w:val="single" w:sz="6" w:space="0" w:color="auto"/>
              <w:right w:val="single" w:sz="6" w:space="0" w:color="auto"/>
            </w:tcBorders>
          </w:tcPr>
          <w:p w:rsidR="002F7526" w:rsidRPr="006F42D4" w:rsidRDefault="002F7526" w:rsidP="00943A63">
            <w:pPr>
              <w:spacing w:after="0" w:line="240" w:lineRule="auto"/>
              <w:rPr>
                <w:rFonts w:ascii="Times New Roman" w:hAnsi="Times New Roman" w:cs="Times New Roman"/>
                <w:sz w:val="28"/>
                <w:szCs w:val="28"/>
              </w:rPr>
            </w:pPr>
            <w:r w:rsidRPr="006F42D4">
              <w:rPr>
                <w:rFonts w:ascii="Times New Roman" w:hAnsi="Times New Roman" w:cs="Times New Roman"/>
                <w:sz w:val="28"/>
                <w:szCs w:val="28"/>
              </w:rPr>
              <w:t xml:space="preserve">Проведение профилактики травматизма (беседы по ПДД, ТБ) </w:t>
            </w:r>
            <w:r w:rsidRPr="006F42D4">
              <w:rPr>
                <w:rFonts w:ascii="Times New Roman" w:hAnsi="Times New Roman" w:cs="Times New Roman"/>
                <w:sz w:val="28"/>
                <w:szCs w:val="28"/>
              </w:rPr>
              <w:tab/>
            </w:r>
          </w:p>
        </w:tc>
        <w:tc>
          <w:tcPr>
            <w:tcW w:w="2410" w:type="dxa"/>
            <w:tcBorders>
              <w:top w:val="single" w:sz="6" w:space="0" w:color="auto"/>
              <w:left w:val="single" w:sz="6" w:space="0" w:color="auto"/>
              <w:bottom w:val="single" w:sz="6" w:space="0" w:color="auto"/>
              <w:right w:val="single" w:sz="6" w:space="0" w:color="auto"/>
            </w:tcBorders>
          </w:tcPr>
          <w:p w:rsidR="002F7526" w:rsidRPr="006F42D4" w:rsidRDefault="002F7526" w:rsidP="00D07A94">
            <w:pPr>
              <w:rPr>
                <w:rFonts w:ascii="Times New Roman" w:hAnsi="Times New Roman" w:cs="Times New Roman"/>
                <w:sz w:val="28"/>
                <w:szCs w:val="28"/>
              </w:rPr>
            </w:pPr>
            <w:r w:rsidRPr="006F42D4">
              <w:rPr>
                <w:rFonts w:ascii="Times New Roman" w:hAnsi="Times New Roman" w:cs="Times New Roman"/>
                <w:sz w:val="28"/>
                <w:szCs w:val="28"/>
              </w:rPr>
              <w:t>ПДО</w:t>
            </w:r>
          </w:p>
        </w:tc>
        <w:tc>
          <w:tcPr>
            <w:tcW w:w="2126" w:type="dxa"/>
            <w:tcBorders>
              <w:top w:val="single" w:sz="6" w:space="0" w:color="auto"/>
              <w:left w:val="single" w:sz="6" w:space="0" w:color="auto"/>
              <w:bottom w:val="single" w:sz="6" w:space="0" w:color="auto"/>
              <w:right w:val="single" w:sz="6" w:space="0" w:color="auto"/>
            </w:tcBorders>
          </w:tcPr>
          <w:p w:rsidR="002F7526" w:rsidRPr="006F42D4" w:rsidRDefault="002F7526" w:rsidP="00D07A94">
            <w:pPr>
              <w:rPr>
                <w:rFonts w:ascii="Times New Roman" w:hAnsi="Times New Roman" w:cs="Times New Roman"/>
                <w:sz w:val="28"/>
                <w:szCs w:val="28"/>
              </w:rPr>
            </w:pPr>
            <w:r w:rsidRPr="006F42D4">
              <w:rPr>
                <w:rFonts w:ascii="Times New Roman" w:hAnsi="Times New Roman" w:cs="Times New Roman"/>
                <w:sz w:val="28"/>
                <w:szCs w:val="28"/>
              </w:rPr>
              <w:t>В течение года</w:t>
            </w:r>
          </w:p>
        </w:tc>
      </w:tr>
      <w:tr w:rsidR="002F7526" w:rsidRPr="00FC7638" w:rsidTr="00D07A94">
        <w:trPr>
          <w:trHeight w:val="694"/>
        </w:trPr>
        <w:tc>
          <w:tcPr>
            <w:tcW w:w="851" w:type="dxa"/>
            <w:tcBorders>
              <w:top w:val="single" w:sz="6" w:space="0" w:color="auto"/>
              <w:left w:val="single" w:sz="6" w:space="0" w:color="auto"/>
              <w:bottom w:val="single" w:sz="6" w:space="0" w:color="auto"/>
              <w:right w:val="single" w:sz="6" w:space="0" w:color="auto"/>
            </w:tcBorders>
          </w:tcPr>
          <w:p w:rsidR="002F7526" w:rsidRPr="00FC7638" w:rsidRDefault="002F7526" w:rsidP="00D07A9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r w:rsidRPr="00FC7638">
              <w:rPr>
                <w:rFonts w:ascii="Times New Roman" w:hAnsi="Times New Roman" w:cs="Times New Roman"/>
                <w:sz w:val="24"/>
                <w:szCs w:val="24"/>
              </w:rPr>
              <w:t>.</w:t>
            </w:r>
          </w:p>
        </w:tc>
        <w:tc>
          <w:tcPr>
            <w:tcW w:w="4536" w:type="dxa"/>
            <w:tcBorders>
              <w:top w:val="single" w:sz="6" w:space="0" w:color="auto"/>
              <w:left w:val="single" w:sz="6" w:space="0" w:color="auto"/>
              <w:bottom w:val="single" w:sz="6" w:space="0" w:color="auto"/>
              <w:right w:val="single" w:sz="6" w:space="0" w:color="auto"/>
            </w:tcBorders>
          </w:tcPr>
          <w:p w:rsidR="002F7526" w:rsidRPr="006F42D4" w:rsidRDefault="002F7526" w:rsidP="00943A63">
            <w:pPr>
              <w:spacing w:after="0" w:line="240" w:lineRule="auto"/>
              <w:rPr>
                <w:rFonts w:ascii="Times New Roman" w:hAnsi="Times New Roman" w:cs="Times New Roman"/>
                <w:sz w:val="28"/>
                <w:szCs w:val="28"/>
              </w:rPr>
            </w:pPr>
            <w:r w:rsidRPr="006F42D4">
              <w:rPr>
                <w:rFonts w:ascii="Times New Roman" w:hAnsi="Times New Roman" w:cs="Times New Roman"/>
                <w:sz w:val="28"/>
                <w:szCs w:val="28"/>
              </w:rPr>
              <w:t xml:space="preserve">Оздоровление коллектива: </w:t>
            </w:r>
            <w:r w:rsidR="00404D09" w:rsidRPr="006F42D4">
              <w:rPr>
                <w:rFonts w:ascii="Times New Roman" w:hAnsi="Times New Roman" w:cs="Times New Roman"/>
                <w:sz w:val="28"/>
                <w:szCs w:val="28"/>
              </w:rPr>
              <w:t>ароматерапия</w:t>
            </w:r>
            <w:r w:rsidRPr="006F42D4">
              <w:rPr>
                <w:rFonts w:ascii="Times New Roman" w:hAnsi="Times New Roman" w:cs="Times New Roman"/>
                <w:sz w:val="28"/>
                <w:szCs w:val="28"/>
              </w:rPr>
              <w:t>, витаминизированный чай, спортивные оздоровительные группы, тренинги по релаксации</w:t>
            </w:r>
            <w:r w:rsidRPr="006F42D4">
              <w:rPr>
                <w:rFonts w:ascii="Times New Roman" w:hAnsi="Times New Roman" w:cs="Times New Roman"/>
                <w:sz w:val="28"/>
                <w:szCs w:val="28"/>
              </w:rPr>
              <w:tab/>
            </w:r>
          </w:p>
        </w:tc>
        <w:tc>
          <w:tcPr>
            <w:tcW w:w="2410" w:type="dxa"/>
            <w:tcBorders>
              <w:top w:val="single" w:sz="6" w:space="0" w:color="auto"/>
              <w:left w:val="single" w:sz="6" w:space="0" w:color="auto"/>
              <w:bottom w:val="single" w:sz="6" w:space="0" w:color="auto"/>
              <w:right w:val="single" w:sz="6" w:space="0" w:color="auto"/>
            </w:tcBorders>
          </w:tcPr>
          <w:p w:rsidR="002F7526" w:rsidRPr="006F42D4" w:rsidRDefault="002F7526" w:rsidP="00943A63">
            <w:pPr>
              <w:spacing w:after="0" w:line="240" w:lineRule="auto"/>
              <w:rPr>
                <w:rFonts w:ascii="Times New Roman" w:hAnsi="Times New Roman" w:cs="Times New Roman"/>
                <w:sz w:val="28"/>
                <w:szCs w:val="28"/>
              </w:rPr>
            </w:pPr>
            <w:r w:rsidRPr="006F42D4">
              <w:rPr>
                <w:rFonts w:ascii="Times New Roman" w:hAnsi="Times New Roman" w:cs="Times New Roman"/>
                <w:sz w:val="28"/>
                <w:szCs w:val="28"/>
              </w:rPr>
              <w:t>Администрация</w:t>
            </w:r>
          </w:p>
        </w:tc>
        <w:tc>
          <w:tcPr>
            <w:tcW w:w="2126" w:type="dxa"/>
            <w:tcBorders>
              <w:top w:val="single" w:sz="6" w:space="0" w:color="auto"/>
              <w:left w:val="single" w:sz="6" w:space="0" w:color="auto"/>
              <w:bottom w:val="single" w:sz="6" w:space="0" w:color="auto"/>
              <w:right w:val="single" w:sz="6" w:space="0" w:color="auto"/>
            </w:tcBorders>
          </w:tcPr>
          <w:p w:rsidR="002F7526" w:rsidRPr="006F42D4" w:rsidRDefault="002F7526" w:rsidP="00BD47D5">
            <w:pPr>
              <w:spacing w:after="0" w:line="240" w:lineRule="auto"/>
              <w:rPr>
                <w:rFonts w:ascii="Times New Roman" w:hAnsi="Times New Roman" w:cs="Times New Roman"/>
                <w:sz w:val="28"/>
                <w:szCs w:val="28"/>
              </w:rPr>
            </w:pPr>
            <w:r w:rsidRPr="006F42D4">
              <w:rPr>
                <w:rFonts w:ascii="Times New Roman" w:hAnsi="Times New Roman" w:cs="Times New Roman"/>
                <w:sz w:val="28"/>
                <w:szCs w:val="28"/>
              </w:rPr>
              <w:t>В течение года.</w:t>
            </w:r>
          </w:p>
        </w:tc>
      </w:tr>
      <w:tr w:rsidR="002F7526" w:rsidRPr="00FC7638" w:rsidTr="00D07A94">
        <w:trPr>
          <w:trHeight w:val="694"/>
        </w:trPr>
        <w:tc>
          <w:tcPr>
            <w:tcW w:w="851" w:type="dxa"/>
            <w:tcBorders>
              <w:top w:val="single" w:sz="6" w:space="0" w:color="auto"/>
              <w:left w:val="single" w:sz="6" w:space="0" w:color="auto"/>
              <w:bottom w:val="single" w:sz="6" w:space="0" w:color="auto"/>
              <w:right w:val="single" w:sz="6" w:space="0" w:color="auto"/>
            </w:tcBorders>
          </w:tcPr>
          <w:p w:rsidR="002F7526" w:rsidRPr="00FC7638" w:rsidRDefault="002F7526" w:rsidP="00D07A9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4536" w:type="dxa"/>
            <w:tcBorders>
              <w:top w:val="single" w:sz="6" w:space="0" w:color="auto"/>
              <w:left w:val="single" w:sz="6" w:space="0" w:color="auto"/>
              <w:bottom w:val="single" w:sz="6" w:space="0" w:color="auto"/>
              <w:right w:val="single" w:sz="6" w:space="0" w:color="auto"/>
            </w:tcBorders>
          </w:tcPr>
          <w:p w:rsidR="002F7526" w:rsidRPr="006F42D4" w:rsidRDefault="002F7526" w:rsidP="00BD47D5">
            <w:pPr>
              <w:spacing w:after="0" w:line="240" w:lineRule="auto"/>
              <w:rPr>
                <w:rFonts w:ascii="Times New Roman" w:hAnsi="Times New Roman" w:cs="Times New Roman"/>
                <w:sz w:val="28"/>
                <w:szCs w:val="28"/>
              </w:rPr>
            </w:pPr>
            <w:r w:rsidRPr="006F42D4">
              <w:rPr>
                <w:rFonts w:ascii="Times New Roman" w:hAnsi="Times New Roman" w:cs="Times New Roman"/>
                <w:sz w:val="28"/>
                <w:szCs w:val="28"/>
              </w:rPr>
              <w:t>Осуществление контроля за выполнением санитарно-гигиенических требований согласно санитарным правилам и нормам -2.4.4.1251- 03 от 20.06.2003 г.</w:t>
            </w:r>
          </w:p>
          <w:p w:rsidR="002F7526" w:rsidRPr="006F42D4" w:rsidRDefault="002F7526" w:rsidP="00BD47D5">
            <w:pPr>
              <w:spacing w:after="0" w:line="240" w:lineRule="auto"/>
              <w:rPr>
                <w:rFonts w:ascii="Times New Roman" w:hAnsi="Times New Roman" w:cs="Times New Roman"/>
                <w:sz w:val="28"/>
                <w:szCs w:val="28"/>
              </w:rPr>
            </w:pPr>
            <w:r w:rsidRPr="006F42D4">
              <w:rPr>
                <w:rFonts w:ascii="Times New Roman" w:hAnsi="Times New Roman" w:cs="Times New Roman"/>
                <w:sz w:val="28"/>
                <w:szCs w:val="28"/>
              </w:rPr>
              <w:lastRenderedPageBreak/>
              <w:t>- санитарно-гигиеническое состояние учреждения, световой, питьевой и воздушный режимы кабинетов и других помещений;</w:t>
            </w:r>
          </w:p>
          <w:p w:rsidR="002F7526" w:rsidRPr="006F42D4" w:rsidRDefault="002F7526" w:rsidP="00BD47D5">
            <w:pPr>
              <w:spacing w:after="0" w:line="240" w:lineRule="auto"/>
              <w:rPr>
                <w:rFonts w:ascii="Times New Roman" w:hAnsi="Times New Roman" w:cs="Times New Roman"/>
                <w:sz w:val="28"/>
                <w:szCs w:val="28"/>
              </w:rPr>
            </w:pPr>
            <w:r w:rsidRPr="006F42D4">
              <w:rPr>
                <w:rFonts w:ascii="Times New Roman" w:hAnsi="Times New Roman" w:cs="Times New Roman"/>
                <w:sz w:val="28"/>
                <w:szCs w:val="28"/>
              </w:rPr>
              <w:t>- здоровьесберегающий анализ расписания, предотвращение перегрузки занятиями, профилактика зрения, сколиоза</w:t>
            </w:r>
          </w:p>
        </w:tc>
        <w:tc>
          <w:tcPr>
            <w:tcW w:w="2410" w:type="dxa"/>
            <w:tcBorders>
              <w:top w:val="single" w:sz="6" w:space="0" w:color="auto"/>
              <w:left w:val="single" w:sz="6" w:space="0" w:color="auto"/>
              <w:bottom w:val="single" w:sz="6" w:space="0" w:color="auto"/>
              <w:right w:val="single" w:sz="6" w:space="0" w:color="auto"/>
            </w:tcBorders>
          </w:tcPr>
          <w:p w:rsidR="002F7526" w:rsidRPr="006F42D4" w:rsidRDefault="002F7526" w:rsidP="00BD47D5">
            <w:pPr>
              <w:spacing w:after="0" w:line="240" w:lineRule="auto"/>
              <w:rPr>
                <w:rFonts w:ascii="Times New Roman" w:hAnsi="Times New Roman" w:cs="Times New Roman"/>
                <w:sz w:val="28"/>
                <w:szCs w:val="28"/>
              </w:rPr>
            </w:pPr>
            <w:r w:rsidRPr="006F42D4">
              <w:rPr>
                <w:rFonts w:ascii="Times New Roman" w:hAnsi="Times New Roman" w:cs="Times New Roman"/>
                <w:sz w:val="28"/>
                <w:szCs w:val="28"/>
              </w:rPr>
              <w:lastRenderedPageBreak/>
              <w:t>Администрация</w:t>
            </w:r>
          </w:p>
        </w:tc>
        <w:tc>
          <w:tcPr>
            <w:tcW w:w="2126" w:type="dxa"/>
            <w:tcBorders>
              <w:top w:val="single" w:sz="6" w:space="0" w:color="auto"/>
              <w:left w:val="single" w:sz="6" w:space="0" w:color="auto"/>
              <w:bottom w:val="single" w:sz="6" w:space="0" w:color="auto"/>
              <w:right w:val="single" w:sz="6" w:space="0" w:color="auto"/>
            </w:tcBorders>
          </w:tcPr>
          <w:p w:rsidR="002F7526" w:rsidRPr="006F42D4" w:rsidRDefault="002F7526" w:rsidP="00BD47D5">
            <w:pPr>
              <w:spacing w:after="0" w:line="240" w:lineRule="auto"/>
              <w:rPr>
                <w:rFonts w:ascii="Times New Roman" w:hAnsi="Times New Roman" w:cs="Times New Roman"/>
                <w:sz w:val="28"/>
                <w:szCs w:val="28"/>
              </w:rPr>
            </w:pPr>
            <w:r w:rsidRPr="006F42D4">
              <w:rPr>
                <w:rFonts w:ascii="Times New Roman" w:hAnsi="Times New Roman" w:cs="Times New Roman"/>
                <w:sz w:val="28"/>
                <w:szCs w:val="28"/>
              </w:rPr>
              <w:t xml:space="preserve">В течение года </w:t>
            </w:r>
          </w:p>
        </w:tc>
      </w:tr>
    </w:tbl>
    <w:p w:rsidR="00EE1E64" w:rsidRPr="00FC7638" w:rsidRDefault="00EE1E64" w:rsidP="00EE1E64">
      <w:pPr>
        <w:widowControl w:val="0"/>
        <w:autoSpaceDE w:val="0"/>
        <w:autoSpaceDN w:val="0"/>
        <w:adjustRightInd w:val="0"/>
        <w:spacing w:after="0" w:line="240" w:lineRule="auto"/>
        <w:ind w:left="709"/>
        <w:jc w:val="center"/>
        <w:rPr>
          <w:rFonts w:ascii="Times New Roman" w:hAnsi="Times New Roman" w:cs="Times New Roman"/>
          <w:b/>
          <w:bCs/>
          <w:sz w:val="28"/>
          <w:szCs w:val="28"/>
        </w:rPr>
      </w:pPr>
      <w:r w:rsidRPr="00FC7638">
        <w:rPr>
          <w:rFonts w:ascii="Times New Roman" w:hAnsi="Times New Roman" w:cs="Times New Roman"/>
          <w:b/>
          <w:bCs/>
          <w:i/>
          <w:sz w:val="28"/>
          <w:szCs w:val="28"/>
        </w:rPr>
        <w:lastRenderedPageBreak/>
        <w:t>Информационное обеспечение.</w:t>
      </w:r>
    </w:p>
    <w:tbl>
      <w:tblPr>
        <w:tblW w:w="9923" w:type="dxa"/>
        <w:tblInd w:w="-34" w:type="dxa"/>
        <w:tblLayout w:type="fixed"/>
        <w:tblLook w:val="0000" w:firstRow="0" w:lastRow="0" w:firstColumn="0" w:lastColumn="0" w:noHBand="0" w:noVBand="0"/>
      </w:tblPr>
      <w:tblGrid>
        <w:gridCol w:w="851"/>
        <w:gridCol w:w="4536"/>
        <w:gridCol w:w="2410"/>
        <w:gridCol w:w="2126"/>
      </w:tblGrid>
      <w:tr w:rsidR="00EE1E64" w:rsidRPr="00FC7638" w:rsidTr="00D07A94">
        <w:trPr>
          <w:trHeight w:val="353"/>
        </w:trPr>
        <w:tc>
          <w:tcPr>
            <w:tcW w:w="851" w:type="dxa"/>
            <w:tcBorders>
              <w:top w:val="single" w:sz="6" w:space="0" w:color="auto"/>
              <w:left w:val="single" w:sz="6" w:space="0" w:color="auto"/>
              <w:bottom w:val="single" w:sz="6" w:space="0" w:color="auto"/>
              <w:right w:val="single" w:sz="6" w:space="0" w:color="auto"/>
            </w:tcBorders>
          </w:tcPr>
          <w:p w:rsidR="00EE1E64" w:rsidRPr="00FC7638" w:rsidRDefault="00EE1E64" w:rsidP="00D07A94">
            <w:pPr>
              <w:widowControl w:val="0"/>
              <w:autoSpaceDE w:val="0"/>
              <w:autoSpaceDN w:val="0"/>
              <w:adjustRightInd w:val="0"/>
              <w:spacing w:after="0" w:line="240" w:lineRule="auto"/>
              <w:jc w:val="center"/>
              <w:rPr>
                <w:rFonts w:ascii="Times New Roman" w:hAnsi="Times New Roman" w:cs="Times New Roman"/>
                <w:i/>
                <w:iCs/>
                <w:sz w:val="24"/>
                <w:szCs w:val="24"/>
              </w:rPr>
            </w:pPr>
            <w:r w:rsidRPr="00FC7638">
              <w:rPr>
                <w:rFonts w:ascii="Times New Roman" w:hAnsi="Times New Roman" w:cs="Times New Roman"/>
                <w:i/>
                <w:iCs/>
                <w:sz w:val="24"/>
                <w:szCs w:val="24"/>
              </w:rPr>
              <w:t>№</w:t>
            </w:r>
          </w:p>
        </w:tc>
        <w:tc>
          <w:tcPr>
            <w:tcW w:w="4536" w:type="dxa"/>
            <w:tcBorders>
              <w:top w:val="single" w:sz="6" w:space="0" w:color="auto"/>
              <w:left w:val="single" w:sz="6" w:space="0" w:color="auto"/>
              <w:bottom w:val="single" w:sz="6" w:space="0" w:color="auto"/>
              <w:right w:val="single" w:sz="6" w:space="0" w:color="auto"/>
            </w:tcBorders>
          </w:tcPr>
          <w:p w:rsidR="00EE1E64" w:rsidRPr="006F42D4" w:rsidRDefault="00EE1E64" w:rsidP="00D07A94">
            <w:pPr>
              <w:widowControl w:val="0"/>
              <w:autoSpaceDE w:val="0"/>
              <w:autoSpaceDN w:val="0"/>
              <w:adjustRightInd w:val="0"/>
              <w:spacing w:after="0" w:line="240" w:lineRule="auto"/>
              <w:jc w:val="center"/>
              <w:rPr>
                <w:rFonts w:ascii="Times New Roman" w:hAnsi="Times New Roman" w:cs="Times New Roman"/>
                <w:i/>
                <w:iCs/>
                <w:sz w:val="28"/>
                <w:szCs w:val="28"/>
              </w:rPr>
            </w:pPr>
            <w:r w:rsidRPr="006F42D4">
              <w:rPr>
                <w:rFonts w:ascii="Times New Roman" w:hAnsi="Times New Roman" w:cs="Times New Roman"/>
                <w:i/>
                <w:iCs/>
                <w:sz w:val="28"/>
                <w:szCs w:val="28"/>
              </w:rPr>
              <w:t>Наименование</w:t>
            </w:r>
          </w:p>
        </w:tc>
        <w:tc>
          <w:tcPr>
            <w:tcW w:w="2410" w:type="dxa"/>
            <w:tcBorders>
              <w:top w:val="single" w:sz="6" w:space="0" w:color="auto"/>
              <w:left w:val="single" w:sz="6" w:space="0" w:color="auto"/>
              <w:bottom w:val="single" w:sz="6" w:space="0" w:color="auto"/>
              <w:right w:val="single" w:sz="6" w:space="0" w:color="auto"/>
            </w:tcBorders>
          </w:tcPr>
          <w:p w:rsidR="00EE1E64" w:rsidRPr="006F42D4" w:rsidRDefault="00EE1E64" w:rsidP="00D07A94">
            <w:pPr>
              <w:widowControl w:val="0"/>
              <w:autoSpaceDE w:val="0"/>
              <w:autoSpaceDN w:val="0"/>
              <w:adjustRightInd w:val="0"/>
              <w:spacing w:after="0" w:line="240" w:lineRule="auto"/>
              <w:jc w:val="center"/>
              <w:rPr>
                <w:rFonts w:ascii="Times New Roman" w:hAnsi="Times New Roman" w:cs="Times New Roman"/>
                <w:i/>
                <w:iCs/>
                <w:sz w:val="28"/>
                <w:szCs w:val="28"/>
              </w:rPr>
            </w:pPr>
            <w:r w:rsidRPr="006F42D4">
              <w:rPr>
                <w:rFonts w:ascii="Times New Roman" w:hAnsi="Times New Roman" w:cs="Times New Roman"/>
                <w:i/>
                <w:iCs/>
                <w:sz w:val="28"/>
                <w:szCs w:val="28"/>
              </w:rPr>
              <w:t>Ответственный</w:t>
            </w:r>
          </w:p>
        </w:tc>
        <w:tc>
          <w:tcPr>
            <w:tcW w:w="2126" w:type="dxa"/>
            <w:tcBorders>
              <w:top w:val="single" w:sz="6" w:space="0" w:color="auto"/>
              <w:left w:val="single" w:sz="6" w:space="0" w:color="auto"/>
              <w:bottom w:val="single" w:sz="6" w:space="0" w:color="auto"/>
              <w:right w:val="single" w:sz="6" w:space="0" w:color="auto"/>
            </w:tcBorders>
          </w:tcPr>
          <w:p w:rsidR="00EE1E64" w:rsidRPr="006F42D4" w:rsidRDefault="00EE1E64" w:rsidP="00D07A94">
            <w:pPr>
              <w:widowControl w:val="0"/>
              <w:autoSpaceDE w:val="0"/>
              <w:autoSpaceDN w:val="0"/>
              <w:adjustRightInd w:val="0"/>
              <w:spacing w:after="0" w:line="240" w:lineRule="auto"/>
              <w:jc w:val="center"/>
              <w:rPr>
                <w:rFonts w:ascii="Times New Roman" w:hAnsi="Times New Roman" w:cs="Times New Roman"/>
                <w:i/>
                <w:iCs/>
                <w:sz w:val="28"/>
                <w:szCs w:val="28"/>
              </w:rPr>
            </w:pPr>
            <w:r w:rsidRPr="006F42D4">
              <w:rPr>
                <w:rFonts w:ascii="Times New Roman" w:hAnsi="Times New Roman" w:cs="Times New Roman"/>
                <w:i/>
                <w:iCs/>
                <w:sz w:val="28"/>
                <w:szCs w:val="28"/>
              </w:rPr>
              <w:t>Сроки выполнения</w:t>
            </w:r>
          </w:p>
        </w:tc>
      </w:tr>
      <w:tr w:rsidR="00EE1E64" w:rsidRPr="00FC7638" w:rsidTr="00D07A94">
        <w:tc>
          <w:tcPr>
            <w:tcW w:w="851" w:type="dxa"/>
            <w:tcBorders>
              <w:top w:val="single" w:sz="6" w:space="0" w:color="auto"/>
              <w:left w:val="single" w:sz="6" w:space="0" w:color="auto"/>
              <w:bottom w:val="single" w:sz="6" w:space="0" w:color="auto"/>
              <w:right w:val="single" w:sz="6" w:space="0" w:color="auto"/>
            </w:tcBorders>
          </w:tcPr>
          <w:p w:rsidR="00EE1E64" w:rsidRPr="00FC7638" w:rsidRDefault="00EE1E64" w:rsidP="00D07A94">
            <w:pPr>
              <w:widowControl w:val="0"/>
              <w:autoSpaceDE w:val="0"/>
              <w:autoSpaceDN w:val="0"/>
              <w:adjustRightInd w:val="0"/>
              <w:spacing w:after="0" w:line="240" w:lineRule="auto"/>
              <w:rPr>
                <w:rFonts w:ascii="Times New Roman" w:hAnsi="Times New Roman" w:cs="Times New Roman"/>
                <w:sz w:val="24"/>
                <w:szCs w:val="24"/>
              </w:rPr>
            </w:pPr>
            <w:r w:rsidRPr="00FC7638">
              <w:rPr>
                <w:rFonts w:ascii="Times New Roman" w:hAnsi="Times New Roman" w:cs="Times New Roman"/>
                <w:sz w:val="24"/>
                <w:szCs w:val="24"/>
              </w:rPr>
              <w:t>1.</w:t>
            </w:r>
          </w:p>
        </w:tc>
        <w:tc>
          <w:tcPr>
            <w:tcW w:w="4536" w:type="dxa"/>
            <w:tcBorders>
              <w:top w:val="single" w:sz="6" w:space="0" w:color="auto"/>
              <w:left w:val="single" w:sz="6" w:space="0" w:color="auto"/>
              <w:bottom w:val="single" w:sz="6" w:space="0" w:color="auto"/>
              <w:right w:val="single" w:sz="6" w:space="0" w:color="auto"/>
            </w:tcBorders>
          </w:tcPr>
          <w:p w:rsidR="00EE1E64" w:rsidRPr="006F42D4" w:rsidRDefault="00EE1E64" w:rsidP="00D07A94">
            <w:pPr>
              <w:widowControl w:val="0"/>
              <w:autoSpaceDE w:val="0"/>
              <w:autoSpaceDN w:val="0"/>
              <w:adjustRightInd w:val="0"/>
              <w:spacing w:after="0" w:line="240" w:lineRule="auto"/>
              <w:ind w:left="34"/>
              <w:rPr>
                <w:rFonts w:ascii="Times New Roman" w:hAnsi="Times New Roman" w:cs="Times New Roman"/>
                <w:sz w:val="28"/>
                <w:szCs w:val="28"/>
              </w:rPr>
            </w:pPr>
            <w:r w:rsidRPr="006F42D4">
              <w:rPr>
                <w:rFonts w:ascii="Times New Roman" w:hAnsi="Times New Roman" w:cs="Times New Roman"/>
                <w:sz w:val="28"/>
                <w:szCs w:val="28"/>
              </w:rPr>
              <w:t xml:space="preserve">а) организация обучения сотрудников МОУДОД СЮТ требованиям безопасности. </w:t>
            </w:r>
          </w:p>
          <w:p w:rsidR="00EE1E64" w:rsidRPr="006F42D4" w:rsidRDefault="00EE1E64" w:rsidP="00EE1E64">
            <w:pPr>
              <w:widowControl w:val="0"/>
              <w:autoSpaceDE w:val="0"/>
              <w:autoSpaceDN w:val="0"/>
              <w:adjustRightInd w:val="0"/>
              <w:spacing w:after="0" w:line="240" w:lineRule="auto"/>
              <w:ind w:left="34"/>
              <w:rPr>
                <w:rFonts w:ascii="Times New Roman" w:hAnsi="Times New Roman" w:cs="Times New Roman"/>
                <w:sz w:val="28"/>
                <w:szCs w:val="28"/>
              </w:rPr>
            </w:pPr>
            <w:r w:rsidRPr="006F42D4">
              <w:rPr>
                <w:rFonts w:ascii="Times New Roman" w:hAnsi="Times New Roman" w:cs="Times New Roman"/>
                <w:sz w:val="28"/>
                <w:szCs w:val="28"/>
              </w:rPr>
              <w:t>б) проверка знаний сотрудников МОУДОД СЮТ требованиям безопасности</w:t>
            </w:r>
          </w:p>
        </w:tc>
        <w:tc>
          <w:tcPr>
            <w:tcW w:w="2410" w:type="dxa"/>
            <w:tcBorders>
              <w:top w:val="single" w:sz="6" w:space="0" w:color="auto"/>
              <w:left w:val="single" w:sz="6" w:space="0" w:color="auto"/>
              <w:bottom w:val="single" w:sz="6" w:space="0" w:color="auto"/>
              <w:right w:val="single" w:sz="6" w:space="0" w:color="auto"/>
            </w:tcBorders>
          </w:tcPr>
          <w:p w:rsidR="00EE1E64" w:rsidRPr="006F42D4" w:rsidRDefault="00EE1E64" w:rsidP="00EE1E64">
            <w:pPr>
              <w:widowControl w:val="0"/>
              <w:autoSpaceDE w:val="0"/>
              <w:autoSpaceDN w:val="0"/>
              <w:adjustRightInd w:val="0"/>
              <w:spacing w:after="0" w:line="240" w:lineRule="auto"/>
              <w:rPr>
                <w:rFonts w:ascii="Times New Roman" w:hAnsi="Times New Roman" w:cs="Times New Roman"/>
                <w:sz w:val="28"/>
                <w:szCs w:val="28"/>
              </w:rPr>
            </w:pPr>
            <w:r w:rsidRPr="006F42D4">
              <w:rPr>
                <w:rFonts w:ascii="Times New Roman" w:hAnsi="Times New Roman" w:cs="Times New Roman"/>
                <w:sz w:val="28"/>
                <w:szCs w:val="28"/>
              </w:rPr>
              <w:t>Антонова Т.С.</w:t>
            </w:r>
          </w:p>
          <w:p w:rsidR="00EE1E64" w:rsidRPr="006F42D4" w:rsidRDefault="00EE1E64" w:rsidP="00D07A94">
            <w:pPr>
              <w:widowControl w:val="0"/>
              <w:autoSpaceDE w:val="0"/>
              <w:autoSpaceDN w:val="0"/>
              <w:adjustRightInd w:val="0"/>
              <w:spacing w:after="0" w:line="240" w:lineRule="auto"/>
              <w:rPr>
                <w:rFonts w:ascii="Times New Roman" w:hAnsi="Times New Roman" w:cs="Times New Roman"/>
                <w:sz w:val="28"/>
                <w:szCs w:val="28"/>
              </w:rPr>
            </w:pPr>
          </w:p>
        </w:tc>
        <w:tc>
          <w:tcPr>
            <w:tcW w:w="2126" w:type="dxa"/>
            <w:tcBorders>
              <w:top w:val="single" w:sz="6" w:space="0" w:color="auto"/>
              <w:left w:val="single" w:sz="6" w:space="0" w:color="auto"/>
              <w:bottom w:val="single" w:sz="6" w:space="0" w:color="auto"/>
              <w:right w:val="single" w:sz="6" w:space="0" w:color="auto"/>
            </w:tcBorders>
          </w:tcPr>
          <w:p w:rsidR="00EE1E64" w:rsidRPr="006F42D4" w:rsidRDefault="00EE1E64" w:rsidP="00D07A94">
            <w:pPr>
              <w:widowControl w:val="0"/>
              <w:autoSpaceDE w:val="0"/>
              <w:autoSpaceDN w:val="0"/>
              <w:adjustRightInd w:val="0"/>
              <w:spacing w:after="0" w:line="240" w:lineRule="auto"/>
              <w:jc w:val="both"/>
              <w:rPr>
                <w:rFonts w:ascii="Times New Roman" w:hAnsi="Times New Roman" w:cs="Times New Roman"/>
                <w:sz w:val="28"/>
                <w:szCs w:val="28"/>
              </w:rPr>
            </w:pPr>
            <w:r w:rsidRPr="006F42D4">
              <w:rPr>
                <w:rFonts w:ascii="Times New Roman" w:hAnsi="Times New Roman" w:cs="Times New Roman"/>
                <w:sz w:val="28"/>
                <w:szCs w:val="28"/>
              </w:rPr>
              <w:t>Сентябрь-декабрь</w:t>
            </w:r>
          </w:p>
          <w:p w:rsidR="00EE1E64" w:rsidRPr="006F42D4" w:rsidRDefault="00EE1E64" w:rsidP="00404D09">
            <w:pPr>
              <w:widowControl w:val="0"/>
              <w:autoSpaceDE w:val="0"/>
              <w:autoSpaceDN w:val="0"/>
              <w:adjustRightInd w:val="0"/>
              <w:spacing w:after="0" w:line="240" w:lineRule="auto"/>
              <w:jc w:val="both"/>
              <w:rPr>
                <w:rFonts w:ascii="Times New Roman" w:hAnsi="Times New Roman" w:cs="Times New Roman"/>
                <w:sz w:val="28"/>
                <w:szCs w:val="28"/>
              </w:rPr>
            </w:pPr>
            <w:r w:rsidRPr="006F42D4">
              <w:rPr>
                <w:rFonts w:ascii="Times New Roman" w:hAnsi="Times New Roman" w:cs="Times New Roman"/>
                <w:sz w:val="28"/>
                <w:szCs w:val="28"/>
              </w:rPr>
              <w:t>201</w:t>
            </w:r>
            <w:r w:rsidR="00404D09">
              <w:rPr>
                <w:rFonts w:ascii="Times New Roman" w:hAnsi="Times New Roman" w:cs="Times New Roman"/>
                <w:sz w:val="28"/>
                <w:szCs w:val="28"/>
              </w:rPr>
              <w:t>3</w:t>
            </w:r>
            <w:r w:rsidRPr="006F42D4">
              <w:rPr>
                <w:rFonts w:ascii="Times New Roman" w:hAnsi="Times New Roman" w:cs="Times New Roman"/>
                <w:sz w:val="28"/>
                <w:szCs w:val="28"/>
              </w:rPr>
              <w:t xml:space="preserve"> г.</w:t>
            </w:r>
          </w:p>
        </w:tc>
      </w:tr>
      <w:tr w:rsidR="00EE1E64" w:rsidRPr="00FC7638" w:rsidTr="00D07A94">
        <w:tc>
          <w:tcPr>
            <w:tcW w:w="851" w:type="dxa"/>
            <w:tcBorders>
              <w:top w:val="single" w:sz="6" w:space="0" w:color="auto"/>
              <w:left w:val="single" w:sz="6" w:space="0" w:color="auto"/>
              <w:bottom w:val="single" w:sz="6" w:space="0" w:color="auto"/>
              <w:right w:val="single" w:sz="6" w:space="0" w:color="auto"/>
            </w:tcBorders>
          </w:tcPr>
          <w:p w:rsidR="00EE1E64" w:rsidRPr="00FC7638" w:rsidRDefault="00EE1E64" w:rsidP="00D07A94">
            <w:pPr>
              <w:widowControl w:val="0"/>
              <w:autoSpaceDE w:val="0"/>
              <w:autoSpaceDN w:val="0"/>
              <w:adjustRightInd w:val="0"/>
              <w:spacing w:after="0" w:line="240" w:lineRule="auto"/>
              <w:rPr>
                <w:rFonts w:ascii="Times New Roman" w:hAnsi="Times New Roman" w:cs="Times New Roman"/>
                <w:sz w:val="24"/>
                <w:szCs w:val="24"/>
              </w:rPr>
            </w:pPr>
            <w:r w:rsidRPr="00FC7638">
              <w:rPr>
                <w:rFonts w:ascii="Times New Roman" w:hAnsi="Times New Roman" w:cs="Times New Roman"/>
                <w:sz w:val="24"/>
                <w:szCs w:val="24"/>
              </w:rPr>
              <w:t>2.</w:t>
            </w:r>
          </w:p>
        </w:tc>
        <w:tc>
          <w:tcPr>
            <w:tcW w:w="4536" w:type="dxa"/>
            <w:tcBorders>
              <w:top w:val="single" w:sz="6" w:space="0" w:color="auto"/>
              <w:left w:val="single" w:sz="6" w:space="0" w:color="auto"/>
              <w:bottom w:val="single" w:sz="6" w:space="0" w:color="auto"/>
              <w:right w:val="single" w:sz="6" w:space="0" w:color="auto"/>
            </w:tcBorders>
          </w:tcPr>
          <w:p w:rsidR="00EE1E64" w:rsidRPr="006F42D4" w:rsidRDefault="00EE1E64" w:rsidP="00D07A94">
            <w:pPr>
              <w:widowControl w:val="0"/>
              <w:autoSpaceDE w:val="0"/>
              <w:autoSpaceDN w:val="0"/>
              <w:adjustRightInd w:val="0"/>
              <w:spacing w:after="0" w:line="240" w:lineRule="auto"/>
              <w:rPr>
                <w:rFonts w:ascii="Times New Roman" w:hAnsi="Times New Roman" w:cs="Times New Roman"/>
                <w:sz w:val="28"/>
                <w:szCs w:val="28"/>
              </w:rPr>
            </w:pPr>
            <w:r w:rsidRPr="006F42D4">
              <w:rPr>
                <w:rFonts w:ascii="Times New Roman" w:hAnsi="Times New Roman" w:cs="Times New Roman"/>
                <w:sz w:val="28"/>
                <w:szCs w:val="28"/>
              </w:rPr>
              <w:t>Организация и проведение инструктажей по пожарной безопасности с работниками МОУДОД СЮТ.</w:t>
            </w:r>
          </w:p>
        </w:tc>
        <w:tc>
          <w:tcPr>
            <w:tcW w:w="2410" w:type="dxa"/>
            <w:tcBorders>
              <w:top w:val="single" w:sz="6" w:space="0" w:color="auto"/>
              <w:left w:val="single" w:sz="6" w:space="0" w:color="auto"/>
              <w:bottom w:val="single" w:sz="6" w:space="0" w:color="auto"/>
              <w:right w:val="single" w:sz="6" w:space="0" w:color="auto"/>
            </w:tcBorders>
          </w:tcPr>
          <w:p w:rsidR="00943A63" w:rsidRPr="006F42D4" w:rsidRDefault="00943A63" w:rsidP="00943A63">
            <w:pPr>
              <w:widowControl w:val="0"/>
              <w:autoSpaceDE w:val="0"/>
              <w:autoSpaceDN w:val="0"/>
              <w:adjustRightInd w:val="0"/>
              <w:spacing w:after="0" w:line="240" w:lineRule="auto"/>
              <w:rPr>
                <w:rFonts w:ascii="Times New Roman" w:hAnsi="Times New Roman" w:cs="Times New Roman"/>
                <w:sz w:val="28"/>
                <w:szCs w:val="28"/>
              </w:rPr>
            </w:pPr>
            <w:r w:rsidRPr="006F42D4">
              <w:rPr>
                <w:rFonts w:ascii="Times New Roman" w:hAnsi="Times New Roman" w:cs="Times New Roman"/>
                <w:sz w:val="28"/>
                <w:szCs w:val="28"/>
              </w:rPr>
              <w:t>Антонова Т.С.</w:t>
            </w:r>
          </w:p>
          <w:p w:rsidR="00EE1E64" w:rsidRPr="006F42D4" w:rsidRDefault="00EE1E64" w:rsidP="00D07A94">
            <w:pPr>
              <w:widowControl w:val="0"/>
              <w:autoSpaceDE w:val="0"/>
              <w:autoSpaceDN w:val="0"/>
              <w:adjustRightInd w:val="0"/>
              <w:spacing w:after="0" w:line="240" w:lineRule="auto"/>
              <w:rPr>
                <w:rFonts w:ascii="Times New Roman" w:hAnsi="Times New Roman" w:cs="Times New Roman"/>
                <w:sz w:val="28"/>
                <w:szCs w:val="28"/>
              </w:rPr>
            </w:pPr>
          </w:p>
        </w:tc>
        <w:tc>
          <w:tcPr>
            <w:tcW w:w="2126" w:type="dxa"/>
            <w:tcBorders>
              <w:top w:val="single" w:sz="6" w:space="0" w:color="auto"/>
              <w:left w:val="single" w:sz="6" w:space="0" w:color="auto"/>
              <w:bottom w:val="single" w:sz="6" w:space="0" w:color="auto"/>
              <w:right w:val="single" w:sz="6" w:space="0" w:color="auto"/>
            </w:tcBorders>
          </w:tcPr>
          <w:p w:rsidR="00EE1E64" w:rsidRPr="006F42D4" w:rsidRDefault="00EE1E64" w:rsidP="00D07A94">
            <w:pPr>
              <w:widowControl w:val="0"/>
              <w:autoSpaceDE w:val="0"/>
              <w:autoSpaceDN w:val="0"/>
              <w:adjustRightInd w:val="0"/>
              <w:spacing w:after="0" w:line="240" w:lineRule="auto"/>
              <w:jc w:val="both"/>
              <w:rPr>
                <w:rFonts w:ascii="Times New Roman" w:hAnsi="Times New Roman" w:cs="Times New Roman"/>
                <w:sz w:val="28"/>
                <w:szCs w:val="28"/>
              </w:rPr>
            </w:pPr>
            <w:r w:rsidRPr="006F42D4">
              <w:rPr>
                <w:rFonts w:ascii="Times New Roman" w:hAnsi="Times New Roman" w:cs="Times New Roman"/>
                <w:sz w:val="28"/>
                <w:szCs w:val="28"/>
              </w:rPr>
              <w:t>Август 201</w:t>
            </w:r>
            <w:r w:rsidR="00404D09">
              <w:rPr>
                <w:rFonts w:ascii="Times New Roman" w:hAnsi="Times New Roman" w:cs="Times New Roman"/>
                <w:sz w:val="28"/>
                <w:szCs w:val="28"/>
              </w:rPr>
              <w:t>4</w:t>
            </w:r>
            <w:r w:rsidRPr="006F42D4">
              <w:rPr>
                <w:rFonts w:ascii="Times New Roman" w:hAnsi="Times New Roman" w:cs="Times New Roman"/>
                <w:sz w:val="28"/>
                <w:szCs w:val="28"/>
              </w:rPr>
              <w:t xml:space="preserve"> г.</w:t>
            </w:r>
          </w:p>
          <w:p w:rsidR="00EE1E64" w:rsidRPr="006F42D4" w:rsidRDefault="00EE1E64" w:rsidP="00D07A94">
            <w:pPr>
              <w:widowControl w:val="0"/>
              <w:autoSpaceDE w:val="0"/>
              <w:autoSpaceDN w:val="0"/>
              <w:adjustRightInd w:val="0"/>
              <w:spacing w:after="0" w:line="240" w:lineRule="auto"/>
              <w:jc w:val="both"/>
              <w:rPr>
                <w:rFonts w:ascii="Times New Roman" w:hAnsi="Times New Roman" w:cs="Times New Roman"/>
                <w:sz w:val="28"/>
                <w:szCs w:val="28"/>
              </w:rPr>
            </w:pPr>
            <w:r w:rsidRPr="006F42D4">
              <w:rPr>
                <w:rFonts w:ascii="Times New Roman" w:hAnsi="Times New Roman" w:cs="Times New Roman"/>
                <w:sz w:val="28"/>
                <w:szCs w:val="28"/>
              </w:rPr>
              <w:t>В течение года</w:t>
            </w:r>
          </w:p>
        </w:tc>
      </w:tr>
      <w:tr w:rsidR="00EE1E64" w:rsidRPr="00FC7638" w:rsidTr="00D07A94">
        <w:tc>
          <w:tcPr>
            <w:tcW w:w="851" w:type="dxa"/>
            <w:tcBorders>
              <w:top w:val="single" w:sz="6" w:space="0" w:color="auto"/>
              <w:left w:val="single" w:sz="6" w:space="0" w:color="auto"/>
              <w:bottom w:val="single" w:sz="6" w:space="0" w:color="auto"/>
              <w:right w:val="single" w:sz="6" w:space="0" w:color="auto"/>
            </w:tcBorders>
          </w:tcPr>
          <w:p w:rsidR="00EE1E64" w:rsidRPr="00FC7638" w:rsidRDefault="00EE1E64" w:rsidP="00D07A94">
            <w:pPr>
              <w:widowControl w:val="0"/>
              <w:autoSpaceDE w:val="0"/>
              <w:autoSpaceDN w:val="0"/>
              <w:adjustRightInd w:val="0"/>
              <w:spacing w:after="0" w:line="240" w:lineRule="auto"/>
              <w:rPr>
                <w:rFonts w:ascii="Times New Roman" w:hAnsi="Times New Roman" w:cs="Times New Roman"/>
                <w:sz w:val="24"/>
                <w:szCs w:val="24"/>
              </w:rPr>
            </w:pPr>
            <w:r w:rsidRPr="00FC7638">
              <w:rPr>
                <w:rFonts w:ascii="Times New Roman" w:hAnsi="Times New Roman" w:cs="Times New Roman"/>
                <w:sz w:val="24"/>
                <w:szCs w:val="24"/>
              </w:rPr>
              <w:t>3.</w:t>
            </w:r>
          </w:p>
        </w:tc>
        <w:tc>
          <w:tcPr>
            <w:tcW w:w="4536" w:type="dxa"/>
            <w:tcBorders>
              <w:top w:val="single" w:sz="6" w:space="0" w:color="auto"/>
              <w:left w:val="single" w:sz="6" w:space="0" w:color="auto"/>
              <w:bottom w:val="single" w:sz="6" w:space="0" w:color="auto"/>
              <w:right w:val="single" w:sz="6" w:space="0" w:color="auto"/>
            </w:tcBorders>
          </w:tcPr>
          <w:p w:rsidR="00EE1E64" w:rsidRPr="006F42D4" w:rsidRDefault="00EE1E64" w:rsidP="00D07A94">
            <w:pPr>
              <w:widowControl w:val="0"/>
              <w:autoSpaceDE w:val="0"/>
              <w:autoSpaceDN w:val="0"/>
              <w:adjustRightInd w:val="0"/>
              <w:spacing w:after="0" w:line="240" w:lineRule="auto"/>
              <w:rPr>
                <w:rFonts w:ascii="Times New Roman" w:hAnsi="Times New Roman" w:cs="Times New Roman"/>
                <w:sz w:val="28"/>
                <w:szCs w:val="28"/>
              </w:rPr>
            </w:pPr>
            <w:r w:rsidRPr="006F42D4">
              <w:rPr>
                <w:rFonts w:ascii="Times New Roman" w:hAnsi="Times New Roman" w:cs="Times New Roman"/>
                <w:sz w:val="28"/>
                <w:szCs w:val="28"/>
              </w:rPr>
              <w:t>Организация работы по изучению правил пожарной безопасности с учетом возрастных особенностей детей.</w:t>
            </w:r>
          </w:p>
        </w:tc>
        <w:tc>
          <w:tcPr>
            <w:tcW w:w="2410" w:type="dxa"/>
            <w:tcBorders>
              <w:top w:val="single" w:sz="6" w:space="0" w:color="auto"/>
              <w:left w:val="single" w:sz="6" w:space="0" w:color="auto"/>
              <w:bottom w:val="single" w:sz="6" w:space="0" w:color="auto"/>
              <w:right w:val="single" w:sz="6" w:space="0" w:color="auto"/>
            </w:tcBorders>
          </w:tcPr>
          <w:p w:rsidR="00EE1E64" w:rsidRPr="006F42D4" w:rsidRDefault="00EE1E64" w:rsidP="00D07A94">
            <w:pPr>
              <w:widowControl w:val="0"/>
              <w:autoSpaceDE w:val="0"/>
              <w:autoSpaceDN w:val="0"/>
              <w:adjustRightInd w:val="0"/>
              <w:spacing w:after="0" w:line="240" w:lineRule="auto"/>
              <w:rPr>
                <w:rFonts w:ascii="Times New Roman" w:hAnsi="Times New Roman" w:cs="Times New Roman"/>
                <w:sz w:val="28"/>
                <w:szCs w:val="28"/>
              </w:rPr>
            </w:pPr>
            <w:r w:rsidRPr="006F42D4">
              <w:rPr>
                <w:rFonts w:ascii="Times New Roman" w:hAnsi="Times New Roman" w:cs="Times New Roman"/>
                <w:sz w:val="28"/>
                <w:szCs w:val="28"/>
              </w:rPr>
              <w:t>Антонова Т.С.</w:t>
            </w:r>
          </w:p>
          <w:p w:rsidR="00EE1E64" w:rsidRPr="006F42D4" w:rsidRDefault="00EE1E64" w:rsidP="00D07A94">
            <w:pPr>
              <w:widowControl w:val="0"/>
              <w:autoSpaceDE w:val="0"/>
              <w:autoSpaceDN w:val="0"/>
              <w:adjustRightInd w:val="0"/>
              <w:spacing w:after="0" w:line="240" w:lineRule="auto"/>
              <w:rPr>
                <w:rFonts w:ascii="Times New Roman" w:hAnsi="Times New Roman" w:cs="Times New Roman"/>
                <w:sz w:val="28"/>
                <w:szCs w:val="28"/>
              </w:rPr>
            </w:pPr>
            <w:r w:rsidRPr="006F42D4">
              <w:rPr>
                <w:rFonts w:ascii="Times New Roman" w:hAnsi="Times New Roman" w:cs="Times New Roman"/>
                <w:sz w:val="28"/>
                <w:szCs w:val="28"/>
              </w:rPr>
              <w:t>Педагоги МОУДОД СЮТ.</w:t>
            </w:r>
          </w:p>
        </w:tc>
        <w:tc>
          <w:tcPr>
            <w:tcW w:w="2126" w:type="dxa"/>
            <w:tcBorders>
              <w:top w:val="single" w:sz="6" w:space="0" w:color="auto"/>
              <w:left w:val="single" w:sz="6" w:space="0" w:color="auto"/>
              <w:bottom w:val="single" w:sz="6" w:space="0" w:color="auto"/>
              <w:right w:val="single" w:sz="6" w:space="0" w:color="auto"/>
            </w:tcBorders>
          </w:tcPr>
          <w:p w:rsidR="00EE1E64" w:rsidRPr="006F42D4" w:rsidRDefault="00EE1E64" w:rsidP="00D07A94">
            <w:pPr>
              <w:widowControl w:val="0"/>
              <w:autoSpaceDE w:val="0"/>
              <w:autoSpaceDN w:val="0"/>
              <w:adjustRightInd w:val="0"/>
              <w:spacing w:after="0" w:line="240" w:lineRule="auto"/>
              <w:jc w:val="both"/>
              <w:rPr>
                <w:rFonts w:ascii="Times New Roman" w:hAnsi="Times New Roman" w:cs="Times New Roman"/>
                <w:sz w:val="28"/>
                <w:szCs w:val="28"/>
              </w:rPr>
            </w:pPr>
            <w:r w:rsidRPr="006F42D4">
              <w:rPr>
                <w:rFonts w:ascii="Times New Roman" w:hAnsi="Times New Roman" w:cs="Times New Roman"/>
                <w:sz w:val="28"/>
                <w:szCs w:val="28"/>
              </w:rPr>
              <w:t>Сентябрь-октябрь</w:t>
            </w:r>
          </w:p>
          <w:p w:rsidR="00EE1E64" w:rsidRPr="006F42D4" w:rsidRDefault="00EE1E64" w:rsidP="00404D09">
            <w:pPr>
              <w:widowControl w:val="0"/>
              <w:autoSpaceDE w:val="0"/>
              <w:autoSpaceDN w:val="0"/>
              <w:adjustRightInd w:val="0"/>
              <w:spacing w:after="0" w:line="240" w:lineRule="auto"/>
              <w:jc w:val="both"/>
              <w:rPr>
                <w:rFonts w:ascii="Times New Roman" w:hAnsi="Times New Roman" w:cs="Times New Roman"/>
                <w:sz w:val="28"/>
                <w:szCs w:val="28"/>
              </w:rPr>
            </w:pPr>
            <w:r w:rsidRPr="006F42D4">
              <w:rPr>
                <w:rFonts w:ascii="Times New Roman" w:hAnsi="Times New Roman" w:cs="Times New Roman"/>
                <w:sz w:val="28"/>
                <w:szCs w:val="28"/>
              </w:rPr>
              <w:t>201</w:t>
            </w:r>
            <w:r w:rsidR="00404D09">
              <w:rPr>
                <w:rFonts w:ascii="Times New Roman" w:hAnsi="Times New Roman" w:cs="Times New Roman"/>
                <w:sz w:val="28"/>
                <w:szCs w:val="28"/>
              </w:rPr>
              <w:t>3</w:t>
            </w:r>
            <w:r w:rsidRPr="006F42D4">
              <w:rPr>
                <w:rFonts w:ascii="Times New Roman" w:hAnsi="Times New Roman" w:cs="Times New Roman"/>
                <w:sz w:val="28"/>
                <w:szCs w:val="28"/>
              </w:rPr>
              <w:t xml:space="preserve"> г.</w:t>
            </w:r>
          </w:p>
        </w:tc>
      </w:tr>
    </w:tbl>
    <w:p w:rsidR="00B86028" w:rsidRPr="00FC7638" w:rsidRDefault="00B86028" w:rsidP="00171984">
      <w:pPr>
        <w:rPr>
          <w:rFonts w:ascii="Times New Roman" w:hAnsi="Times New Roman" w:cs="Times New Roman"/>
          <w:b/>
          <w:sz w:val="28"/>
          <w:szCs w:val="28"/>
        </w:rPr>
      </w:pPr>
    </w:p>
    <w:p w:rsidR="00B86028" w:rsidRPr="00FC7638" w:rsidRDefault="00B86028" w:rsidP="00EE1E64">
      <w:pPr>
        <w:rPr>
          <w:rFonts w:ascii="Times New Roman" w:hAnsi="Times New Roman" w:cs="Times New Roman"/>
          <w:b/>
          <w:sz w:val="36"/>
          <w:szCs w:val="36"/>
        </w:rPr>
        <w:sectPr w:rsidR="00B86028" w:rsidRPr="00FC7638" w:rsidSect="00D13A21">
          <w:type w:val="continuous"/>
          <w:pgSz w:w="11906" w:h="16838"/>
          <w:pgMar w:top="851" w:right="707" w:bottom="720" w:left="1259" w:header="709" w:footer="709" w:gutter="0"/>
          <w:cols w:space="708"/>
          <w:docGrid w:linePitch="360"/>
        </w:sectPr>
      </w:pPr>
    </w:p>
    <w:p w:rsidR="00B86028" w:rsidRPr="00FC7638" w:rsidRDefault="00B86028" w:rsidP="00B86028">
      <w:pPr>
        <w:jc w:val="center"/>
        <w:rPr>
          <w:rFonts w:ascii="Times New Roman" w:hAnsi="Times New Roman" w:cs="Times New Roman"/>
          <w:b/>
          <w:sz w:val="36"/>
          <w:szCs w:val="36"/>
        </w:rPr>
      </w:pPr>
      <w:r w:rsidRPr="00FC7638">
        <w:rPr>
          <w:rFonts w:ascii="Times New Roman" w:hAnsi="Times New Roman" w:cs="Times New Roman"/>
          <w:b/>
          <w:sz w:val="36"/>
          <w:szCs w:val="36"/>
        </w:rPr>
        <w:lastRenderedPageBreak/>
        <w:t>Раздел 7</w:t>
      </w:r>
    </w:p>
    <w:p w:rsidR="00B86028" w:rsidRPr="00FC7638" w:rsidRDefault="00B86028" w:rsidP="00B86028">
      <w:pPr>
        <w:jc w:val="center"/>
        <w:rPr>
          <w:rFonts w:ascii="Times New Roman" w:hAnsi="Times New Roman" w:cs="Times New Roman"/>
          <w:b/>
          <w:sz w:val="28"/>
          <w:szCs w:val="28"/>
        </w:rPr>
      </w:pPr>
      <w:r w:rsidRPr="00FC7638">
        <w:rPr>
          <w:rFonts w:ascii="Times New Roman" w:hAnsi="Times New Roman" w:cs="Times New Roman"/>
          <w:b/>
          <w:sz w:val="28"/>
          <w:szCs w:val="28"/>
        </w:rPr>
        <w:t>Контроль и руководство</w:t>
      </w:r>
    </w:p>
    <w:p w:rsidR="00B86028" w:rsidRPr="00FC7638" w:rsidRDefault="00B86028" w:rsidP="00B86028">
      <w:pPr>
        <w:jc w:val="both"/>
        <w:rPr>
          <w:rFonts w:ascii="Times New Roman" w:hAnsi="Times New Roman" w:cs="Times New Roman"/>
          <w:sz w:val="28"/>
          <w:szCs w:val="28"/>
        </w:rPr>
      </w:pPr>
      <w:r w:rsidRPr="00FC7638">
        <w:rPr>
          <w:rFonts w:ascii="Times New Roman" w:hAnsi="Times New Roman" w:cs="Times New Roman"/>
          <w:b/>
          <w:i/>
          <w:sz w:val="28"/>
          <w:szCs w:val="28"/>
        </w:rPr>
        <w:t>Целевая установка</w:t>
      </w:r>
      <w:r w:rsidRPr="00FC7638">
        <w:rPr>
          <w:rFonts w:ascii="Times New Roman" w:hAnsi="Times New Roman" w:cs="Times New Roman"/>
          <w:sz w:val="28"/>
          <w:szCs w:val="28"/>
        </w:rPr>
        <w:t xml:space="preserve">: </w:t>
      </w:r>
    </w:p>
    <w:p w:rsidR="00B86028" w:rsidRPr="00FC7638" w:rsidRDefault="00B86028" w:rsidP="00B86028">
      <w:pPr>
        <w:jc w:val="both"/>
        <w:rPr>
          <w:rFonts w:ascii="Times New Roman" w:hAnsi="Times New Roman" w:cs="Times New Roman"/>
        </w:rPr>
      </w:pPr>
      <w:r w:rsidRPr="00FC7638">
        <w:rPr>
          <w:rFonts w:ascii="Times New Roman" w:hAnsi="Times New Roman" w:cs="Times New Roman"/>
          <w:sz w:val="28"/>
          <w:szCs w:val="28"/>
        </w:rPr>
        <w:t>изучение и оценка состояния образовательного процесса, педагогической деятельности; регулиров</w:t>
      </w:r>
      <w:r w:rsidR="007A7C94">
        <w:rPr>
          <w:rFonts w:ascii="Times New Roman" w:hAnsi="Times New Roman" w:cs="Times New Roman"/>
          <w:sz w:val="28"/>
          <w:szCs w:val="28"/>
        </w:rPr>
        <w:t xml:space="preserve">ка и коррекция образовательно-воспитательного </w:t>
      </w:r>
      <w:r w:rsidRPr="00FC7638">
        <w:rPr>
          <w:rFonts w:ascii="Times New Roman" w:hAnsi="Times New Roman" w:cs="Times New Roman"/>
          <w:sz w:val="28"/>
          <w:szCs w:val="28"/>
        </w:rPr>
        <w:t>процесса</w:t>
      </w:r>
      <w:r w:rsidRPr="00FC7638">
        <w:rPr>
          <w:rFonts w:ascii="Times New Roman" w:hAnsi="Times New Roman" w:cs="Times New Roman"/>
        </w:rPr>
        <w:t>.</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440"/>
        <w:gridCol w:w="2880"/>
        <w:gridCol w:w="3060"/>
        <w:gridCol w:w="2520"/>
        <w:gridCol w:w="1980"/>
        <w:gridCol w:w="1620"/>
        <w:gridCol w:w="48"/>
      </w:tblGrid>
      <w:tr w:rsidR="00B86028" w:rsidRPr="00FC7638" w:rsidTr="001E67B2">
        <w:trPr>
          <w:gridAfter w:val="1"/>
          <w:wAfter w:w="48" w:type="dxa"/>
          <w:cantSplit/>
          <w:trHeight w:val="1134"/>
        </w:trPr>
        <w:tc>
          <w:tcPr>
            <w:tcW w:w="1728" w:type="dxa"/>
          </w:tcPr>
          <w:p w:rsidR="00B86028" w:rsidRPr="00FC7638" w:rsidRDefault="00B86028" w:rsidP="0050249C">
            <w:pPr>
              <w:spacing w:after="0" w:line="0" w:lineRule="atLeast"/>
              <w:jc w:val="center"/>
              <w:rPr>
                <w:rFonts w:ascii="Times New Roman" w:hAnsi="Times New Roman" w:cs="Times New Roman"/>
                <w:b/>
              </w:rPr>
            </w:pPr>
            <w:r w:rsidRPr="00FC7638">
              <w:rPr>
                <w:rFonts w:ascii="Times New Roman" w:hAnsi="Times New Roman" w:cs="Times New Roman"/>
                <w:b/>
              </w:rPr>
              <w:t>Вид контроля</w:t>
            </w:r>
          </w:p>
        </w:tc>
        <w:tc>
          <w:tcPr>
            <w:tcW w:w="1440" w:type="dxa"/>
          </w:tcPr>
          <w:p w:rsidR="00B86028" w:rsidRPr="00FC7638" w:rsidRDefault="00B86028" w:rsidP="0050249C">
            <w:pPr>
              <w:spacing w:after="0" w:line="0" w:lineRule="atLeast"/>
              <w:jc w:val="center"/>
              <w:rPr>
                <w:rFonts w:ascii="Times New Roman" w:hAnsi="Times New Roman" w:cs="Times New Roman"/>
                <w:b/>
              </w:rPr>
            </w:pPr>
            <w:r w:rsidRPr="00FC7638">
              <w:rPr>
                <w:rFonts w:ascii="Times New Roman" w:hAnsi="Times New Roman" w:cs="Times New Roman"/>
                <w:b/>
              </w:rPr>
              <w:t>Форма контроля</w:t>
            </w:r>
          </w:p>
        </w:tc>
        <w:tc>
          <w:tcPr>
            <w:tcW w:w="2880" w:type="dxa"/>
          </w:tcPr>
          <w:p w:rsidR="00B86028" w:rsidRPr="00FC7638" w:rsidRDefault="00B86028" w:rsidP="0050249C">
            <w:pPr>
              <w:spacing w:after="0" w:line="0" w:lineRule="atLeast"/>
              <w:jc w:val="center"/>
              <w:rPr>
                <w:rFonts w:ascii="Times New Roman" w:hAnsi="Times New Roman" w:cs="Times New Roman"/>
                <w:b/>
              </w:rPr>
            </w:pPr>
            <w:r w:rsidRPr="00FC7638">
              <w:rPr>
                <w:rFonts w:ascii="Times New Roman" w:hAnsi="Times New Roman" w:cs="Times New Roman"/>
                <w:b/>
              </w:rPr>
              <w:t>Объект контроля</w:t>
            </w:r>
          </w:p>
        </w:tc>
        <w:tc>
          <w:tcPr>
            <w:tcW w:w="3060" w:type="dxa"/>
          </w:tcPr>
          <w:p w:rsidR="00B86028" w:rsidRPr="00FC7638" w:rsidRDefault="00B86028" w:rsidP="0050249C">
            <w:pPr>
              <w:spacing w:after="0" w:line="0" w:lineRule="atLeast"/>
              <w:jc w:val="center"/>
              <w:rPr>
                <w:rFonts w:ascii="Times New Roman" w:hAnsi="Times New Roman" w:cs="Times New Roman"/>
                <w:b/>
              </w:rPr>
            </w:pPr>
            <w:r w:rsidRPr="00FC7638">
              <w:rPr>
                <w:rFonts w:ascii="Times New Roman" w:hAnsi="Times New Roman" w:cs="Times New Roman"/>
                <w:b/>
              </w:rPr>
              <w:t>Цель контроля</w:t>
            </w:r>
          </w:p>
        </w:tc>
        <w:tc>
          <w:tcPr>
            <w:tcW w:w="2520" w:type="dxa"/>
          </w:tcPr>
          <w:p w:rsidR="00B86028" w:rsidRPr="00FC7638" w:rsidRDefault="00B86028" w:rsidP="0050249C">
            <w:pPr>
              <w:spacing w:after="0" w:line="0" w:lineRule="atLeast"/>
              <w:jc w:val="center"/>
              <w:rPr>
                <w:rFonts w:ascii="Times New Roman" w:hAnsi="Times New Roman" w:cs="Times New Roman"/>
                <w:b/>
              </w:rPr>
            </w:pPr>
            <w:r w:rsidRPr="00FC7638">
              <w:rPr>
                <w:rFonts w:ascii="Times New Roman" w:hAnsi="Times New Roman" w:cs="Times New Roman"/>
                <w:b/>
              </w:rPr>
              <w:t>Методы контроля</w:t>
            </w:r>
          </w:p>
        </w:tc>
        <w:tc>
          <w:tcPr>
            <w:tcW w:w="1980" w:type="dxa"/>
          </w:tcPr>
          <w:p w:rsidR="00B86028" w:rsidRPr="00FC7638" w:rsidRDefault="00B86028" w:rsidP="0050249C">
            <w:pPr>
              <w:spacing w:after="0" w:line="0" w:lineRule="atLeast"/>
              <w:jc w:val="center"/>
              <w:rPr>
                <w:rFonts w:ascii="Times New Roman" w:hAnsi="Times New Roman" w:cs="Times New Roman"/>
                <w:b/>
              </w:rPr>
            </w:pPr>
            <w:r w:rsidRPr="00FC7638">
              <w:rPr>
                <w:rFonts w:ascii="Times New Roman" w:hAnsi="Times New Roman" w:cs="Times New Roman"/>
                <w:b/>
              </w:rPr>
              <w:t>Кто проверяет</w:t>
            </w:r>
          </w:p>
        </w:tc>
        <w:tc>
          <w:tcPr>
            <w:tcW w:w="1620" w:type="dxa"/>
          </w:tcPr>
          <w:p w:rsidR="00B86028" w:rsidRPr="00FC7638" w:rsidRDefault="00B86028" w:rsidP="00F04DCB">
            <w:pPr>
              <w:rPr>
                <w:rFonts w:ascii="Times New Roman" w:hAnsi="Times New Roman" w:cs="Times New Roman"/>
                <w:b/>
              </w:rPr>
            </w:pPr>
            <w:r w:rsidRPr="00FC7638">
              <w:rPr>
                <w:rFonts w:ascii="Times New Roman" w:hAnsi="Times New Roman" w:cs="Times New Roman"/>
                <w:b/>
              </w:rPr>
              <w:t>Где слушается</w:t>
            </w:r>
          </w:p>
        </w:tc>
      </w:tr>
      <w:tr w:rsidR="00B86028" w:rsidRPr="00FC7638" w:rsidTr="001E67B2">
        <w:trPr>
          <w:gridAfter w:val="1"/>
          <w:wAfter w:w="48" w:type="dxa"/>
        </w:trPr>
        <w:tc>
          <w:tcPr>
            <w:tcW w:w="15228" w:type="dxa"/>
            <w:gridSpan w:val="7"/>
          </w:tcPr>
          <w:p w:rsidR="00B86028" w:rsidRPr="00FC7638" w:rsidRDefault="00B86028" w:rsidP="0050249C">
            <w:pPr>
              <w:spacing w:after="0" w:line="0" w:lineRule="atLeast"/>
              <w:jc w:val="center"/>
              <w:rPr>
                <w:rFonts w:ascii="Times New Roman" w:hAnsi="Times New Roman" w:cs="Times New Roman"/>
                <w:b/>
              </w:rPr>
            </w:pPr>
            <w:r w:rsidRPr="00FC7638">
              <w:rPr>
                <w:rFonts w:ascii="Times New Roman" w:hAnsi="Times New Roman" w:cs="Times New Roman"/>
                <w:b/>
              </w:rPr>
              <w:t>АВГУСТ</w:t>
            </w:r>
          </w:p>
        </w:tc>
      </w:tr>
      <w:tr w:rsidR="00B86028" w:rsidRPr="00FC7638" w:rsidTr="0050249C">
        <w:trPr>
          <w:gridAfter w:val="1"/>
          <w:wAfter w:w="48" w:type="dxa"/>
          <w:cantSplit/>
          <w:trHeight w:val="651"/>
        </w:trPr>
        <w:tc>
          <w:tcPr>
            <w:tcW w:w="1728" w:type="dxa"/>
          </w:tcPr>
          <w:p w:rsidR="00B86028" w:rsidRPr="00FC7638" w:rsidRDefault="00B86028" w:rsidP="0050249C">
            <w:pPr>
              <w:spacing w:after="0" w:line="0" w:lineRule="atLeast"/>
              <w:jc w:val="center"/>
              <w:rPr>
                <w:rFonts w:ascii="Times New Roman" w:hAnsi="Times New Roman" w:cs="Times New Roman"/>
              </w:rPr>
            </w:pPr>
            <w:r w:rsidRPr="00FC7638">
              <w:rPr>
                <w:rFonts w:ascii="Times New Roman" w:hAnsi="Times New Roman" w:cs="Times New Roman"/>
              </w:rPr>
              <w:t>фронтальный</w:t>
            </w:r>
          </w:p>
        </w:tc>
        <w:tc>
          <w:tcPr>
            <w:tcW w:w="1440" w:type="dxa"/>
          </w:tcPr>
          <w:p w:rsidR="00B86028" w:rsidRPr="00FC7638" w:rsidRDefault="00B86028" w:rsidP="0050249C">
            <w:pPr>
              <w:spacing w:after="0" w:line="0" w:lineRule="atLeast"/>
              <w:jc w:val="center"/>
              <w:rPr>
                <w:rFonts w:ascii="Times New Roman" w:hAnsi="Times New Roman" w:cs="Times New Roman"/>
              </w:rPr>
            </w:pPr>
            <w:r w:rsidRPr="00FC7638">
              <w:rPr>
                <w:rFonts w:ascii="Times New Roman" w:hAnsi="Times New Roman" w:cs="Times New Roman"/>
              </w:rPr>
              <w:t>текущий</w:t>
            </w:r>
          </w:p>
        </w:tc>
        <w:tc>
          <w:tcPr>
            <w:tcW w:w="2880" w:type="dxa"/>
          </w:tcPr>
          <w:p w:rsidR="00B86028" w:rsidRPr="00FC7638" w:rsidRDefault="00B86028" w:rsidP="0050249C">
            <w:pPr>
              <w:spacing w:after="0" w:line="0" w:lineRule="atLeast"/>
              <w:jc w:val="center"/>
              <w:rPr>
                <w:rFonts w:ascii="Times New Roman" w:hAnsi="Times New Roman" w:cs="Times New Roman"/>
              </w:rPr>
            </w:pPr>
            <w:r w:rsidRPr="00FC7638">
              <w:rPr>
                <w:rFonts w:ascii="Times New Roman" w:hAnsi="Times New Roman" w:cs="Times New Roman"/>
              </w:rPr>
              <w:t>Учебные кабинеты</w:t>
            </w:r>
          </w:p>
        </w:tc>
        <w:tc>
          <w:tcPr>
            <w:tcW w:w="3060" w:type="dxa"/>
          </w:tcPr>
          <w:p w:rsidR="00B86028" w:rsidRPr="00FC7638" w:rsidRDefault="00B86028" w:rsidP="0050249C">
            <w:pPr>
              <w:spacing w:after="0" w:line="0" w:lineRule="atLeast"/>
              <w:jc w:val="center"/>
              <w:rPr>
                <w:rFonts w:ascii="Times New Roman" w:hAnsi="Times New Roman" w:cs="Times New Roman"/>
              </w:rPr>
            </w:pPr>
            <w:r w:rsidRPr="00FC7638">
              <w:rPr>
                <w:rFonts w:ascii="Times New Roman" w:hAnsi="Times New Roman" w:cs="Times New Roman"/>
              </w:rPr>
              <w:t>Готовность кабинетов к новому учебному году</w:t>
            </w:r>
          </w:p>
        </w:tc>
        <w:tc>
          <w:tcPr>
            <w:tcW w:w="2520" w:type="dxa"/>
          </w:tcPr>
          <w:p w:rsidR="00B86028" w:rsidRPr="00FC7638" w:rsidRDefault="00B86028" w:rsidP="0050249C">
            <w:pPr>
              <w:spacing w:after="0" w:line="0" w:lineRule="atLeast"/>
              <w:jc w:val="both"/>
              <w:rPr>
                <w:rFonts w:ascii="Times New Roman" w:hAnsi="Times New Roman" w:cs="Times New Roman"/>
              </w:rPr>
            </w:pPr>
            <w:r w:rsidRPr="00FC7638">
              <w:rPr>
                <w:rFonts w:ascii="Times New Roman" w:hAnsi="Times New Roman" w:cs="Times New Roman"/>
              </w:rPr>
              <w:t>Посещение кабинетов</w:t>
            </w:r>
          </w:p>
        </w:tc>
        <w:tc>
          <w:tcPr>
            <w:tcW w:w="1980" w:type="dxa"/>
          </w:tcPr>
          <w:p w:rsidR="00B86028" w:rsidRPr="00FC7638" w:rsidRDefault="00B86028" w:rsidP="0050249C">
            <w:pPr>
              <w:spacing w:after="0" w:line="0" w:lineRule="atLeast"/>
              <w:jc w:val="both"/>
              <w:rPr>
                <w:rFonts w:ascii="Times New Roman" w:hAnsi="Times New Roman" w:cs="Times New Roman"/>
              </w:rPr>
            </w:pPr>
            <w:r w:rsidRPr="00FC7638">
              <w:rPr>
                <w:rFonts w:ascii="Times New Roman" w:hAnsi="Times New Roman" w:cs="Times New Roman"/>
              </w:rPr>
              <w:t>Администрация, профком</w:t>
            </w:r>
          </w:p>
        </w:tc>
        <w:tc>
          <w:tcPr>
            <w:tcW w:w="1620" w:type="dxa"/>
          </w:tcPr>
          <w:p w:rsidR="00B86028" w:rsidRPr="00FC7638" w:rsidRDefault="00B86028" w:rsidP="00F04DCB">
            <w:pPr>
              <w:jc w:val="both"/>
              <w:rPr>
                <w:rFonts w:ascii="Times New Roman" w:hAnsi="Times New Roman" w:cs="Times New Roman"/>
              </w:rPr>
            </w:pPr>
            <w:r w:rsidRPr="00FC7638">
              <w:rPr>
                <w:rFonts w:ascii="Times New Roman" w:hAnsi="Times New Roman" w:cs="Times New Roman"/>
              </w:rPr>
              <w:t>Совещание при директоре</w:t>
            </w:r>
          </w:p>
        </w:tc>
      </w:tr>
      <w:tr w:rsidR="00B86028" w:rsidRPr="00FC7638" w:rsidTr="001E67B2">
        <w:trPr>
          <w:gridAfter w:val="1"/>
          <w:wAfter w:w="48" w:type="dxa"/>
        </w:trPr>
        <w:tc>
          <w:tcPr>
            <w:tcW w:w="15228" w:type="dxa"/>
            <w:gridSpan w:val="7"/>
          </w:tcPr>
          <w:p w:rsidR="00B86028" w:rsidRPr="00FC7638" w:rsidRDefault="00B86028" w:rsidP="0050249C">
            <w:pPr>
              <w:spacing w:after="0" w:line="0" w:lineRule="atLeast"/>
              <w:jc w:val="center"/>
              <w:rPr>
                <w:rFonts w:ascii="Times New Roman" w:hAnsi="Times New Roman" w:cs="Times New Roman"/>
                <w:b/>
              </w:rPr>
            </w:pPr>
            <w:r w:rsidRPr="00FC7638">
              <w:rPr>
                <w:rFonts w:ascii="Times New Roman" w:hAnsi="Times New Roman" w:cs="Times New Roman"/>
                <w:b/>
              </w:rPr>
              <w:t>СЕНТЯБРЬ</w:t>
            </w:r>
          </w:p>
        </w:tc>
      </w:tr>
      <w:tr w:rsidR="00B86028" w:rsidRPr="00FC7638" w:rsidTr="0050249C">
        <w:trPr>
          <w:gridAfter w:val="1"/>
          <w:wAfter w:w="48" w:type="dxa"/>
          <w:cantSplit/>
          <w:trHeight w:val="723"/>
        </w:trPr>
        <w:tc>
          <w:tcPr>
            <w:tcW w:w="1728" w:type="dxa"/>
          </w:tcPr>
          <w:p w:rsidR="00B86028" w:rsidRPr="00FC7638" w:rsidRDefault="00B86028" w:rsidP="0050249C">
            <w:pPr>
              <w:spacing w:after="0" w:line="0" w:lineRule="atLeast"/>
              <w:jc w:val="center"/>
              <w:rPr>
                <w:rFonts w:ascii="Times New Roman" w:hAnsi="Times New Roman" w:cs="Times New Roman"/>
              </w:rPr>
            </w:pPr>
            <w:r w:rsidRPr="00FC7638">
              <w:rPr>
                <w:rFonts w:ascii="Times New Roman" w:hAnsi="Times New Roman" w:cs="Times New Roman"/>
              </w:rPr>
              <w:t>тематический</w:t>
            </w:r>
          </w:p>
        </w:tc>
        <w:tc>
          <w:tcPr>
            <w:tcW w:w="1440" w:type="dxa"/>
          </w:tcPr>
          <w:p w:rsidR="00B86028" w:rsidRPr="00FC7638" w:rsidRDefault="00B86028" w:rsidP="0050249C">
            <w:pPr>
              <w:spacing w:after="0" w:line="0" w:lineRule="atLeast"/>
              <w:jc w:val="center"/>
              <w:rPr>
                <w:rFonts w:ascii="Times New Roman" w:hAnsi="Times New Roman" w:cs="Times New Roman"/>
              </w:rPr>
            </w:pPr>
            <w:r w:rsidRPr="00FC7638">
              <w:rPr>
                <w:rFonts w:ascii="Times New Roman" w:hAnsi="Times New Roman" w:cs="Times New Roman"/>
              </w:rPr>
              <w:t>промежуточный</w:t>
            </w:r>
          </w:p>
        </w:tc>
        <w:tc>
          <w:tcPr>
            <w:tcW w:w="2880" w:type="dxa"/>
          </w:tcPr>
          <w:p w:rsidR="00B86028" w:rsidRPr="00FC7638" w:rsidRDefault="00B86028" w:rsidP="0050249C">
            <w:pPr>
              <w:spacing w:after="0" w:line="0" w:lineRule="atLeast"/>
              <w:rPr>
                <w:rFonts w:ascii="Times New Roman" w:hAnsi="Times New Roman" w:cs="Times New Roman"/>
              </w:rPr>
            </w:pPr>
            <w:r w:rsidRPr="00FC7638">
              <w:rPr>
                <w:rFonts w:ascii="Times New Roman" w:hAnsi="Times New Roman" w:cs="Times New Roman"/>
              </w:rPr>
              <w:t>Комплектование групп</w:t>
            </w:r>
          </w:p>
        </w:tc>
        <w:tc>
          <w:tcPr>
            <w:tcW w:w="3060" w:type="dxa"/>
          </w:tcPr>
          <w:p w:rsidR="00B86028" w:rsidRPr="00FC7638" w:rsidRDefault="00B86028" w:rsidP="0050249C">
            <w:pPr>
              <w:spacing w:after="0" w:line="0" w:lineRule="atLeast"/>
              <w:rPr>
                <w:rFonts w:ascii="Times New Roman" w:hAnsi="Times New Roman" w:cs="Times New Roman"/>
              </w:rPr>
            </w:pPr>
            <w:r w:rsidRPr="00FC7638">
              <w:rPr>
                <w:rFonts w:ascii="Times New Roman" w:hAnsi="Times New Roman" w:cs="Times New Roman"/>
              </w:rPr>
              <w:t>Отслеживание наполняемости групп</w:t>
            </w:r>
          </w:p>
        </w:tc>
        <w:tc>
          <w:tcPr>
            <w:tcW w:w="2520" w:type="dxa"/>
          </w:tcPr>
          <w:p w:rsidR="00B86028" w:rsidRPr="00FC7638" w:rsidRDefault="00B86028" w:rsidP="0050249C">
            <w:pPr>
              <w:spacing w:after="0" w:line="0" w:lineRule="atLeast"/>
              <w:rPr>
                <w:rFonts w:ascii="Times New Roman" w:hAnsi="Times New Roman" w:cs="Times New Roman"/>
              </w:rPr>
            </w:pPr>
            <w:r w:rsidRPr="00FC7638">
              <w:rPr>
                <w:rFonts w:ascii="Times New Roman" w:hAnsi="Times New Roman" w:cs="Times New Roman"/>
              </w:rPr>
              <w:t>наблюдение</w:t>
            </w:r>
          </w:p>
        </w:tc>
        <w:tc>
          <w:tcPr>
            <w:tcW w:w="1980" w:type="dxa"/>
          </w:tcPr>
          <w:p w:rsidR="00B86028" w:rsidRPr="00FC7638" w:rsidRDefault="00B86028" w:rsidP="0050249C">
            <w:pPr>
              <w:spacing w:after="0" w:line="0" w:lineRule="atLeast"/>
              <w:rPr>
                <w:rFonts w:ascii="Times New Roman" w:hAnsi="Times New Roman" w:cs="Times New Roman"/>
              </w:rPr>
            </w:pPr>
            <w:r w:rsidRPr="00FC7638">
              <w:rPr>
                <w:rFonts w:ascii="Times New Roman" w:hAnsi="Times New Roman" w:cs="Times New Roman"/>
              </w:rPr>
              <w:t>методисты</w:t>
            </w:r>
          </w:p>
        </w:tc>
        <w:tc>
          <w:tcPr>
            <w:tcW w:w="1620" w:type="dxa"/>
          </w:tcPr>
          <w:p w:rsidR="00B86028" w:rsidRPr="00FC7638" w:rsidRDefault="00B86028" w:rsidP="00F04DCB">
            <w:pPr>
              <w:rPr>
                <w:rFonts w:ascii="Times New Roman" w:hAnsi="Times New Roman" w:cs="Times New Roman"/>
              </w:rPr>
            </w:pPr>
            <w:r w:rsidRPr="00FC7638">
              <w:rPr>
                <w:rFonts w:ascii="Times New Roman" w:hAnsi="Times New Roman" w:cs="Times New Roman"/>
              </w:rPr>
              <w:t>Совещание при директоре</w:t>
            </w:r>
          </w:p>
        </w:tc>
      </w:tr>
      <w:tr w:rsidR="00B86028" w:rsidRPr="00FC7638" w:rsidTr="0050249C">
        <w:trPr>
          <w:gridAfter w:val="1"/>
          <w:wAfter w:w="48" w:type="dxa"/>
          <w:cantSplit/>
          <w:trHeight w:val="635"/>
        </w:trPr>
        <w:tc>
          <w:tcPr>
            <w:tcW w:w="1728" w:type="dxa"/>
          </w:tcPr>
          <w:p w:rsidR="00B86028" w:rsidRPr="00FC7638" w:rsidRDefault="00B86028" w:rsidP="0050249C">
            <w:pPr>
              <w:spacing w:after="0" w:line="0" w:lineRule="atLeast"/>
              <w:jc w:val="center"/>
              <w:rPr>
                <w:rFonts w:ascii="Times New Roman" w:hAnsi="Times New Roman" w:cs="Times New Roman"/>
              </w:rPr>
            </w:pPr>
            <w:r w:rsidRPr="00FC7638">
              <w:rPr>
                <w:rFonts w:ascii="Times New Roman" w:hAnsi="Times New Roman" w:cs="Times New Roman"/>
              </w:rPr>
              <w:t>тематический</w:t>
            </w:r>
          </w:p>
        </w:tc>
        <w:tc>
          <w:tcPr>
            <w:tcW w:w="1440" w:type="dxa"/>
          </w:tcPr>
          <w:p w:rsidR="00B86028" w:rsidRPr="00FC7638" w:rsidRDefault="00B86028" w:rsidP="0050249C">
            <w:pPr>
              <w:spacing w:after="0" w:line="0" w:lineRule="atLeast"/>
              <w:jc w:val="center"/>
              <w:rPr>
                <w:rFonts w:ascii="Times New Roman" w:hAnsi="Times New Roman" w:cs="Times New Roman"/>
              </w:rPr>
            </w:pPr>
            <w:r w:rsidRPr="00FC7638">
              <w:rPr>
                <w:rFonts w:ascii="Times New Roman" w:hAnsi="Times New Roman" w:cs="Times New Roman"/>
              </w:rPr>
              <w:t>персональный</w:t>
            </w:r>
          </w:p>
        </w:tc>
        <w:tc>
          <w:tcPr>
            <w:tcW w:w="2880" w:type="dxa"/>
          </w:tcPr>
          <w:p w:rsidR="00B86028" w:rsidRPr="00FC7638" w:rsidRDefault="00B86028" w:rsidP="0050249C">
            <w:pPr>
              <w:spacing w:after="0" w:line="0" w:lineRule="atLeast"/>
              <w:rPr>
                <w:rFonts w:ascii="Times New Roman" w:hAnsi="Times New Roman" w:cs="Times New Roman"/>
              </w:rPr>
            </w:pPr>
            <w:r w:rsidRPr="00FC7638">
              <w:rPr>
                <w:rFonts w:ascii="Times New Roman" w:hAnsi="Times New Roman" w:cs="Times New Roman"/>
              </w:rPr>
              <w:t>Проведение презентаций объединений</w:t>
            </w:r>
          </w:p>
        </w:tc>
        <w:tc>
          <w:tcPr>
            <w:tcW w:w="3060" w:type="dxa"/>
          </w:tcPr>
          <w:p w:rsidR="00B86028" w:rsidRPr="00FC7638" w:rsidRDefault="00B86028" w:rsidP="0050249C">
            <w:pPr>
              <w:spacing w:after="0" w:line="0" w:lineRule="atLeast"/>
              <w:rPr>
                <w:rFonts w:ascii="Times New Roman" w:hAnsi="Times New Roman" w:cs="Times New Roman"/>
              </w:rPr>
            </w:pPr>
            <w:r w:rsidRPr="00FC7638">
              <w:rPr>
                <w:rFonts w:ascii="Times New Roman" w:hAnsi="Times New Roman" w:cs="Times New Roman"/>
              </w:rPr>
              <w:t>презентация</w:t>
            </w:r>
          </w:p>
        </w:tc>
        <w:tc>
          <w:tcPr>
            <w:tcW w:w="2520" w:type="dxa"/>
          </w:tcPr>
          <w:p w:rsidR="00B86028" w:rsidRPr="00FC7638" w:rsidRDefault="00B86028" w:rsidP="0050249C">
            <w:pPr>
              <w:spacing w:after="0" w:line="0" w:lineRule="atLeast"/>
              <w:rPr>
                <w:rFonts w:ascii="Times New Roman" w:hAnsi="Times New Roman" w:cs="Times New Roman"/>
              </w:rPr>
            </w:pPr>
            <w:r w:rsidRPr="00FC7638">
              <w:rPr>
                <w:rFonts w:ascii="Times New Roman" w:hAnsi="Times New Roman" w:cs="Times New Roman"/>
              </w:rPr>
              <w:t>Посещение мероприятия, наблюдение</w:t>
            </w:r>
          </w:p>
        </w:tc>
        <w:tc>
          <w:tcPr>
            <w:tcW w:w="1980" w:type="dxa"/>
          </w:tcPr>
          <w:p w:rsidR="00B86028" w:rsidRPr="00FC7638" w:rsidRDefault="00B86028" w:rsidP="0050249C">
            <w:pPr>
              <w:spacing w:after="0" w:line="0" w:lineRule="atLeast"/>
              <w:rPr>
                <w:rFonts w:ascii="Times New Roman" w:hAnsi="Times New Roman" w:cs="Times New Roman"/>
              </w:rPr>
            </w:pPr>
            <w:r w:rsidRPr="00FC7638">
              <w:rPr>
                <w:rFonts w:ascii="Times New Roman" w:hAnsi="Times New Roman" w:cs="Times New Roman"/>
              </w:rPr>
              <w:t xml:space="preserve">Администрация </w:t>
            </w:r>
          </w:p>
        </w:tc>
        <w:tc>
          <w:tcPr>
            <w:tcW w:w="1620" w:type="dxa"/>
          </w:tcPr>
          <w:p w:rsidR="00B86028" w:rsidRPr="00FC7638" w:rsidRDefault="00B86028" w:rsidP="00F04DCB">
            <w:pPr>
              <w:rPr>
                <w:rFonts w:ascii="Times New Roman" w:hAnsi="Times New Roman" w:cs="Times New Roman"/>
              </w:rPr>
            </w:pPr>
            <w:r w:rsidRPr="00FC7638">
              <w:rPr>
                <w:rFonts w:ascii="Times New Roman" w:hAnsi="Times New Roman" w:cs="Times New Roman"/>
              </w:rPr>
              <w:t>Совещание при директоре</w:t>
            </w:r>
          </w:p>
        </w:tc>
      </w:tr>
      <w:tr w:rsidR="00B86028" w:rsidRPr="00FC7638" w:rsidTr="001E67B2">
        <w:trPr>
          <w:gridAfter w:val="1"/>
          <w:wAfter w:w="48" w:type="dxa"/>
          <w:cantSplit/>
          <w:trHeight w:val="1134"/>
        </w:trPr>
        <w:tc>
          <w:tcPr>
            <w:tcW w:w="1728" w:type="dxa"/>
          </w:tcPr>
          <w:p w:rsidR="00B86028" w:rsidRPr="00FC7638" w:rsidRDefault="00B86028" w:rsidP="0050249C">
            <w:pPr>
              <w:spacing w:after="0" w:line="0" w:lineRule="atLeast"/>
              <w:jc w:val="center"/>
              <w:rPr>
                <w:rFonts w:ascii="Times New Roman" w:hAnsi="Times New Roman" w:cs="Times New Roman"/>
              </w:rPr>
            </w:pPr>
            <w:r w:rsidRPr="00FC7638">
              <w:rPr>
                <w:rFonts w:ascii="Times New Roman" w:hAnsi="Times New Roman" w:cs="Times New Roman"/>
              </w:rPr>
              <w:t>тематический</w:t>
            </w:r>
          </w:p>
        </w:tc>
        <w:tc>
          <w:tcPr>
            <w:tcW w:w="1440" w:type="dxa"/>
          </w:tcPr>
          <w:p w:rsidR="00B86028" w:rsidRPr="00FC7638" w:rsidRDefault="00B86028" w:rsidP="0050249C">
            <w:pPr>
              <w:spacing w:after="0" w:line="0" w:lineRule="atLeast"/>
              <w:jc w:val="center"/>
              <w:rPr>
                <w:rFonts w:ascii="Times New Roman" w:hAnsi="Times New Roman" w:cs="Times New Roman"/>
              </w:rPr>
            </w:pPr>
            <w:r w:rsidRPr="00FC7638">
              <w:rPr>
                <w:rFonts w:ascii="Times New Roman" w:hAnsi="Times New Roman" w:cs="Times New Roman"/>
              </w:rPr>
              <w:t>текущий</w:t>
            </w:r>
          </w:p>
        </w:tc>
        <w:tc>
          <w:tcPr>
            <w:tcW w:w="2880" w:type="dxa"/>
          </w:tcPr>
          <w:p w:rsidR="00B86028" w:rsidRPr="00FC7638" w:rsidRDefault="00B86028" w:rsidP="0050249C">
            <w:pPr>
              <w:spacing w:after="0" w:line="0" w:lineRule="atLeast"/>
              <w:rPr>
                <w:rFonts w:ascii="Times New Roman" w:hAnsi="Times New Roman" w:cs="Times New Roman"/>
              </w:rPr>
            </w:pPr>
            <w:r w:rsidRPr="00FC7638">
              <w:rPr>
                <w:rFonts w:ascii="Times New Roman" w:hAnsi="Times New Roman" w:cs="Times New Roman"/>
              </w:rPr>
              <w:t xml:space="preserve">Проверка образовательных программ дополнительного образования детей </w:t>
            </w:r>
          </w:p>
        </w:tc>
        <w:tc>
          <w:tcPr>
            <w:tcW w:w="3060" w:type="dxa"/>
          </w:tcPr>
          <w:p w:rsidR="00B86028" w:rsidRPr="00FC7638" w:rsidRDefault="00B86028" w:rsidP="0050249C">
            <w:pPr>
              <w:spacing w:after="0" w:line="0" w:lineRule="atLeast"/>
              <w:rPr>
                <w:rFonts w:ascii="Times New Roman" w:hAnsi="Times New Roman" w:cs="Times New Roman"/>
              </w:rPr>
            </w:pPr>
            <w:r w:rsidRPr="00FC7638">
              <w:rPr>
                <w:rFonts w:ascii="Times New Roman" w:hAnsi="Times New Roman" w:cs="Times New Roman"/>
              </w:rPr>
              <w:t>Соответствие программ государственным требованиям. Выявление качества разработки программ</w:t>
            </w:r>
          </w:p>
        </w:tc>
        <w:tc>
          <w:tcPr>
            <w:tcW w:w="2520" w:type="dxa"/>
          </w:tcPr>
          <w:p w:rsidR="00B86028" w:rsidRPr="00FC7638" w:rsidRDefault="00B86028" w:rsidP="0050249C">
            <w:pPr>
              <w:spacing w:after="0" w:line="0" w:lineRule="atLeast"/>
              <w:rPr>
                <w:rFonts w:ascii="Times New Roman" w:hAnsi="Times New Roman" w:cs="Times New Roman"/>
              </w:rPr>
            </w:pPr>
            <w:r w:rsidRPr="00FC7638">
              <w:rPr>
                <w:rFonts w:ascii="Times New Roman" w:hAnsi="Times New Roman" w:cs="Times New Roman"/>
              </w:rPr>
              <w:t>Собеседование с ПДО. Анализ</w:t>
            </w:r>
          </w:p>
        </w:tc>
        <w:tc>
          <w:tcPr>
            <w:tcW w:w="1980" w:type="dxa"/>
          </w:tcPr>
          <w:p w:rsidR="00B86028" w:rsidRPr="00FC7638" w:rsidRDefault="00B86028" w:rsidP="0050249C">
            <w:pPr>
              <w:spacing w:after="0" w:line="0" w:lineRule="atLeast"/>
              <w:rPr>
                <w:rFonts w:ascii="Times New Roman" w:hAnsi="Times New Roman" w:cs="Times New Roman"/>
              </w:rPr>
            </w:pPr>
            <w:r w:rsidRPr="00FC7638">
              <w:rPr>
                <w:rFonts w:ascii="Times New Roman" w:hAnsi="Times New Roman" w:cs="Times New Roman"/>
              </w:rPr>
              <w:t>методисты</w:t>
            </w:r>
          </w:p>
        </w:tc>
        <w:tc>
          <w:tcPr>
            <w:tcW w:w="1620" w:type="dxa"/>
          </w:tcPr>
          <w:p w:rsidR="00B86028" w:rsidRPr="00FC7638" w:rsidRDefault="00B86028" w:rsidP="00F04DCB">
            <w:pPr>
              <w:rPr>
                <w:rFonts w:ascii="Times New Roman" w:hAnsi="Times New Roman" w:cs="Times New Roman"/>
              </w:rPr>
            </w:pPr>
            <w:r w:rsidRPr="00FC7638">
              <w:rPr>
                <w:rFonts w:ascii="Times New Roman" w:hAnsi="Times New Roman" w:cs="Times New Roman"/>
              </w:rPr>
              <w:t>Методический совет</w:t>
            </w:r>
          </w:p>
        </w:tc>
      </w:tr>
      <w:tr w:rsidR="00B86028" w:rsidRPr="00FC7638" w:rsidTr="0050249C">
        <w:trPr>
          <w:gridAfter w:val="1"/>
          <w:wAfter w:w="48" w:type="dxa"/>
          <w:cantSplit/>
          <w:trHeight w:val="707"/>
        </w:trPr>
        <w:tc>
          <w:tcPr>
            <w:tcW w:w="1728" w:type="dxa"/>
          </w:tcPr>
          <w:p w:rsidR="00B86028" w:rsidRPr="00FC7638" w:rsidRDefault="00B86028" w:rsidP="0050249C">
            <w:pPr>
              <w:spacing w:after="0" w:line="0" w:lineRule="atLeast"/>
              <w:jc w:val="center"/>
              <w:rPr>
                <w:rFonts w:ascii="Times New Roman" w:hAnsi="Times New Roman" w:cs="Times New Roman"/>
              </w:rPr>
            </w:pPr>
            <w:r w:rsidRPr="00FC7638">
              <w:rPr>
                <w:rFonts w:ascii="Times New Roman" w:hAnsi="Times New Roman" w:cs="Times New Roman"/>
              </w:rPr>
              <w:t>тематический</w:t>
            </w:r>
          </w:p>
        </w:tc>
        <w:tc>
          <w:tcPr>
            <w:tcW w:w="1440" w:type="dxa"/>
          </w:tcPr>
          <w:p w:rsidR="00B86028" w:rsidRPr="00FC7638" w:rsidRDefault="00B86028" w:rsidP="0050249C">
            <w:pPr>
              <w:spacing w:after="0" w:line="0" w:lineRule="atLeast"/>
              <w:jc w:val="center"/>
              <w:rPr>
                <w:rFonts w:ascii="Times New Roman" w:hAnsi="Times New Roman" w:cs="Times New Roman"/>
              </w:rPr>
            </w:pPr>
            <w:r w:rsidRPr="00FC7638">
              <w:rPr>
                <w:rFonts w:ascii="Times New Roman" w:hAnsi="Times New Roman" w:cs="Times New Roman"/>
              </w:rPr>
              <w:t>промежуточный</w:t>
            </w:r>
          </w:p>
        </w:tc>
        <w:tc>
          <w:tcPr>
            <w:tcW w:w="2880" w:type="dxa"/>
          </w:tcPr>
          <w:p w:rsidR="00B86028" w:rsidRPr="00FC7638" w:rsidRDefault="00B86028" w:rsidP="0050249C">
            <w:pPr>
              <w:spacing w:after="0" w:line="0" w:lineRule="atLeast"/>
              <w:rPr>
                <w:rFonts w:ascii="Times New Roman" w:hAnsi="Times New Roman" w:cs="Times New Roman"/>
              </w:rPr>
            </w:pPr>
            <w:r w:rsidRPr="00FC7638">
              <w:rPr>
                <w:rFonts w:ascii="Times New Roman" w:hAnsi="Times New Roman" w:cs="Times New Roman"/>
              </w:rPr>
              <w:t>Посещаемость занятий воспитанниками</w:t>
            </w:r>
          </w:p>
        </w:tc>
        <w:tc>
          <w:tcPr>
            <w:tcW w:w="3060" w:type="dxa"/>
          </w:tcPr>
          <w:p w:rsidR="00B86028" w:rsidRPr="00FC7638" w:rsidRDefault="00B86028" w:rsidP="0050249C">
            <w:pPr>
              <w:spacing w:after="0" w:line="0" w:lineRule="atLeast"/>
              <w:rPr>
                <w:rFonts w:ascii="Times New Roman" w:hAnsi="Times New Roman" w:cs="Times New Roman"/>
              </w:rPr>
            </w:pPr>
            <w:r w:rsidRPr="00FC7638">
              <w:rPr>
                <w:rFonts w:ascii="Times New Roman" w:hAnsi="Times New Roman" w:cs="Times New Roman"/>
              </w:rPr>
              <w:t>Упорядочить посещаемость в объединениях</w:t>
            </w:r>
          </w:p>
        </w:tc>
        <w:tc>
          <w:tcPr>
            <w:tcW w:w="2520" w:type="dxa"/>
          </w:tcPr>
          <w:p w:rsidR="00B86028" w:rsidRPr="00FC7638" w:rsidRDefault="00B86028" w:rsidP="0050249C">
            <w:pPr>
              <w:spacing w:after="0" w:line="0" w:lineRule="atLeast"/>
              <w:rPr>
                <w:rFonts w:ascii="Times New Roman" w:hAnsi="Times New Roman" w:cs="Times New Roman"/>
              </w:rPr>
            </w:pPr>
            <w:r w:rsidRPr="00FC7638">
              <w:rPr>
                <w:rFonts w:ascii="Times New Roman" w:hAnsi="Times New Roman" w:cs="Times New Roman"/>
              </w:rPr>
              <w:t>наблюдение</w:t>
            </w:r>
          </w:p>
        </w:tc>
        <w:tc>
          <w:tcPr>
            <w:tcW w:w="1980" w:type="dxa"/>
          </w:tcPr>
          <w:p w:rsidR="00B86028" w:rsidRPr="00FC7638" w:rsidRDefault="00B86028" w:rsidP="0050249C">
            <w:pPr>
              <w:spacing w:after="0" w:line="0" w:lineRule="atLeast"/>
              <w:rPr>
                <w:rFonts w:ascii="Times New Roman" w:hAnsi="Times New Roman" w:cs="Times New Roman"/>
              </w:rPr>
            </w:pPr>
            <w:r w:rsidRPr="00FC7638">
              <w:rPr>
                <w:rFonts w:ascii="Times New Roman" w:hAnsi="Times New Roman" w:cs="Times New Roman"/>
              </w:rPr>
              <w:t>методисты</w:t>
            </w:r>
          </w:p>
        </w:tc>
        <w:tc>
          <w:tcPr>
            <w:tcW w:w="1620" w:type="dxa"/>
          </w:tcPr>
          <w:p w:rsidR="00B86028" w:rsidRPr="00FC7638" w:rsidRDefault="00B86028" w:rsidP="00F04DCB">
            <w:pPr>
              <w:rPr>
                <w:rFonts w:ascii="Times New Roman" w:hAnsi="Times New Roman" w:cs="Times New Roman"/>
              </w:rPr>
            </w:pPr>
            <w:r w:rsidRPr="00FC7638">
              <w:rPr>
                <w:rFonts w:ascii="Times New Roman" w:hAnsi="Times New Roman" w:cs="Times New Roman"/>
              </w:rPr>
              <w:t>Совещание при директоре</w:t>
            </w:r>
          </w:p>
        </w:tc>
      </w:tr>
      <w:tr w:rsidR="00B86028" w:rsidRPr="00FC7638" w:rsidTr="0050249C">
        <w:trPr>
          <w:gridAfter w:val="1"/>
          <w:wAfter w:w="48" w:type="dxa"/>
          <w:cantSplit/>
          <w:trHeight w:val="902"/>
        </w:trPr>
        <w:tc>
          <w:tcPr>
            <w:tcW w:w="1728" w:type="dxa"/>
          </w:tcPr>
          <w:p w:rsidR="00B86028" w:rsidRPr="00FC7638" w:rsidRDefault="00B86028" w:rsidP="0050249C">
            <w:pPr>
              <w:spacing w:after="0" w:line="0" w:lineRule="atLeast"/>
              <w:jc w:val="center"/>
              <w:rPr>
                <w:rFonts w:ascii="Times New Roman" w:hAnsi="Times New Roman" w:cs="Times New Roman"/>
              </w:rPr>
            </w:pPr>
            <w:r w:rsidRPr="00FC7638">
              <w:rPr>
                <w:rFonts w:ascii="Times New Roman" w:hAnsi="Times New Roman" w:cs="Times New Roman"/>
              </w:rPr>
              <w:t>фронтальный</w:t>
            </w:r>
          </w:p>
        </w:tc>
        <w:tc>
          <w:tcPr>
            <w:tcW w:w="1440" w:type="dxa"/>
          </w:tcPr>
          <w:p w:rsidR="00B86028" w:rsidRPr="00FC7638" w:rsidRDefault="00B86028" w:rsidP="0050249C">
            <w:pPr>
              <w:spacing w:after="0" w:line="0" w:lineRule="atLeast"/>
              <w:jc w:val="center"/>
              <w:rPr>
                <w:rFonts w:ascii="Times New Roman" w:hAnsi="Times New Roman" w:cs="Times New Roman"/>
              </w:rPr>
            </w:pPr>
            <w:r w:rsidRPr="00FC7638">
              <w:rPr>
                <w:rFonts w:ascii="Times New Roman" w:hAnsi="Times New Roman" w:cs="Times New Roman"/>
              </w:rPr>
              <w:t>промежуточный</w:t>
            </w:r>
          </w:p>
        </w:tc>
        <w:tc>
          <w:tcPr>
            <w:tcW w:w="2880" w:type="dxa"/>
          </w:tcPr>
          <w:p w:rsidR="00B86028" w:rsidRPr="00FC7638" w:rsidRDefault="00B86028" w:rsidP="0050249C">
            <w:pPr>
              <w:spacing w:after="0" w:line="0" w:lineRule="atLeast"/>
              <w:rPr>
                <w:rFonts w:ascii="Times New Roman" w:hAnsi="Times New Roman" w:cs="Times New Roman"/>
              </w:rPr>
            </w:pPr>
            <w:r w:rsidRPr="00FC7638">
              <w:rPr>
                <w:rFonts w:ascii="Times New Roman" w:hAnsi="Times New Roman" w:cs="Times New Roman"/>
              </w:rPr>
              <w:t>Организация и проведение инструктажа по ТБ и ОТ с работниками и учащимися</w:t>
            </w:r>
          </w:p>
        </w:tc>
        <w:tc>
          <w:tcPr>
            <w:tcW w:w="3060" w:type="dxa"/>
          </w:tcPr>
          <w:p w:rsidR="00B86028" w:rsidRPr="00FC7638" w:rsidRDefault="00B86028" w:rsidP="0050249C">
            <w:pPr>
              <w:spacing w:after="0" w:line="0" w:lineRule="atLeast"/>
              <w:rPr>
                <w:rFonts w:ascii="Times New Roman" w:hAnsi="Times New Roman" w:cs="Times New Roman"/>
              </w:rPr>
            </w:pPr>
            <w:r w:rsidRPr="00FC7638">
              <w:rPr>
                <w:rFonts w:ascii="Times New Roman" w:hAnsi="Times New Roman" w:cs="Times New Roman"/>
              </w:rPr>
              <w:t>Своевременное ознакомление работников и учащихся с правилами по ТБ и ОТ</w:t>
            </w:r>
          </w:p>
        </w:tc>
        <w:tc>
          <w:tcPr>
            <w:tcW w:w="2520" w:type="dxa"/>
          </w:tcPr>
          <w:p w:rsidR="00B86028" w:rsidRPr="00FC7638" w:rsidRDefault="00B86028" w:rsidP="0050249C">
            <w:pPr>
              <w:spacing w:after="0" w:line="0" w:lineRule="atLeast"/>
              <w:rPr>
                <w:rFonts w:ascii="Times New Roman" w:hAnsi="Times New Roman" w:cs="Times New Roman"/>
              </w:rPr>
            </w:pPr>
            <w:r w:rsidRPr="00FC7638">
              <w:rPr>
                <w:rFonts w:ascii="Times New Roman" w:hAnsi="Times New Roman" w:cs="Times New Roman"/>
              </w:rPr>
              <w:t>Собеседование, изучение документации</w:t>
            </w:r>
          </w:p>
        </w:tc>
        <w:tc>
          <w:tcPr>
            <w:tcW w:w="1980" w:type="dxa"/>
          </w:tcPr>
          <w:p w:rsidR="00B86028" w:rsidRPr="00FC7638" w:rsidRDefault="00B86028" w:rsidP="0050249C">
            <w:pPr>
              <w:spacing w:after="0" w:line="0" w:lineRule="atLeast"/>
              <w:rPr>
                <w:rFonts w:ascii="Times New Roman" w:hAnsi="Times New Roman" w:cs="Times New Roman"/>
              </w:rPr>
            </w:pPr>
            <w:r w:rsidRPr="00FC7638">
              <w:rPr>
                <w:rFonts w:ascii="Times New Roman" w:hAnsi="Times New Roman" w:cs="Times New Roman"/>
              </w:rPr>
              <w:t>администрация</w:t>
            </w:r>
          </w:p>
        </w:tc>
        <w:tc>
          <w:tcPr>
            <w:tcW w:w="1620" w:type="dxa"/>
          </w:tcPr>
          <w:p w:rsidR="00B86028" w:rsidRPr="00FC7638" w:rsidRDefault="00B86028" w:rsidP="00F04DCB">
            <w:pPr>
              <w:rPr>
                <w:rFonts w:ascii="Times New Roman" w:hAnsi="Times New Roman" w:cs="Times New Roman"/>
              </w:rPr>
            </w:pPr>
            <w:r w:rsidRPr="00FC7638">
              <w:rPr>
                <w:rFonts w:ascii="Times New Roman" w:hAnsi="Times New Roman" w:cs="Times New Roman"/>
              </w:rPr>
              <w:t>Педсовет</w:t>
            </w:r>
          </w:p>
        </w:tc>
      </w:tr>
      <w:tr w:rsidR="00B86028" w:rsidRPr="00FC7638" w:rsidTr="001E67B2">
        <w:trPr>
          <w:gridAfter w:val="1"/>
          <w:wAfter w:w="48" w:type="dxa"/>
          <w:cantSplit/>
          <w:trHeight w:val="1134"/>
        </w:trPr>
        <w:tc>
          <w:tcPr>
            <w:tcW w:w="1728" w:type="dxa"/>
          </w:tcPr>
          <w:p w:rsidR="00B86028" w:rsidRPr="00FC7638" w:rsidRDefault="00B86028" w:rsidP="0050249C">
            <w:pPr>
              <w:spacing w:after="0" w:line="0" w:lineRule="atLeast"/>
              <w:jc w:val="center"/>
              <w:rPr>
                <w:rFonts w:ascii="Times New Roman" w:hAnsi="Times New Roman" w:cs="Times New Roman"/>
              </w:rPr>
            </w:pPr>
            <w:r w:rsidRPr="00FC7638">
              <w:rPr>
                <w:rFonts w:ascii="Times New Roman" w:hAnsi="Times New Roman" w:cs="Times New Roman"/>
              </w:rPr>
              <w:lastRenderedPageBreak/>
              <w:t>тематический</w:t>
            </w:r>
          </w:p>
        </w:tc>
        <w:tc>
          <w:tcPr>
            <w:tcW w:w="1440" w:type="dxa"/>
          </w:tcPr>
          <w:p w:rsidR="00B86028" w:rsidRPr="00FC7638" w:rsidRDefault="00B86028" w:rsidP="0050249C">
            <w:pPr>
              <w:spacing w:after="0" w:line="0" w:lineRule="atLeast"/>
              <w:jc w:val="center"/>
              <w:rPr>
                <w:rFonts w:ascii="Times New Roman" w:hAnsi="Times New Roman" w:cs="Times New Roman"/>
              </w:rPr>
            </w:pPr>
            <w:r w:rsidRPr="00FC7638">
              <w:rPr>
                <w:rFonts w:ascii="Times New Roman" w:hAnsi="Times New Roman" w:cs="Times New Roman"/>
              </w:rPr>
              <w:t>персональный</w:t>
            </w:r>
          </w:p>
        </w:tc>
        <w:tc>
          <w:tcPr>
            <w:tcW w:w="2880" w:type="dxa"/>
          </w:tcPr>
          <w:p w:rsidR="00B86028" w:rsidRPr="00FC7638" w:rsidRDefault="00B86028" w:rsidP="0050249C">
            <w:pPr>
              <w:spacing w:after="0" w:line="0" w:lineRule="atLeast"/>
              <w:rPr>
                <w:rFonts w:ascii="Times New Roman" w:hAnsi="Times New Roman" w:cs="Times New Roman"/>
              </w:rPr>
            </w:pPr>
            <w:r w:rsidRPr="00FC7638">
              <w:rPr>
                <w:rFonts w:ascii="Times New Roman" w:hAnsi="Times New Roman" w:cs="Times New Roman"/>
              </w:rPr>
              <w:t>Проверка журналов учета кружковой работы</w:t>
            </w:r>
          </w:p>
        </w:tc>
        <w:tc>
          <w:tcPr>
            <w:tcW w:w="3060" w:type="dxa"/>
          </w:tcPr>
          <w:p w:rsidR="00B86028" w:rsidRPr="00FC7638" w:rsidRDefault="00B86028" w:rsidP="0050249C">
            <w:pPr>
              <w:spacing w:after="0" w:line="0" w:lineRule="atLeast"/>
              <w:rPr>
                <w:rFonts w:ascii="Times New Roman" w:hAnsi="Times New Roman" w:cs="Times New Roman"/>
              </w:rPr>
            </w:pPr>
            <w:r w:rsidRPr="00FC7638">
              <w:rPr>
                <w:rFonts w:ascii="Times New Roman" w:hAnsi="Times New Roman" w:cs="Times New Roman"/>
              </w:rPr>
              <w:t>Соблюдение единых требований к ведению журналов, заполнение инструктажа по ТБ</w:t>
            </w:r>
          </w:p>
        </w:tc>
        <w:tc>
          <w:tcPr>
            <w:tcW w:w="2520" w:type="dxa"/>
          </w:tcPr>
          <w:p w:rsidR="00B86028" w:rsidRPr="00FC7638" w:rsidRDefault="00B86028" w:rsidP="0050249C">
            <w:pPr>
              <w:spacing w:after="0" w:line="0" w:lineRule="atLeast"/>
              <w:rPr>
                <w:rFonts w:ascii="Times New Roman" w:hAnsi="Times New Roman" w:cs="Times New Roman"/>
              </w:rPr>
            </w:pPr>
            <w:r w:rsidRPr="00FC7638">
              <w:rPr>
                <w:rFonts w:ascii="Times New Roman" w:hAnsi="Times New Roman" w:cs="Times New Roman"/>
              </w:rPr>
              <w:t>Собеседование, изучение документации</w:t>
            </w:r>
          </w:p>
        </w:tc>
        <w:tc>
          <w:tcPr>
            <w:tcW w:w="1980" w:type="dxa"/>
          </w:tcPr>
          <w:p w:rsidR="00B86028" w:rsidRPr="00FC7638" w:rsidRDefault="00B86028" w:rsidP="0050249C">
            <w:pPr>
              <w:spacing w:after="0" w:line="0" w:lineRule="atLeast"/>
              <w:rPr>
                <w:rFonts w:ascii="Times New Roman" w:hAnsi="Times New Roman" w:cs="Times New Roman"/>
              </w:rPr>
            </w:pPr>
            <w:r w:rsidRPr="00FC7638">
              <w:rPr>
                <w:rFonts w:ascii="Times New Roman" w:hAnsi="Times New Roman" w:cs="Times New Roman"/>
              </w:rPr>
              <w:t>методисты</w:t>
            </w:r>
          </w:p>
        </w:tc>
        <w:tc>
          <w:tcPr>
            <w:tcW w:w="1620" w:type="dxa"/>
          </w:tcPr>
          <w:p w:rsidR="00B86028" w:rsidRPr="00FC7638" w:rsidRDefault="00B86028" w:rsidP="00F04DCB">
            <w:pPr>
              <w:rPr>
                <w:rFonts w:ascii="Times New Roman" w:hAnsi="Times New Roman" w:cs="Times New Roman"/>
              </w:rPr>
            </w:pPr>
            <w:r w:rsidRPr="00FC7638">
              <w:rPr>
                <w:rFonts w:ascii="Times New Roman" w:hAnsi="Times New Roman" w:cs="Times New Roman"/>
              </w:rPr>
              <w:t>Совещание при директоре</w:t>
            </w:r>
          </w:p>
        </w:tc>
      </w:tr>
      <w:tr w:rsidR="00B86028" w:rsidRPr="00FC7638" w:rsidTr="0050249C">
        <w:trPr>
          <w:gridAfter w:val="1"/>
          <w:wAfter w:w="48" w:type="dxa"/>
          <w:cantSplit/>
          <w:trHeight w:val="977"/>
        </w:trPr>
        <w:tc>
          <w:tcPr>
            <w:tcW w:w="1728" w:type="dxa"/>
          </w:tcPr>
          <w:p w:rsidR="00B86028" w:rsidRPr="00FC7638" w:rsidRDefault="00B86028" w:rsidP="0050249C">
            <w:pPr>
              <w:spacing w:after="0" w:line="0" w:lineRule="atLeast"/>
              <w:jc w:val="center"/>
              <w:rPr>
                <w:rFonts w:ascii="Times New Roman" w:hAnsi="Times New Roman" w:cs="Times New Roman"/>
              </w:rPr>
            </w:pPr>
            <w:r w:rsidRPr="00FC7638">
              <w:rPr>
                <w:rFonts w:ascii="Times New Roman" w:hAnsi="Times New Roman" w:cs="Times New Roman"/>
              </w:rPr>
              <w:t>Фронтальный</w:t>
            </w:r>
          </w:p>
          <w:p w:rsidR="00B86028" w:rsidRPr="00FC7638" w:rsidRDefault="00B86028" w:rsidP="0050249C">
            <w:pPr>
              <w:spacing w:after="0" w:line="0" w:lineRule="atLeast"/>
              <w:jc w:val="center"/>
              <w:rPr>
                <w:rFonts w:ascii="Times New Roman" w:hAnsi="Times New Roman" w:cs="Times New Roman"/>
              </w:rPr>
            </w:pPr>
            <w:r w:rsidRPr="00FC7638">
              <w:rPr>
                <w:rFonts w:ascii="Times New Roman" w:hAnsi="Times New Roman" w:cs="Times New Roman"/>
              </w:rPr>
              <w:t>(мониторинг)</w:t>
            </w:r>
          </w:p>
        </w:tc>
        <w:tc>
          <w:tcPr>
            <w:tcW w:w="1440" w:type="dxa"/>
          </w:tcPr>
          <w:p w:rsidR="00B86028" w:rsidRPr="00FC7638" w:rsidRDefault="00B86028" w:rsidP="0050249C">
            <w:pPr>
              <w:spacing w:after="0" w:line="0" w:lineRule="atLeast"/>
              <w:jc w:val="center"/>
              <w:rPr>
                <w:rFonts w:ascii="Times New Roman" w:hAnsi="Times New Roman" w:cs="Times New Roman"/>
              </w:rPr>
            </w:pPr>
            <w:r w:rsidRPr="00FC7638">
              <w:rPr>
                <w:rFonts w:ascii="Times New Roman" w:hAnsi="Times New Roman" w:cs="Times New Roman"/>
              </w:rPr>
              <w:t>Обобщающий (групповой)</w:t>
            </w:r>
          </w:p>
        </w:tc>
        <w:tc>
          <w:tcPr>
            <w:tcW w:w="2880" w:type="dxa"/>
          </w:tcPr>
          <w:p w:rsidR="00B86028" w:rsidRPr="00FC7638" w:rsidRDefault="00B86028" w:rsidP="0050249C">
            <w:pPr>
              <w:spacing w:after="0" w:line="0" w:lineRule="atLeast"/>
              <w:rPr>
                <w:rFonts w:ascii="Times New Roman" w:hAnsi="Times New Roman" w:cs="Times New Roman"/>
              </w:rPr>
            </w:pPr>
            <w:r w:rsidRPr="00FC7638">
              <w:rPr>
                <w:rFonts w:ascii="Times New Roman" w:hAnsi="Times New Roman" w:cs="Times New Roman"/>
              </w:rPr>
              <w:t>Проведение нулевого среза воспитанников</w:t>
            </w:r>
          </w:p>
        </w:tc>
        <w:tc>
          <w:tcPr>
            <w:tcW w:w="3060" w:type="dxa"/>
          </w:tcPr>
          <w:p w:rsidR="00B86028" w:rsidRPr="00FC7638" w:rsidRDefault="00B86028" w:rsidP="0050249C">
            <w:pPr>
              <w:spacing w:after="0" w:line="0" w:lineRule="atLeast"/>
              <w:rPr>
                <w:rFonts w:ascii="Times New Roman" w:hAnsi="Times New Roman" w:cs="Times New Roman"/>
              </w:rPr>
            </w:pPr>
            <w:r w:rsidRPr="00FC7638">
              <w:rPr>
                <w:rFonts w:ascii="Times New Roman" w:hAnsi="Times New Roman" w:cs="Times New Roman"/>
              </w:rPr>
              <w:t>Проверка ЗУН воспитанников объединений</w:t>
            </w:r>
          </w:p>
        </w:tc>
        <w:tc>
          <w:tcPr>
            <w:tcW w:w="2520" w:type="dxa"/>
          </w:tcPr>
          <w:p w:rsidR="00B86028" w:rsidRPr="00FC7638" w:rsidRDefault="00B86028" w:rsidP="0050249C">
            <w:pPr>
              <w:spacing w:after="0" w:line="0" w:lineRule="atLeast"/>
              <w:rPr>
                <w:rFonts w:ascii="Times New Roman" w:hAnsi="Times New Roman" w:cs="Times New Roman"/>
              </w:rPr>
            </w:pPr>
            <w:r w:rsidRPr="00FC7638">
              <w:rPr>
                <w:rFonts w:ascii="Times New Roman" w:hAnsi="Times New Roman" w:cs="Times New Roman"/>
              </w:rPr>
              <w:t>Наблюдение, тестирование, анкетирование</w:t>
            </w:r>
          </w:p>
        </w:tc>
        <w:tc>
          <w:tcPr>
            <w:tcW w:w="1980" w:type="dxa"/>
          </w:tcPr>
          <w:p w:rsidR="00B86028" w:rsidRPr="00FC7638" w:rsidRDefault="00B86028" w:rsidP="0050249C">
            <w:pPr>
              <w:spacing w:after="0" w:line="0" w:lineRule="atLeast"/>
              <w:rPr>
                <w:rFonts w:ascii="Times New Roman" w:hAnsi="Times New Roman" w:cs="Times New Roman"/>
              </w:rPr>
            </w:pPr>
            <w:r w:rsidRPr="00FC7638">
              <w:rPr>
                <w:rFonts w:ascii="Times New Roman" w:hAnsi="Times New Roman" w:cs="Times New Roman"/>
              </w:rPr>
              <w:t>методисты</w:t>
            </w:r>
          </w:p>
        </w:tc>
        <w:tc>
          <w:tcPr>
            <w:tcW w:w="1620" w:type="dxa"/>
          </w:tcPr>
          <w:p w:rsidR="00B86028" w:rsidRPr="00FC7638" w:rsidRDefault="00B86028" w:rsidP="00F04DCB">
            <w:pPr>
              <w:rPr>
                <w:rFonts w:ascii="Times New Roman" w:hAnsi="Times New Roman" w:cs="Times New Roman"/>
              </w:rPr>
            </w:pPr>
            <w:r w:rsidRPr="00FC7638">
              <w:rPr>
                <w:rFonts w:ascii="Times New Roman" w:hAnsi="Times New Roman" w:cs="Times New Roman"/>
              </w:rPr>
              <w:t>Совещание при директоре</w:t>
            </w:r>
          </w:p>
        </w:tc>
      </w:tr>
      <w:tr w:rsidR="00C65554" w:rsidRPr="00FC7638" w:rsidTr="0050249C">
        <w:trPr>
          <w:gridAfter w:val="1"/>
          <w:wAfter w:w="48" w:type="dxa"/>
          <w:cantSplit/>
          <w:trHeight w:val="977"/>
        </w:trPr>
        <w:tc>
          <w:tcPr>
            <w:tcW w:w="1728" w:type="dxa"/>
          </w:tcPr>
          <w:p w:rsidR="00C65554" w:rsidRPr="00FC7638" w:rsidRDefault="00C65554" w:rsidP="00C65554">
            <w:pPr>
              <w:spacing w:after="0" w:line="0" w:lineRule="atLeast"/>
              <w:jc w:val="center"/>
              <w:rPr>
                <w:rFonts w:ascii="Times New Roman" w:hAnsi="Times New Roman" w:cs="Times New Roman"/>
              </w:rPr>
            </w:pPr>
            <w:r w:rsidRPr="00FC7638">
              <w:rPr>
                <w:rFonts w:ascii="Times New Roman" w:hAnsi="Times New Roman" w:cs="Times New Roman"/>
              </w:rPr>
              <w:t>тематический</w:t>
            </w:r>
          </w:p>
        </w:tc>
        <w:tc>
          <w:tcPr>
            <w:tcW w:w="1440" w:type="dxa"/>
          </w:tcPr>
          <w:p w:rsidR="00C65554" w:rsidRPr="00FC7638" w:rsidRDefault="00C65554" w:rsidP="00C65554">
            <w:pPr>
              <w:spacing w:after="0" w:line="0" w:lineRule="atLeast"/>
              <w:jc w:val="center"/>
              <w:rPr>
                <w:rFonts w:ascii="Times New Roman" w:hAnsi="Times New Roman" w:cs="Times New Roman"/>
              </w:rPr>
            </w:pPr>
            <w:r w:rsidRPr="00FC7638">
              <w:rPr>
                <w:rFonts w:ascii="Times New Roman" w:hAnsi="Times New Roman" w:cs="Times New Roman"/>
              </w:rPr>
              <w:t>промежуточный</w:t>
            </w:r>
          </w:p>
        </w:tc>
        <w:tc>
          <w:tcPr>
            <w:tcW w:w="2880" w:type="dxa"/>
          </w:tcPr>
          <w:p w:rsidR="00C65554" w:rsidRPr="00FC7638" w:rsidRDefault="00C65554" w:rsidP="00C65554">
            <w:pPr>
              <w:spacing w:after="0" w:line="0" w:lineRule="atLeast"/>
              <w:rPr>
                <w:rFonts w:ascii="Times New Roman" w:hAnsi="Times New Roman" w:cs="Times New Roman"/>
              </w:rPr>
            </w:pPr>
            <w:r w:rsidRPr="00FC7638">
              <w:rPr>
                <w:rFonts w:ascii="Times New Roman" w:hAnsi="Times New Roman" w:cs="Times New Roman"/>
              </w:rPr>
              <w:t>Организация работы с родителями в объединениях</w:t>
            </w:r>
          </w:p>
        </w:tc>
        <w:tc>
          <w:tcPr>
            <w:tcW w:w="3060" w:type="dxa"/>
          </w:tcPr>
          <w:p w:rsidR="00C65554" w:rsidRPr="00FC7638" w:rsidRDefault="00C65554" w:rsidP="00C65554">
            <w:pPr>
              <w:spacing w:after="0" w:line="0" w:lineRule="atLeast"/>
              <w:rPr>
                <w:rFonts w:ascii="Times New Roman" w:hAnsi="Times New Roman" w:cs="Times New Roman"/>
              </w:rPr>
            </w:pPr>
            <w:r w:rsidRPr="00FC7638">
              <w:rPr>
                <w:rFonts w:ascii="Times New Roman" w:hAnsi="Times New Roman" w:cs="Times New Roman"/>
              </w:rPr>
              <w:t>Выявить систему работы с родителями</w:t>
            </w:r>
          </w:p>
        </w:tc>
        <w:tc>
          <w:tcPr>
            <w:tcW w:w="2520" w:type="dxa"/>
          </w:tcPr>
          <w:p w:rsidR="00C65554" w:rsidRPr="00FC7638" w:rsidRDefault="00C65554" w:rsidP="00C65554">
            <w:pPr>
              <w:spacing w:after="0" w:line="0" w:lineRule="atLeast"/>
              <w:rPr>
                <w:rFonts w:ascii="Times New Roman" w:hAnsi="Times New Roman" w:cs="Times New Roman"/>
              </w:rPr>
            </w:pPr>
            <w:r w:rsidRPr="00FC7638">
              <w:rPr>
                <w:rFonts w:ascii="Times New Roman" w:hAnsi="Times New Roman" w:cs="Times New Roman"/>
              </w:rPr>
              <w:t>Анализ документации, наблюдение, посещение мероприятий</w:t>
            </w:r>
          </w:p>
        </w:tc>
        <w:tc>
          <w:tcPr>
            <w:tcW w:w="1980" w:type="dxa"/>
          </w:tcPr>
          <w:p w:rsidR="00C65554" w:rsidRPr="00FC7638" w:rsidRDefault="00C65554" w:rsidP="00C65554">
            <w:pPr>
              <w:spacing w:after="0" w:line="0" w:lineRule="atLeast"/>
              <w:rPr>
                <w:rFonts w:ascii="Times New Roman" w:hAnsi="Times New Roman" w:cs="Times New Roman"/>
              </w:rPr>
            </w:pPr>
            <w:r w:rsidRPr="00FC7638">
              <w:rPr>
                <w:rFonts w:ascii="Times New Roman" w:hAnsi="Times New Roman" w:cs="Times New Roman"/>
              </w:rPr>
              <w:t>администрация</w:t>
            </w:r>
          </w:p>
        </w:tc>
        <w:tc>
          <w:tcPr>
            <w:tcW w:w="1620" w:type="dxa"/>
          </w:tcPr>
          <w:p w:rsidR="00C65554" w:rsidRPr="00FC7638" w:rsidRDefault="00C65554" w:rsidP="00C65554">
            <w:pPr>
              <w:rPr>
                <w:rFonts w:ascii="Times New Roman" w:hAnsi="Times New Roman" w:cs="Times New Roman"/>
              </w:rPr>
            </w:pPr>
            <w:r w:rsidRPr="00FC7638">
              <w:rPr>
                <w:rFonts w:ascii="Times New Roman" w:hAnsi="Times New Roman" w:cs="Times New Roman"/>
              </w:rPr>
              <w:t>Совещание при директоре</w:t>
            </w:r>
          </w:p>
        </w:tc>
      </w:tr>
      <w:tr w:rsidR="00C65554" w:rsidRPr="00FC7638" w:rsidTr="001E67B2">
        <w:trPr>
          <w:gridAfter w:val="1"/>
          <w:wAfter w:w="48" w:type="dxa"/>
        </w:trPr>
        <w:tc>
          <w:tcPr>
            <w:tcW w:w="15228" w:type="dxa"/>
            <w:gridSpan w:val="7"/>
          </w:tcPr>
          <w:p w:rsidR="00C65554" w:rsidRPr="00FC7638" w:rsidRDefault="00C65554" w:rsidP="0050249C">
            <w:pPr>
              <w:spacing w:after="0" w:line="0" w:lineRule="atLeast"/>
              <w:jc w:val="center"/>
              <w:rPr>
                <w:rFonts w:ascii="Times New Roman" w:hAnsi="Times New Roman" w:cs="Times New Roman"/>
                <w:b/>
              </w:rPr>
            </w:pPr>
            <w:r w:rsidRPr="00FC7638">
              <w:rPr>
                <w:rFonts w:ascii="Times New Roman" w:hAnsi="Times New Roman" w:cs="Times New Roman"/>
                <w:b/>
              </w:rPr>
              <w:t>ОКТЯБРЬ</w:t>
            </w:r>
          </w:p>
        </w:tc>
      </w:tr>
      <w:tr w:rsidR="00C65554" w:rsidRPr="00FC7638" w:rsidTr="001E67B2">
        <w:trPr>
          <w:gridAfter w:val="1"/>
          <w:wAfter w:w="48" w:type="dxa"/>
          <w:cantSplit/>
          <w:trHeight w:val="1134"/>
        </w:trPr>
        <w:tc>
          <w:tcPr>
            <w:tcW w:w="1728" w:type="dxa"/>
          </w:tcPr>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тематический</w:t>
            </w:r>
          </w:p>
        </w:tc>
        <w:tc>
          <w:tcPr>
            <w:tcW w:w="1440" w:type="dxa"/>
          </w:tcPr>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персональный</w:t>
            </w:r>
          </w:p>
        </w:tc>
        <w:tc>
          <w:tcPr>
            <w:tcW w:w="288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Проверка календарно-тематических планов</w:t>
            </w:r>
          </w:p>
        </w:tc>
        <w:tc>
          <w:tcPr>
            <w:tcW w:w="306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Соответствие содержания учебно-тематических планов темам и задачам образовательных программ ДО</w:t>
            </w:r>
          </w:p>
        </w:tc>
        <w:tc>
          <w:tcPr>
            <w:tcW w:w="252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собеседование</w:t>
            </w:r>
          </w:p>
        </w:tc>
        <w:tc>
          <w:tcPr>
            <w:tcW w:w="198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методисты</w:t>
            </w:r>
          </w:p>
        </w:tc>
        <w:tc>
          <w:tcPr>
            <w:tcW w:w="1620" w:type="dxa"/>
          </w:tcPr>
          <w:p w:rsidR="00C65554" w:rsidRPr="00FC7638" w:rsidRDefault="00C65554" w:rsidP="00F04DCB">
            <w:pPr>
              <w:rPr>
                <w:rFonts w:ascii="Times New Roman" w:hAnsi="Times New Roman" w:cs="Times New Roman"/>
              </w:rPr>
            </w:pPr>
            <w:r w:rsidRPr="00FC7638">
              <w:rPr>
                <w:rFonts w:ascii="Times New Roman" w:hAnsi="Times New Roman" w:cs="Times New Roman"/>
              </w:rPr>
              <w:t>Методический совет</w:t>
            </w:r>
          </w:p>
        </w:tc>
      </w:tr>
      <w:tr w:rsidR="00C65554" w:rsidRPr="00FC7638" w:rsidTr="0050249C">
        <w:trPr>
          <w:gridAfter w:val="1"/>
          <w:wAfter w:w="48" w:type="dxa"/>
          <w:cantSplit/>
          <w:trHeight w:val="857"/>
        </w:trPr>
        <w:tc>
          <w:tcPr>
            <w:tcW w:w="1728" w:type="dxa"/>
          </w:tcPr>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тематический</w:t>
            </w:r>
          </w:p>
        </w:tc>
        <w:tc>
          <w:tcPr>
            <w:tcW w:w="1440" w:type="dxa"/>
          </w:tcPr>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промежуточный</w:t>
            </w:r>
          </w:p>
        </w:tc>
        <w:tc>
          <w:tcPr>
            <w:tcW w:w="288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Индивидуальная работа на занятиях с детьми</w:t>
            </w:r>
          </w:p>
        </w:tc>
        <w:tc>
          <w:tcPr>
            <w:tcW w:w="306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Умение строить индивидуальную работу на занятиях</w:t>
            </w:r>
          </w:p>
        </w:tc>
        <w:tc>
          <w:tcPr>
            <w:tcW w:w="252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Посещение занятий</w:t>
            </w:r>
          </w:p>
        </w:tc>
        <w:tc>
          <w:tcPr>
            <w:tcW w:w="198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администрация</w:t>
            </w:r>
          </w:p>
        </w:tc>
        <w:tc>
          <w:tcPr>
            <w:tcW w:w="1620" w:type="dxa"/>
          </w:tcPr>
          <w:p w:rsidR="00C65554" w:rsidRPr="00FC7638" w:rsidRDefault="00C65554" w:rsidP="00F04DCB">
            <w:pPr>
              <w:rPr>
                <w:rFonts w:ascii="Times New Roman" w:hAnsi="Times New Roman" w:cs="Times New Roman"/>
              </w:rPr>
            </w:pPr>
            <w:r w:rsidRPr="00FC7638">
              <w:rPr>
                <w:rFonts w:ascii="Times New Roman" w:hAnsi="Times New Roman" w:cs="Times New Roman"/>
              </w:rPr>
              <w:t>Совещание при директоре</w:t>
            </w:r>
          </w:p>
        </w:tc>
      </w:tr>
      <w:tr w:rsidR="00C65554" w:rsidRPr="00FC7638" w:rsidTr="0050249C">
        <w:trPr>
          <w:gridAfter w:val="1"/>
          <w:wAfter w:w="48" w:type="dxa"/>
          <w:cantSplit/>
          <w:trHeight w:val="698"/>
        </w:trPr>
        <w:tc>
          <w:tcPr>
            <w:tcW w:w="1728" w:type="dxa"/>
          </w:tcPr>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тематический</w:t>
            </w:r>
          </w:p>
        </w:tc>
        <w:tc>
          <w:tcPr>
            <w:tcW w:w="1440" w:type="dxa"/>
          </w:tcPr>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персональный</w:t>
            </w:r>
          </w:p>
        </w:tc>
        <w:tc>
          <w:tcPr>
            <w:tcW w:w="288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Проверка журналов</w:t>
            </w:r>
          </w:p>
        </w:tc>
        <w:tc>
          <w:tcPr>
            <w:tcW w:w="306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Качество ведения журналов учета  работы объединений</w:t>
            </w:r>
          </w:p>
        </w:tc>
        <w:tc>
          <w:tcPr>
            <w:tcW w:w="252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Собеседование, проверка документации</w:t>
            </w:r>
          </w:p>
        </w:tc>
        <w:tc>
          <w:tcPr>
            <w:tcW w:w="198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методисты</w:t>
            </w:r>
          </w:p>
        </w:tc>
        <w:tc>
          <w:tcPr>
            <w:tcW w:w="1620" w:type="dxa"/>
          </w:tcPr>
          <w:p w:rsidR="00C65554" w:rsidRPr="00FC7638" w:rsidRDefault="00C65554" w:rsidP="00F04DCB">
            <w:pPr>
              <w:rPr>
                <w:rFonts w:ascii="Times New Roman" w:hAnsi="Times New Roman" w:cs="Times New Roman"/>
              </w:rPr>
            </w:pPr>
            <w:r w:rsidRPr="00FC7638">
              <w:rPr>
                <w:rFonts w:ascii="Times New Roman" w:hAnsi="Times New Roman" w:cs="Times New Roman"/>
              </w:rPr>
              <w:t>Методический совет</w:t>
            </w:r>
          </w:p>
        </w:tc>
      </w:tr>
      <w:tr w:rsidR="00C65554" w:rsidRPr="00FC7638" w:rsidTr="001E67B2">
        <w:trPr>
          <w:gridAfter w:val="1"/>
          <w:wAfter w:w="48" w:type="dxa"/>
        </w:trPr>
        <w:tc>
          <w:tcPr>
            <w:tcW w:w="1728" w:type="dxa"/>
            <w:vMerge w:val="restart"/>
          </w:tcPr>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тематический</w:t>
            </w:r>
          </w:p>
          <w:p w:rsidR="00C65554" w:rsidRPr="00FC7638" w:rsidRDefault="00C65554" w:rsidP="0050249C">
            <w:pPr>
              <w:spacing w:after="0" w:line="0" w:lineRule="atLeast"/>
              <w:jc w:val="center"/>
              <w:rPr>
                <w:rFonts w:ascii="Times New Roman" w:hAnsi="Times New Roman" w:cs="Times New Roman"/>
              </w:rPr>
            </w:pPr>
          </w:p>
        </w:tc>
        <w:tc>
          <w:tcPr>
            <w:tcW w:w="1440" w:type="dxa"/>
            <w:vMerge w:val="restart"/>
          </w:tcPr>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промежуточный</w:t>
            </w:r>
          </w:p>
          <w:p w:rsidR="00C65554" w:rsidRPr="00FC7638" w:rsidRDefault="00C65554" w:rsidP="0050249C">
            <w:pPr>
              <w:spacing w:after="0" w:line="0" w:lineRule="atLeast"/>
              <w:rPr>
                <w:rFonts w:ascii="Times New Roman" w:hAnsi="Times New Roman" w:cs="Times New Roman"/>
              </w:rPr>
            </w:pPr>
          </w:p>
        </w:tc>
        <w:tc>
          <w:tcPr>
            <w:tcW w:w="288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Выполнение норм и правил СанПИНа</w:t>
            </w:r>
          </w:p>
        </w:tc>
        <w:tc>
          <w:tcPr>
            <w:tcW w:w="306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Состояние кабинетов, соблюдение санитарно-гигиенических требований и проведение занятий в объединениях</w:t>
            </w:r>
          </w:p>
        </w:tc>
        <w:tc>
          <w:tcPr>
            <w:tcW w:w="252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наблюдение</w:t>
            </w:r>
          </w:p>
        </w:tc>
        <w:tc>
          <w:tcPr>
            <w:tcW w:w="198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администрация</w:t>
            </w:r>
          </w:p>
        </w:tc>
        <w:tc>
          <w:tcPr>
            <w:tcW w:w="1620" w:type="dxa"/>
          </w:tcPr>
          <w:p w:rsidR="00C65554" w:rsidRPr="00FC7638" w:rsidRDefault="00C65554" w:rsidP="00F04DCB">
            <w:pPr>
              <w:rPr>
                <w:rFonts w:ascii="Times New Roman" w:hAnsi="Times New Roman" w:cs="Times New Roman"/>
              </w:rPr>
            </w:pPr>
            <w:r w:rsidRPr="00FC7638">
              <w:rPr>
                <w:rFonts w:ascii="Times New Roman" w:hAnsi="Times New Roman" w:cs="Times New Roman"/>
              </w:rPr>
              <w:t>Совещание при директоре</w:t>
            </w:r>
          </w:p>
        </w:tc>
      </w:tr>
      <w:tr w:rsidR="00C65554" w:rsidRPr="00FC7638" w:rsidTr="001E67B2">
        <w:trPr>
          <w:gridAfter w:val="1"/>
          <w:wAfter w:w="48" w:type="dxa"/>
        </w:trPr>
        <w:tc>
          <w:tcPr>
            <w:tcW w:w="1728" w:type="dxa"/>
            <w:vMerge/>
          </w:tcPr>
          <w:p w:rsidR="00C65554" w:rsidRPr="00FC7638" w:rsidRDefault="00C65554" w:rsidP="0050249C">
            <w:pPr>
              <w:spacing w:after="0" w:line="0" w:lineRule="atLeast"/>
              <w:jc w:val="center"/>
              <w:rPr>
                <w:rFonts w:ascii="Times New Roman" w:hAnsi="Times New Roman" w:cs="Times New Roman"/>
              </w:rPr>
            </w:pPr>
          </w:p>
        </w:tc>
        <w:tc>
          <w:tcPr>
            <w:tcW w:w="1440" w:type="dxa"/>
            <w:vMerge/>
          </w:tcPr>
          <w:p w:rsidR="00C65554" w:rsidRPr="00FC7638" w:rsidRDefault="00C65554" w:rsidP="0050249C">
            <w:pPr>
              <w:spacing w:after="0" w:line="0" w:lineRule="atLeast"/>
              <w:jc w:val="center"/>
              <w:rPr>
                <w:rFonts w:ascii="Times New Roman" w:hAnsi="Times New Roman" w:cs="Times New Roman"/>
              </w:rPr>
            </w:pPr>
          </w:p>
        </w:tc>
        <w:tc>
          <w:tcPr>
            <w:tcW w:w="288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Использование на занятиях современных педагогических технологий</w:t>
            </w:r>
          </w:p>
        </w:tc>
        <w:tc>
          <w:tcPr>
            <w:tcW w:w="306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Применение ПДО на занятиях современных технологий</w:t>
            </w:r>
          </w:p>
        </w:tc>
        <w:tc>
          <w:tcPr>
            <w:tcW w:w="252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Посещение занятий, собеседование с ПДО</w:t>
            </w:r>
          </w:p>
        </w:tc>
        <w:tc>
          <w:tcPr>
            <w:tcW w:w="198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администрация</w:t>
            </w:r>
          </w:p>
        </w:tc>
        <w:tc>
          <w:tcPr>
            <w:tcW w:w="1620" w:type="dxa"/>
          </w:tcPr>
          <w:p w:rsidR="00C65554" w:rsidRPr="00FC7638" w:rsidRDefault="00C65554" w:rsidP="00F04DCB">
            <w:pPr>
              <w:rPr>
                <w:rFonts w:ascii="Times New Roman" w:hAnsi="Times New Roman" w:cs="Times New Roman"/>
              </w:rPr>
            </w:pPr>
            <w:r w:rsidRPr="00FC7638">
              <w:rPr>
                <w:rFonts w:ascii="Times New Roman" w:hAnsi="Times New Roman" w:cs="Times New Roman"/>
              </w:rPr>
              <w:t>педсовет</w:t>
            </w:r>
          </w:p>
        </w:tc>
      </w:tr>
      <w:tr w:rsidR="00C65554" w:rsidRPr="00FC7638" w:rsidTr="001E67B2">
        <w:trPr>
          <w:gridAfter w:val="1"/>
          <w:wAfter w:w="48" w:type="dxa"/>
        </w:trPr>
        <w:tc>
          <w:tcPr>
            <w:tcW w:w="1728" w:type="dxa"/>
            <w:vMerge/>
          </w:tcPr>
          <w:p w:rsidR="00C65554" w:rsidRPr="00FC7638" w:rsidRDefault="00C65554" w:rsidP="0050249C">
            <w:pPr>
              <w:spacing w:after="0" w:line="0" w:lineRule="atLeast"/>
              <w:jc w:val="center"/>
              <w:rPr>
                <w:rFonts w:ascii="Times New Roman" w:hAnsi="Times New Roman" w:cs="Times New Roman"/>
              </w:rPr>
            </w:pPr>
          </w:p>
        </w:tc>
        <w:tc>
          <w:tcPr>
            <w:tcW w:w="1440" w:type="dxa"/>
            <w:vMerge/>
          </w:tcPr>
          <w:p w:rsidR="00C65554" w:rsidRPr="00FC7638" w:rsidRDefault="00C65554" w:rsidP="0050249C">
            <w:pPr>
              <w:spacing w:after="0" w:line="0" w:lineRule="atLeast"/>
              <w:jc w:val="center"/>
              <w:rPr>
                <w:rFonts w:ascii="Times New Roman" w:hAnsi="Times New Roman" w:cs="Times New Roman"/>
              </w:rPr>
            </w:pPr>
          </w:p>
        </w:tc>
        <w:tc>
          <w:tcPr>
            <w:tcW w:w="288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Посещаемость занятий детьми</w:t>
            </w:r>
          </w:p>
        </w:tc>
        <w:tc>
          <w:tcPr>
            <w:tcW w:w="306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 xml:space="preserve">Соответствие нормам </w:t>
            </w:r>
          </w:p>
        </w:tc>
        <w:tc>
          <w:tcPr>
            <w:tcW w:w="252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наблюдение</w:t>
            </w:r>
          </w:p>
        </w:tc>
        <w:tc>
          <w:tcPr>
            <w:tcW w:w="198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администрация</w:t>
            </w:r>
          </w:p>
        </w:tc>
        <w:tc>
          <w:tcPr>
            <w:tcW w:w="1620" w:type="dxa"/>
          </w:tcPr>
          <w:p w:rsidR="00C65554" w:rsidRPr="00FC7638" w:rsidRDefault="00C65554" w:rsidP="00F04DCB">
            <w:pPr>
              <w:rPr>
                <w:rFonts w:ascii="Times New Roman" w:hAnsi="Times New Roman" w:cs="Times New Roman"/>
              </w:rPr>
            </w:pPr>
            <w:r w:rsidRPr="00FC7638">
              <w:rPr>
                <w:rFonts w:ascii="Times New Roman" w:hAnsi="Times New Roman" w:cs="Times New Roman"/>
              </w:rPr>
              <w:t>Совещание при директоре</w:t>
            </w:r>
          </w:p>
        </w:tc>
      </w:tr>
      <w:tr w:rsidR="00C65554" w:rsidRPr="00FC7638" w:rsidTr="001E67B2">
        <w:trPr>
          <w:gridAfter w:val="1"/>
          <w:wAfter w:w="48" w:type="dxa"/>
        </w:trPr>
        <w:tc>
          <w:tcPr>
            <w:tcW w:w="15228" w:type="dxa"/>
            <w:gridSpan w:val="7"/>
          </w:tcPr>
          <w:p w:rsidR="00C65554" w:rsidRPr="00FC7638" w:rsidRDefault="00C65554" w:rsidP="0050249C">
            <w:pPr>
              <w:spacing w:after="0" w:line="0" w:lineRule="atLeast"/>
              <w:jc w:val="center"/>
              <w:rPr>
                <w:rFonts w:ascii="Times New Roman" w:hAnsi="Times New Roman" w:cs="Times New Roman"/>
                <w:b/>
              </w:rPr>
            </w:pPr>
            <w:r w:rsidRPr="00FC7638">
              <w:rPr>
                <w:rFonts w:ascii="Times New Roman" w:hAnsi="Times New Roman" w:cs="Times New Roman"/>
                <w:b/>
              </w:rPr>
              <w:t>НОЯБРЬ</w:t>
            </w:r>
          </w:p>
        </w:tc>
      </w:tr>
      <w:tr w:rsidR="00C65554" w:rsidRPr="00FC7638" w:rsidTr="001E67B2">
        <w:trPr>
          <w:gridAfter w:val="1"/>
          <w:wAfter w:w="48" w:type="dxa"/>
          <w:cantSplit/>
          <w:trHeight w:val="1134"/>
        </w:trPr>
        <w:tc>
          <w:tcPr>
            <w:tcW w:w="1728" w:type="dxa"/>
          </w:tcPr>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lastRenderedPageBreak/>
              <w:t>Тематический</w:t>
            </w:r>
          </w:p>
        </w:tc>
        <w:tc>
          <w:tcPr>
            <w:tcW w:w="1440" w:type="dxa"/>
          </w:tcPr>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промежуточный</w:t>
            </w:r>
          </w:p>
        </w:tc>
        <w:tc>
          <w:tcPr>
            <w:tcW w:w="288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Занятость воспитанников во время осенних каникул</w:t>
            </w:r>
          </w:p>
        </w:tc>
        <w:tc>
          <w:tcPr>
            <w:tcW w:w="306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Организация досуга во время каникул, проведение мероприятий</w:t>
            </w:r>
          </w:p>
        </w:tc>
        <w:tc>
          <w:tcPr>
            <w:tcW w:w="252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наблюдение</w:t>
            </w:r>
          </w:p>
        </w:tc>
        <w:tc>
          <w:tcPr>
            <w:tcW w:w="198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администрация</w:t>
            </w:r>
          </w:p>
        </w:tc>
        <w:tc>
          <w:tcPr>
            <w:tcW w:w="1620" w:type="dxa"/>
          </w:tcPr>
          <w:p w:rsidR="00C65554" w:rsidRPr="00FC7638" w:rsidRDefault="00C65554" w:rsidP="00F04DCB">
            <w:pPr>
              <w:rPr>
                <w:rFonts w:ascii="Times New Roman" w:hAnsi="Times New Roman" w:cs="Times New Roman"/>
              </w:rPr>
            </w:pPr>
            <w:r w:rsidRPr="00FC7638">
              <w:rPr>
                <w:rFonts w:ascii="Times New Roman" w:hAnsi="Times New Roman" w:cs="Times New Roman"/>
              </w:rPr>
              <w:t>Совещание при директоре</w:t>
            </w:r>
          </w:p>
        </w:tc>
      </w:tr>
      <w:tr w:rsidR="00C65554" w:rsidRPr="00FC7638" w:rsidTr="001E67B2">
        <w:trPr>
          <w:gridAfter w:val="1"/>
          <w:wAfter w:w="48" w:type="dxa"/>
        </w:trPr>
        <w:tc>
          <w:tcPr>
            <w:tcW w:w="1728" w:type="dxa"/>
            <w:vMerge w:val="restart"/>
          </w:tcPr>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тематический</w:t>
            </w:r>
          </w:p>
        </w:tc>
        <w:tc>
          <w:tcPr>
            <w:tcW w:w="1440" w:type="dxa"/>
            <w:vMerge w:val="restart"/>
          </w:tcPr>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персональный</w:t>
            </w:r>
          </w:p>
        </w:tc>
        <w:tc>
          <w:tcPr>
            <w:tcW w:w="288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Проверка журналов</w:t>
            </w:r>
          </w:p>
        </w:tc>
        <w:tc>
          <w:tcPr>
            <w:tcW w:w="306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Своевременное заполнение журналов</w:t>
            </w:r>
          </w:p>
        </w:tc>
        <w:tc>
          <w:tcPr>
            <w:tcW w:w="252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Проверка документации, собеседование</w:t>
            </w:r>
          </w:p>
        </w:tc>
        <w:tc>
          <w:tcPr>
            <w:tcW w:w="198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методисты</w:t>
            </w:r>
          </w:p>
        </w:tc>
        <w:tc>
          <w:tcPr>
            <w:tcW w:w="1620" w:type="dxa"/>
          </w:tcPr>
          <w:p w:rsidR="00C65554" w:rsidRPr="00FC7638" w:rsidRDefault="00C65554" w:rsidP="00F04DCB">
            <w:pPr>
              <w:rPr>
                <w:rFonts w:ascii="Times New Roman" w:hAnsi="Times New Roman" w:cs="Times New Roman"/>
              </w:rPr>
            </w:pPr>
            <w:r w:rsidRPr="00FC7638">
              <w:rPr>
                <w:rFonts w:ascii="Times New Roman" w:hAnsi="Times New Roman" w:cs="Times New Roman"/>
              </w:rPr>
              <w:t>Совещание при директоре</w:t>
            </w:r>
          </w:p>
        </w:tc>
      </w:tr>
      <w:tr w:rsidR="00C65554" w:rsidRPr="00FC7638" w:rsidTr="001E67B2">
        <w:trPr>
          <w:gridAfter w:val="1"/>
          <w:wAfter w:w="48" w:type="dxa"/>
        </w:trPr>
        <w:tc>
          <w:tcPr>
            <w:tcW w:w="1728" w:type="dxa"/>
            <w:vMerge/>
          </w:tcPr>
          <w:p w:rsidR="00C65554" w:rsidRPr="00FC7638" w:rsidRDefault="00C65554" w:rsidP="0050249C">
            <w:pPr>
              <w:spacing w:after="0" w:line="0" w:lineRule="atLeast"/>
              <w:jc w:val="center"/>
              <w:rPr>
                <w:rFonts w:ascii="Times New Roman" w:hAnsi="Times New Roman" w:cs="Times New Roman"/>
              </w:rPr>
            </w:pPr>
          </w:p>
        </w:tc>
        <w:tc>
          <w:tcPr>
            <w:tcW w:w="1440" w:type="dxa"/>
            <w:vMerge/>
          </w:tcPr>
          <w:p w:rsidR="00C65554" w:rsidRPr="00FC7638" w:rsidRDefault="00C65554" w:rsidP="0050249C">
            <w:pPr>
              <w:spacing w:after="0" w:line="0" w:lineRule="atLeast"/>
              <w:jc w:val="center"/>
              <w:rPr>
                <w:rFonts w:ascii="Times New Roman" w:hAnsi="Times New Roman" w:cs="Times New Roman"/>
              </w:rPr>
            </w:pPr>
          </w:p>
        </w:tc>
        <w:tc>
          <w:tcPr>
            <w:tcW w:w="288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Организация на занятиях самостоятельной работы воспитанников</w:t>
            </w:r>
          </w:p>
        </w:tc>
        <w:tc>
          <w:tcPr>
            <w:tcW w:w="306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Определить деятельность ПДО в организации самостоятельной работы воспитанников</w:t>
            </w:r>
          </w:p>
        </w:tc>
        <w:tc>
          <w:tcPr>
            <w:tcW w:w="252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Посещение занятий, собеседование</w:t>
            </w:r>
          </w:p>
        </w:tc>
        <w:tc>
          <w:tcPr>
            <w:tcW w:w="198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методисты</w:t>
            </w:r>
          </w:p>
        </w:tc>
        <w:tc>
          <w:tcPr>
            <w:tcW w:w="1620" w:type="dxa"/>
          </w:tcPr>
          <w:p w:rsidR="00C65554" w:rsidRPr="00FC7638" w:rsidRDefault="00C65554" w:rsidP="00F04DCB">
            <w:pPr>
              <w:rPr>
                <w:rFonts w:ascii="Times New Roman" w:hAnsi="Times New Roman" w:cs="Times New Roman"/>
              </w:rPr>
            </w:pPr>
            <w:r w:rsidRPr="00FC7638">
              <w:rPr>
                <w:rFonts w:ascii="Times New Roman" w:hAnsi="Times New Roman" w:cs="Times New Roman"/>
              </w:rPr>
              <w:t>Совещание при директоре</w:t>
            </w:r>
          </w:p>
        </w:tc>
      </w:tr>
      <w:tr w:rsidR="00C65554" w:rsidRPr="00FC7638" w:rsidTr="0050249C">
        <w:trPr>
          <w:gridAfter w:val="1"/>
          <w:wAfter w:w="48" w:type="dxa"/>
          <w:cantSplit/>
          <w:trHeight w:val="727"/>
        </w:trPr>
        <w:tc>
          <w:tcPr>
            <w:tcW w:w="1728" w:type="dxa"/>
          </w:tcPr>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Тематический</w:t>
            </w:r>
          </w:p>
        </w:tc>
        <w:tc>
          <w:tcPr>
            <w:tcW w:w="1440" w:type="dxa"/>
          </w:tcPr>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промежуточный</w:t>
            </w:r>
          </w:p>
        </w:tc>
        <w:tc>
          <w:tcPr>
            <w:tcW w:w="288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Посещаемость занятий детьми</w:t>
            </w:r>
          </w:p>
        </w:tc>
        <w:tc>
          <w:tcPr>
            <w:tcW w:w="306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Наполняемость групп</w:t>
            </w:r>
          </w:p>
        </w:tc>
        <w:tc>
          <w:tcPr>
            <w:tcW w:w="252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наблюдение</w:t>
            </w:r>
          </w:p>
        </w:tc>
        <w:tc>
          <w:tcPr>
            <w:tcW w:w="198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администрация</w:t>
            </w:r>
          </w:p>
        </w:tc>
        <w:tc>
          <w:tcPr>
            <w:tcW w:w="1620" w:type="dxa"/>
          </w:tcPr>
          <w:p w:rsidR="00C65554" w:rsidRPr="00FC7638" w:rsidRDefault="00C65554" w:rsidP="00F04DCB">
            <w:pPr>
              <w:rPr>
                <w:rFonts w:ascii="Times New Roman" w:hAnsi="Times New Roman" w:cs="Times New Roman"/>
              </w:rPr>
            </w:pPr>
            <w:r w:rsidRPr="00FC7638">
              <w:rPr>
                <w:rFonts w:ascii="Times New Roman" w:hAnsi="Times New Roman" w:cs="Times New Roman"/>
              </w:rPr>
              <w:t>Совещание при директоре</w:t>
            </w:r>
          </w:p>
        </w:tc>
      </w:tr>
      <w:tr w:rsidR="00C65554" w:rsidRPr="00FC7638" w:rsidTr="001E67B2">
        <w:trPr>
          <w:gridAfter w:val="1"/>
          <w:wAfter w:w="48" w:type="dxa"/>
        </w:trPr>
        <w:tc>
          <w:tcPr>
            <w:tcW w:w="15228" w:type="dxa"/>
            <w:gridSpan w:val="7"/>
          </w:tcPr>
          <w:p w:rsidR="00C65554" w:rsidRPr="00FC7638" w:rsidRDefault="00C65554" w:rsidP="0050249C">
            <w:pPr>
              <w:spacing w:after="0" w:line="0" w:lineRule="atLeast"/>
              <w:jc w:val="center"/>
              <w:rPr>
                <w:rFonts w:ascii="Times New Roman" w:hAnsi="Times New Roman" w:cs="Times New Roman"/>
                <w:b/>
              </w:rPr>
            </w:pPr>
            <w:r w:rsidRPr="00FC7638">
              <w:rPr>
                <w:rFonts w:ascii="Times New Roman" w:hAnsi="Times New Roman" w:cs="Times New Roman"/>
                <w:b/>
              </w:rPr>
              <w:t>ДЕКАБРЬ</w:t>
            </w:r>
          </w:p>
        </w:tc>
      </w:tr>
      <w:tr w:rsidR="00C65554" w:rsidRPr="00FC7638" w:rsidTr="0050249C">
        <w:trPr>
          <w:gridAfter w:val="1"/>
          <w:wAfter w:w="48" w:type="dxa"/>
          <w:cantSplit/>
          <w:trHeight w:val="724"/>
        </w:trPr>
        <w:tc>
          <w:tcPr>
            <w:tcW w:w="1728" w:type="dxa"/>
          </w:tcPr>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фронтальный</w:t>
            </w:r>
          </w:p>
        </w:tc>
        <w:tc>
          <w:tcPr>
            <w:tcW w:w="1440" w:type="dxa"/>
          </w:tcPr>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промежуточный</w:t>
            </w:r>
          </w:p>
        </w:tc>
        <w:tc>
          <w:tcPr>
            <w:tcW w:w="288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Проверка деятельности ПДО совместителей</w:t>
            </w:r>
          </w:p>
        </w:tc>
        <w:tc>
          <w:tcPr>
            <w:tcW w:w="306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Состояние документации, режим работы, наполняемость групп</w:t>
            </w:r>
          </w:p>
        </w:tc>
        <w:tc>
          <w:tcPr>
            <w:tcW w:w="252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Наблюдена, собеседование</w:t>
            </w:r>
          </w:p>
        </w:tc>
        <w:tc>
          <w:tcPr>
            <w:tcW w:w="198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администрация</w:t>
            </w:r>
          </w:p>
        </w:tc>
        <w:tc>
          <w:tcPr>
            <w:tcW w:w="1620" w:type="dxa"/>
          </w:tcPr>
          <w:p w:rsidR="00C65554" w:rsidRPr="00FC7638" w:rsidRDefault="00C65554" w:rsidP="00F04DCB">
            <w:pPr>
              <w:rPr>
                <w:rFonts w:ascii="Times New Roman" w:hAnsi="Times New Roman" w:cs="Times New Roman"/>
              </w:rPr>
            </w:pPr>
            <w:r w:rsidRPr="00FC7638">
              <w:rPr>
                <w:rFonts w:ascii="Times New Roman" w:hAnsi="Times New Roman" w:cs="Times New Roman"/>
              </w:rPr>
              <w:t>Справка, анализ</w:t>
            </w:r>
          </w:p>
        </w:tc>
      </w:tr>
      <w:tr w:rsidR="00C65554" w:rsidRPr="00FC7638" w:rsidTr="0050249C">
        <w:trPr>
          <w:gridAfter w:val="1"/>
          <w:wAfter w:w="48" w:type="dxa"/>
          <w:cantSplit/>
          <w:trHeight w:val="779"/>
        </w:trPr>
        <w:tc>
          <w:tcPr>
            <w:tcW w:w="1728" w:type="dxa"/>
          </w:tcPr>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тематический</w:t>
            </w:r>
          </w:p>
        </w:tc>
        <w:tc>
          <w:tcPr>
            <w:tcW w:w="1440" w:type="dxa"/>
          </w:tcPr>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персональный</w:t>
            </w:r>
          </w:p>
        </w:tc>
        <w:tc>
          <w:tcPr>
            <w:tcW w:w="288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Проверка журналов</w:t>
            </w:r>
          </w:p>
        </w:tc>
        <w:tc>
          <w:tcPr>
            <w:tcW w:w="306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Регулярность заполнения  журналов, освоение программы за 1 полугодие</w:t>
            </w:r>
          </w:p>
        </w:tc>
        <w:tc>
          <w:tcPr>
            <w:tcW w:w="252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Проверка документации, собеседование, анализ</w:t>
            </w:r>
          </w:p>
        </w:tc>
        <w:tc>
          <w:tcPr>
            <w:tcW w:w="198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методисты</w:t>
            </w:r>
          </w:p>
        </w:tc>
        <w:tc>
          <w:tcPr>
            <w:tcW w:w="1620" w:type="dxa"/>
          </w:tcPr>
          <w:p w:rsidR="00C65554" w:rsidRPr="00FC7638" w:rsidRDefault="00C65554" w:rsidP="00F04DCB">
            <w:pPr>
              <w:rPr>
                <w:rFonts w:ascii="Times New Roman" w:hAnsi="Times New Roman" w:cs="Times New Roman"/>
              </w:rPr>
            </w:pPr>
            <w:r w:rsidRPr="00FC7638">
              <w:rPr>
                <w:rFonts w:ascii="Times New Roman" w:hAnsi="Times New Roman" w:cs="Times New Roman"/>
              </w:rPr>
              <w:t>Метод.совет</w:t>
            </w:r>
          </w:p>
        </w:tc>
      </w:tr>
      <w:tr w:rsidR="00C65554" w:rsidRPr="00FC7638" w:rsidTr="0050249C">
        <w:trPr>
          <w:gridAfter w:val="1"/>
          <w:wAfter w:w="48" w:type="dxa"/>
          <w:cantSplit/>
          <w:trHeight w:val="549"/>
        </w:trPr>
        <w:tc>
          <w:tcPr>
            <w:tcW w:w="1728" w:type="dxa"/>
          </w:tcPr>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тематический</w:t>
            </w:r>
          </w:p>
        </w:tc>
        <w:tc>
          <w:tcPr>
            <w:tcW w:w="1440" w:type="dxa"/>
          </w:tcPr>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итоговый</w:t>
            </w:r>
          </w:p>
        </w:tc>
        <w:tc>
          <w:tcPr>
            <w:tcW w:w="288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Проведение итоговых занятий за 1 полугодие</w:t>
            </w:r>
          </w:p>
        </w:tc>
        <w:tc>
          <w:tcPr>
            <w:tcW w:w="306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Выявление уровня ЗУН воспитанников.</w:t>
            </w:r>
          </w:p>
        </w:tc>
        <w:tc>
          <w:tcPr>
            <w:tcW w:w="252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Посещение занятий</w:t>
            </w:r>
          </w:p>
        </w:tc>
        <w:tc>
          <w:tcPr>
            <w:tcW w:w="198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администрация</w:t>
            </w:r>
          </w:p>
        </w:tc>
        <w:tc>
          <w:tcPr>
            <w:tcW w:w="1620" w:type="dxa"/>
          </w:tcPr>
          <w:p w:rsidR="00C65554" w:rsidRPr="00FC7638" w:rsidRDefault="00C65554" w:rsidP="00F04DCB">
            <w:pPr>
              <w:rPr>
                <w:rFonts w:ascii="Times New Roman" w:hAnsi="Times New Roman" w:cs="Times New Roman"/>
              </w:rPr>
            </w:pPr>
            <w:r w:rsidRPr="00FC7638">
              <w:rPr>
                <w:rFonts w:ascii="Times New Roman" w:hAnsi="Times New Roman" w:cs="Times New Roman"/>
              </w:rPr>
              <w:t>Совещание при директоре</w:t>
            </w:r>
          </w:p>
        </w:tc>
      </w:tr>
      <w:tr w:rsidR="00C65554" w:rsidRPr="00FC7638" w:rsidTr="001E67B2">
        <w:trPr>
          <w:gridAfter w:val="1"/>
          <w:wAfter w:w="48" w:type="dxa"/>
          <w:cantSplit/>
          <w:trHeight w:val="1134"/>
        </w:trPr>
        <w:tc>
          <w:tcPr>
            <w:tcW w:w="1728" w:type="dxa"/>
          </w:tcPr>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тематический</w:t>
            </w:r>
          </w:p>
        </w:tc>
        <w:tc>
          <w:tcPr>
            <w:tcW w:w="1440" w:type="dxa"/>
          </w:tcPr>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персональный</w:t>
            </w:r>
          </w:p>
        </w:tc>
        <w:tc>
          <w:tcPr>
            <w:tcW w:w="288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Работа с детьми, находящимися в трудной жизненной ситуации и одаренными детьми</w:t>
            </w:r>
          </w:p>
        </w:tc>
        <w:tc>
          <w:tcPr>
            <w:tcW w:w="306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Проследить формы и методы работы ПДО с трудными и  одаренными</w:t>
            </w:r>
          </w:p>
        </w:tc>
        <w:tc>
          <w:tcPr>
            <w:tcW w:w="252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Проверка документации, собеседование, анализ</w:t>
            </w:r>
          </w:p>
        </w:tc>
        <w:tc>
          <w:tcPr>
            <w:tcW w:w="198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методисты</w:t>
            </w:r>
          </w:p>
        </w:tc>
        <w:tc>
          <w:tcPr>
            <w:tcW w:w="1620" w:type="dxa"/>
          </w:tcPr>
          <w:p w:rsidR="00C65554" w:rsidRPr="00FC7638" w:rsidRDefault="00C65554" w:rsidP="00F04DCB">
            <w:pPr>
              <w:rPr>
                <w:rFonts w:ascii="Times New Roman" w:hAnsi="Times New Roman" w:cs="Times New Roman"/>
              </w:rPr>
            </w:pPr>
            <w:r w:rsidRPr="00FC7638">
              <w:rPr>
                <w:rFonts w:ascii="Times New Roman" w:hAnsi="Times New Roman" w:cs="Times New Roman"/>
              </w:rPr>
              <w:t>Совещание при директоре</w:t>
            </w:r>
          </w:p>
        </w:tc>
      </w:tr>
      <w:tr w:rsidR="00C65554" w:rsidRPr="00FC7638" w:rsidTr="001E67B2">
        <w:trPr>
          <w:gridAfter w:val="1"/>
          <w:wAfter w:w="48" w:type="dxa"/>
          <w:cantSplit/>
          <w:trHeight w:val="1134"/>
        </w:trPr>
        <w:tc>
          <w:tcPr>
            <w:tcW w:w="1728" w:type="dxa"/>
          </w:tcPr>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Тематический</w:t>
            </w:r>
          </w:p>
        </w:tc>
        <w:tc>
          <w:tcPr>
            <w:tcW w:w="1440" w:type="dxa"/>
          </w:tcPr>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промежуточный</w:t>
            </w:r>
          </w:p>
        </w:tc>
        <w:tc>
          <w:tcPr>
            <w:tcW w:w="288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Организация и проведение новогодних праздников</w:t>
            </w:r>
          </w:p>
        </w:tc>
        <w:tc>
          <w:tcPr>
            <w:tcW w:w="306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Качество проведения мероприятий, привлечение воспитанников к мероприятиям</w:t>
            </w:r>
          </w:p>
        </w:tc>
        <w:tc>
          <w:tcPr>
            <w:tcW w:w="252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Посещение мероприятий</w:t>
            </w:r>
          </w:p>
        </w:tc>
        <w:tc>
          <w:tcPr>
            <w:tcW w:w="198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администрация</w:t>
            </w:r>
          </w:p>
        </w:tc>
        <w:tc>
          <w:tcPr>
            <w:tcW w:w="1620" w:type="dxa"/>
          </w:tcPr>
          <w:p w:rsidR="00C65554" w:rsidRPr="00FC7638" w:rsidRDefault="00C65554" w:rsidP="00F04DCB">
            <w:pPr>
              <w:rPr>
                <w:rFonts w:ascii="Times New Roman" w:hAnsi="Times New Roman" w:cs="Times New Roman"/>
              </w:rPr>
            </w:pPr>
            <w:r w:rsidRPr="00FC7638">
              <w:rPr>
                <w:rFonts w:ascii="Times New Roman" w:hAnsi="Times New Roman" w:cs="Times New Roman"/>
              </w:rPr>
              <w:t>Совещание при директоре</w:t>
            </w:r>
          </w:p>
        </w:tc>
      </w:tr>
      <w:tr w:rsidR="00C65554" w:rsidRPr="00FC7638" w:rsidTr="001E67B2">
        <w:trPr>
          <w:gridAfter w:val="1"/>
          <w:wAfter w:w="48" w:type="dxa"/>
        </w:trPr>
        <w:tc>
          <w:tcPr>
            <w:tcW w:w="15228" w:type="dxa"/>
            <w:gridSpan w:val="7"/>
          </w:tcPr>
          <w:p w:rsidR="00C65554" w:rsidRPr="00FC7638" w:rsidRDefault="00C65554" w:rsidP="0050249C">
            <w:pPr>
              <w:spacing w:after="0" w:line="0" w:lineRule="atLeast"/>
              <w:jc w:val="center"/>
              <w:rPr>
                <w:rFonts w:ascii="Times New Roman" w:hAnsi="Times New Roman" w:cs="Times New Roman"/>
                <w:b/>
              </w:rPr>
            </w:pPr>
            <w:r w:rsidRPr="00FC7638">
              <w:rPr>
                <w:rFonts w:ascii="Times New Roman" w:hAnsi="Times New Roman" w:cs="Times New Roman"/>
                <w:b/>
              </w:rPr>
              <w:t>ЯНВАРЬ</w:t>
            </w:r>
          </w:p>
        </w:tc>
      </w:tr>
      <w:tr w:rsidR="00C65554" w:rsidRPr="00FC7638" w:rsidTr="0050249C">
        <w:trPr>
          <w:gridAfter w:val="1"/>
          <w:wAfter w:w="48" w:type="dxa"/>
          <w:cantSplit/>
          <w:trHeight w:val="894"/>
        </w:trPr>
        <w:tc>
          <w:tcPr>
            <w:tcW w:w="1728" w:type="dxa"/>
          </w:tcPr>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Тематический</w:t>
            </w:r>
          </w:p>
        </w:tc>
        <w:tc>
          <w:tcPr>
            <w:tcW w:w="1440" w:type="dxa"/>
          </w:tcPr>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промежуточный</w:t>
            </w:r>
          </w:p>
        </w:tc>
        <w:tc>
          <w:tcPr>
            <w:tcW w:w="288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Деятельность объединений во время зимних каникул</w:t>
            </w:r>
          </w:p>
        </w:tc>
        <w:tc>
          <w:tcPr>
            <w:tcW w:w="306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Организация досуга во время каникул, проведение мероприятий</w:t>
            </w:r>
          </w:p>
        </w:tc>
        <w:tc>
          <w:tcPr>
            <w:tcW w:w="252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Наблюдение, посещение мероприятий</w:t>
            </w:r>
          </w:p>
        </w:tc>
        <w:tc>
          <w:tcPr>
            <w:tcW w:w="198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администрация</w:t>
            </w:r>
          </w:p>
        </w:tc>
        <w:tc>
          <w:tcPr>
            <w:tcW w:w="1620" w:type="dxa"/>
          </w:tcPr>
          <w:p w:rsidR="00C65554" w:rsidRPr="00FC7638" w:rsidRDefault="00C65554" w:rsidP="00F04DCB">
            <w:pPr>
              <w:rPr>
                <w:rFonts w:ascii="Times New Roman" w:hAnsi="Times New Roman" w:cs="Times New Roman"/>
              </w:rPr>
            </w:pPr>
            <w:r w:rsidRPr="00FC7638">
              <w:rPr>
                <w:rFonts w:ascii="Times New Roman" w:hAnsi="Times New Roman" w:cs="Times New Roman"/>
              </w:rPr>
              <w:t>Совещание при директоре</w:t>
            </w:r>
          </w:p>
        </w:tc>
      </w:tr>
      <w:tr w:rsidR="00C65554" w:rsidRPr="00FC7638" w:rsidTr="0050249C">
        <w:trPr>
          <w:gridAfter w:val="1"/>
          <w:wAfter w:w="48" w:type="dxa"/>
          <w:cantSplit/>
          <w:trHeight w:val="692"/>
        </w:trPr>
        <w:tc>
          <w:tcPr>
            <w:tcW w:w="1728" w:type="dxa"/>
          </w:tcPr>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lastRenderedPageBreak/>
              <w:t>Тематический</w:t>
            </w:r>
          </w:p>
        </w:tc>
        <w:tc>
          <w:tcPr>
            <w:tcW w:w="1440" w:type="dxa"/>
          </w:tcPr>
          <w:p w:rsidR="00C65554" w:rsidRPr="000F6A53" w:rsidRDefault="00C65554" w:rsidP="0050249C">
            <w:pPr>
              <w:spacing w:after="0" w:line="0" w:lineRule="atLeast"/>
              <w:jc w:val="center"/>
              <w:rPr>
                <w:rFonts w:ascii="Times New Roman" w:hAnsi="Times New Roman" w:cs="Times New Roman"/>
              </w:rPr>
            </w:pPr>
            <w:r>
              <w:rPr>
                <w:rFonts w:ascii="Times New Roman" w:hAnsi="Times New Roman" w:cs="Times New Roman"/>
              </w:rPr>
              <w:t>персональный</w:t>
            </w:r>
          </w:p>
        </w:tc>
        <w:tc>
          <w:tcPr>
            <w:tcW w:w="2880" w:type="dxa"/>
          </w:tcPr>
          <w:p w:rsidR="00C65554" w:rsidRPr="000F6A53" w:rsidRDefault="00C65554" w:rsidP="0050249C">
            <w:pPr>
              <w:spacing w:after="0" w:line="0" w:lineRule="atLeast"/>
              <w:rPr>
                <w:rFonts w:ascii="Times New Roman" w:hAnsi="Times New Roman" w:cs="Times New Roman"/>
              </w:rPr>
            </w:pPr>
            <w:r w:rsidRPr="000F6A53">
              <w:rPr>
                <w:rFonts w:ascii="Times New Roman" w:hAnsi="Times New Roman" w:cs="Times New Roman"/>
              </w:rPr>
              <w:t>Работа Сайта учреждения</w:t>
            </w:r>
          </w:p>
        </w:tc>
        <w:tc>
          <w:tcPr>
            <w:tcW w:w="3060" w:type="dxa"/>
          </w:tcPr>
          <w:p w:rsidR="00C65554" w:rsidRPr="000F6A53" w:rsidRDefault="00C65554" w:rsidP="0050249C">
            <w:pPr>
              <w:spacing w:after="0" w:line="0" w:lineRule="atLeast"/>
              <w:jc w:val="center"/>
              <w:rPr>
                <w:rFonts w:ascii="Times New Roman" w:hAnsi="Times New Roman" w:cs="Times New Roman"/>
              </w:rPr>
            </w:pPr>
            <w:r w:rsidRPr="000F6A53">
              <w:rPr>
                <w:rFonts w:ascii="Times New Roman" w:hAnsi="Times New Roman" w:cs="Times New Roman"/>
              </w:rPr>
              <w:t>Анализ и перспективы работы сайта учреждения</w:t>
            </w:r>
          </w:p>
        </w:tc>
        <w:tc>
          <w:tcPr>
            <w:tcW w:w="2520" w:type="dxa"/>
          </w:tcPr>
          <w:p w:rsidR="00C65554" w:rsidRPr="000F6A53" w:rsidRDefault="00C65554" w:rsidP="0050249C">
            <w:pPr>
              <w:spacing w:after="0" w:line="0" w:lineRule="atLeast"/>
              <w:rPr>
                <w:rFonts w:ascii="Times New Roman" w:hAnsi="Times New Roman" w:cs="Times New Roman"/>
              </w:rPr>
            </w:pPr>
            <w:r w:rsidRPr="00FC7638">
              <w:rPr>
                <w:rFonts w:ascii="Times New Roman" w:hAnsi="Times New Roman" w:cs="Times New Roman"/>
              </w:rPr>
              <w:t>Анализ, беседа</w:t>
            </w:r>
          </w:p>
        </w:tc>
        <w:tc>
          <w:tcPr>
            <w:tcW w:w="198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администрация</w:t>
            </w:r>
          </w:p>
        </w:tc>
        <w:tc>
          <w:tcPr>
            <w:tcW w:w="1620" w:type="dxa"/>
          </w:tcPr>
          <w:p w:rsidR="00C65554" w:rsidRPr="00FC7638" w:rsidRDefault="00C65554" w:rsidP="00F04DCB">
            <w:pPr>
              <w:rPr>
                <w:rFonts w:ascii="Times New Roman" w:hAnsi="Times New Roman" w:cs="Times New Roman"/>
              </w:rPr>
            </w:pPr>
            <w:r w:rsidRPr="00FC7638">
              <w:rPr>
                <w:rFonts w:ascii="Times New Roman" w:hAnsi="Times New Roman" w:cs="Times New Roman"/>
              </w:rPr>
              <w:t>Совещание при директоре</w:t>
            </w:r>
          </w:p>
        </w:tc>
      </w:tr>
      <w:tr w:rsidR="00C65554" w:rsidRPr="00FC7638" w:rsidTr="001E67B2">
        <w:trPr>
          <w:gridAfter w:val="1"/>
          <w:wAfter w:w="48" w:type="dxa"/>
          <w:cantSplit/>
          <w:trHeight w:val="1134"/>
        </w:trPr>
        <w:tc>
          <w:tcPr>
            <w:tcW w:w="1728" w:type="dxa"/>
          </w:tcPr>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Тематический</w:t>
            </w:r>
          </w:p>
        </w:tc>
        <w:tc>
          <w:tcPr>
            <w:tcW w:w="1440" w:type="dxa"/>
          </w:tcPr>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обобщающий</w:t>
            </w:r>
          </w:p>
        </w:tc>
        <w:tc>
          <w:tcPr>
            <w:tcW w:w="288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Работа по самообразованию ПДО, организация работы над методической темой, участие в МО, посещение занятий, мероприятий, семинаров</w:t>
            </w:r>
          </w:p>
        </w:tc>
        <w:tc>
          <w:tcPr>
            <w:tcW w:w="306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Определить уровень работы ПДО по самообразованию, наметить пути активизации деятельности ПДО по расширению форм самообразования</w:t>
            </w:r>
          </w:p>
        </w:tc>
        <w:tc>
          <w:tcPr>
            <w:tcW w:w="252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Анализ, беседа, наблюдение</w:t>
            </w:r>
          </w:p>
        </w:tc>
        <w:tc>
          <w:tcPr>
            <w:tcW w:w="198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администрация</w:t>
            </w:r>
          </w:p>
        </w:tc>
        <w:tc>
          <w:tcPr>
            <w:tcW w:w="1620" w:type="dxa"/>
          </w:tcPr>
          <w:p w:rsidR="00C65554" w:rsidRPr="00FC7638" w:rsidRDefault="00C65554" w:rsidP="00F04DCB">
            <w:pPr>
              <w:rPr>
                <w:rFonts w:ascii="Times New Roman" w:hAnsi="Times New Roman" w:cs="Times New Roman"/>
              </w:rPr>
            </w:pPr>
            <w:r w:rsidRPr="00FC7638">
              <w:rPr>
                <w:rFonts w:ascii="Times New Roman" w:hAnsi="Times New Roman" w:cs="Times New Roman"/>
              </w:rPr>
              <w:t>Метод.совет</w:t>
            </w:r>
          </w:p>
        </w:tc>
      </w:tr>
      <w:tr w:rsidR="00C65554" w:rsidRPr="00FC7638" w:rsidTr="001E67B2">
        <w:trPr>
          <w:gridAfter w:val="1"/>
          <w:wAfter w:w="48" w:type="dxa"/>
        </w:trPr>
        <w:tc>
          <w:tcPr>
            <w:tcW w:w="15228" w:type="dxa"/>
            <w:gridSpan w:val="7"/>
          </w:tcPr>
          <w:p w:rsidR="00C65554" w:rsidRPr="00FC7638" w:rsidRDefault="00C65554" w:rsidP="0050249C">
            <w:pPr>
              <w:spacing w:after="0" w:line="0" w:lineRule="atLeast"/>
              <w:jc w:val="center"/>
              <w:rPr>
                <w:rFonts w:ascii="Times New Roman" w:hAnsi="Times New Roman" w:cs="Times New Roman"/>
                <w:b/>
              </w:rPr>
            </w:pPr>
            <w:r w:rsidRPr="00FC7638">
              <w:rPr>
                <w:rFonts w:ascii="Times New Roman" w:hAnsi="Times New Roman" w:cs="Times New Roman"/>
                <w:b/>
              </w:rPr>
              <w:t>ФЕВРАЛЬ</w:t>
            </w:r>
          </w:p>
        </w:tc>
      </w:tr>
      <w:tr w:rsidR="00C65554" w:rsidRPr="00FC7638" w:rsidTr="0050249C">
        <w:trPr>
          <w:gridAfter w:val="1"/>
          <w:wAfter w:w="48" w:type="dxa"/>
          <w:cantSplit/>
          <w:trHeight w:val="1043"/>
        </w:trPr>
        <w:tc>
          <w:tcPr>
            <w:tcW w:w="1728" w:type="dxa"/>
            <w:textDirection w:val="btLr"/>
          </w:tcPr>
          <w:p w:rsidR="00C65554" w:rsidRPr="00FC7638" w:rsidRDefault="00C65554" w:rsidP="0050249C">
            <w:pPr>
              <w:spacing w:after="0" w:line="0" w:lineRule="atLeast"/>
              <w:ind w:left="113" w:right="113"/>
              <w:jc w:val="center"/>
              <w:rPr>
                <w:rFonts w:ascii="Times New Roman" w:hAnsi="Times New Roman" w:cs="Times New Roman"/>
              </w:rPr>
            </w:pPr>
            <w:r w:rsidRPr="00FC7638">
              <w:rPr>
                <w:rFonts w:ascii="Times New Roman" w:hAnsi="Times New Roman" w:cs="Times New Roman"/>
              </w:rPr>
              <w:t>Тематический</w:t>
            </w:r>
            <w:r w:rsidRPr="00FC7638">
              <w:rPr>
                <w:rFonts w:ascii="Times New Roman" w:hAnsi="Times New Roman" w:cs="Times New Roman"/>
              </w:rPr>
              <w:tab/>
            </w:r>
          </w:p>
          <w:p w:rsidR="00C65554" w:rsidRPr="00FC7638" w:rsidRDefault="00C65554" w:rsidP="0050249C">
            <w:pPr>
              <w:spacing w:after="0" w:line="0" w:lineRule="atLeast"/>
              <w:ind w:left="113" w:right="113"/>
              <w:jc w:val="center"/>
              <w:rPr>
                <w:rFonts w:ascii="Times New Roman" w:hAnsi="Times New Roman" w:cs="Times New Roman"/>
              </w:rPr>
            </w:pPr>
            <w:r w:rsidRPr="00FC7638">
              <w:rPr>
                <w:rFonts w:ascii="Times New Roman" w:hAnsi="Times New Roman" w:cs="Times New Roman"/>
              </w:rPr>
              <w:tab/>
            </w:r>
          </w:p>
          <w:p w:rsidR="00C65554" w:rsidRPr="00FC7638" w:rsidRDefault="00C65554" w:rsidP="0050249C">
            <w:pPr>
              <w:spacing w:after="0" w:line="0" w:lineRule="atLeast"/>
              <w:ind w:left="113" w:right="113"/>
              <w:jc w:val="center"/>
              <w:rPr>
                <w:rFonts w:ascii="Times New Roman" w:hAnsi="Times New Roman" w:cs="Times New Roman"/>
              </w:rPr>
            </w:pPr>
            <w:r w:rsidRPr="00FC7638">
              <w:rPr>
                <w:rFonts w:ascii="Times New Roman" w:hAnsi="Times New Roman" w:cs="Times New Roman"/>
              </w:rPr>
              <w:tab/>
            </w:r>
          </w:p>
          <w:p w:rsidR="00C65554" w:rsidRPr="00FC7638" w:rsidRDefault="00C65554" w:rsidP="0050249C">
            <w:pPr>
              <w:spacing w:after="0" w:line="0" w:lineRule="atLeast"/>
              <w:ind w:left="113" w:right="113"/>
              <w:jc w:val="center"/>
              <w:rPr>
                <w:rFonts w:ascii="Times New Roman" w:hAnsi="Times New Roman" w:cs="Times New Roman"/>
              </w:rPr>
            </w:pPr>
            <w:r w:rsidRPr="00FC7638">
              <w:rPr>
                <w:rFonts w:ascii="Times New Roman" w:hAnsi="Times New Roman" w:cs="Times New Roman"/>
              </w:rPr>
              <w:tab/>
            </w:r>
          </w:p>
          <w:p w:rsidR="00C65554" w:rsidRPr="00FC7638" w:rsidRDefault="00C65554" w:rsidP="0050249C">
            <w:pPr>
              <w:spacing w:after="0" w:line="0" w:lineRule="atLeast"/>
              <w:ind w:left="113" w:right="113"/>
              <w:jc w:val="center"/>
              <w:rPr>
                <w:rFonts w:ascii="Times New Roman" w:hAnsi="Times New Roman" w:cs="Times New Roman"/>
              </w:rPr>
            </w:pPr>
          </w:p>
        </w:tc>
        <w:tc>
          <w:tcPr>
            <w:tcW w:w="1440" w:type="dxa"/>
            <w:textDirection w:val="btLr"/>
          </w:tcPr>
          <w:p w:rsidR="00C65554" w:rsidRPr="00FC7638" w:rsidRDefault="00C65554" w:rsidP="0050249C">
            <w:pPr>
              <w:spacing w:after="0" w:line="0" w:lineRule="atLeast"/>
              <w:ind w:left="113" w:right="113"/>
              <w:jc w:val="center"/>
              <w:rPr>
                <w:rFonts w:ascii="Times New Roman" w:hAnsi="Times New Roman" w:cs="Times New Roman"/>
              </w:rPr>
            </w:pPr>
            <w:r w:rsidRPr="00FC7638">
              <w:rPr>
                <w:rFonts w:ascii="Times New Roman" w:hAnsi="Times New Roman" w:cs="Times New Roman"/>
              </w:rPr>
              <w:t>Промежуточный</w:t>
            </w:r>
            <w:r w:rsidRPr="00FC7638">
              <w:rPr>
                <w:rFonts w:ascii="Times New Roman" w:hAnsi="Times New Roman" w:cs="Times New Roman"/>
              </w:rPr>
              <w:tab/>
            </w:r>
          </w:p>
          <w:p w:rsidR="00C65554" w:rsidRPr="00FC7638" w:rsidRDefault="00C65554" w:rsidP="0050249C">
            <w:pPr>
              <w:spacing w:after="0" w:line="0" w:lineRule="atLeast"/>
              <w:ind w:left="113" w:right="113"/>
              <w:jc w:val="center"/>
              <w:rPr>
                <w:rFonts w:ascii="Times New Roman" w:hAnsi="Times New Roman" w:cs="Times New Roman"/>
              </w:rPr>
            </w:pPr>
          </w:p>
        </w:tc>
        <w:tc>
          <w:tcPr>
            <w:tcW w:w="288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Методика преподавания ПДО</w:t>
            </w:r>
          </w:p>
        </w:tc>
        <w:tc>
          <w:tcPr>
            <w:tcW w:w="306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Развитие на занятиях познавательной активности учащихся</w:t>
            </w:r>
          </w:p>
        </w:tc>
        <w:tc>
          <w:tcPr>
            <w:tcW w:w="252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Анализ, беседа</w:t>
            </w:r>
            <w:r w:rsidRPr="00FC7638">
              <w:rPr>
                <w:rFonts w:ascii="Times New Roman" w:hAnsi="Times New Roman" w:cs="Times New Roman"/>
              </w:rPr>
              <w:tab/>
            </w:r>
          </w:p>
          <w:p w:rsidR="00C65554" w:rsidRPr="00FC7638" w:rsidRDefault="00C65554" w:rsidP="0050249C">
            <w:pPr>
              <w:spacing w:after="0" w:line="0" w:lineRule="atLeast"/>
              <w:rPr>
                <w:rFonts w:ascii="Times New Roman" w:hAnsi="Times New Roman" w:cs="Times New Roman"/>
              </w:rPr>
            </w:pPr>
          </w:p>
        </w:tc>
        <w:tc>
          <w:tcPr>
            <w:tcW w:w="198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администрация</w:t>
            </w:r>
          </w:p>
        </w:tc>
        <w:tc>
          <w:tcPr>
            <w:tcW w:w="1620" w:type="dxa"/>
          </w:tcPr>
          <w:p w:rsidR="00C65554" w:rsidRPr="00FC7638" w:rsidRDefault="00C65554" w:rsidP="00F04DCB">
            <w:pPr>
              <w:jc w:val="center"/>
              <w:rPr>
                <w:rFonts w:ascii="Times New Roman" w:hAnsi="Times New Roman" w:cs="Times New Roman"/>
              </w:rPr>
            </w:pPr>
            <w:r w:rsidRPr="00FC7638">
              <w:rPr>
                <w:rFonts w:ascii="Times New Roman" w:hAnsi="Times New Roman" w:cs="Times New Roman"/>
              </w:rPr>
              <w:t>Совещание при директоре</w:t>
            </w:r>
          </w:p>
        </w:tc>
      </w:tr>
      <w:tr w:rsidR="00C65554" w:rsidRPr="00FC7638" w:rsidTr="0050249C">
        <w:trPr>
          <w:gridAfter w:val="1"/>
          <w:wAfter w:w="48" w:type="dxa"/>
          <w:cantSplit/>
          <w:trHeight w:val="1114"/>
        </w:trPr>
        <w:tc>
          <w:tcPr>
            <w:tcW w:w="1728" w:type="dxa"/>
            <w:textDirection w:val="btLr"/>
          </w:tcPr>
          <w:p w:rsidR="00C65554" w:rsidRPr="00FC7638" w:rsidRDefault="00C65554" w:rsidP="0050249C">
            <w:pPr>
              <w:spacing w:after="0" w:line="0" w:lineRule="atLeast"/>
              <w:ind w:left="113" w:right="113"/>
              <w:jc w:val="center"/>
              <w:rPr>
                <w:rFonts w:ascii="Times New Roman" w:hAnsi="Times New Roman" w:cs="Times New Roman"/>
              </w:rPr>
            </w:pPr>
            <w:r w:rsidRPr="00FC7638">
              <w:rPr>
                <w:rFonts w:ascii="Times New Roman" w:hAnsi="Times New Roman" w:cs="Times New Roman"/>
              </w:rPr>
              <w:t>Тематический</w:t>
            </w:r>
            <w:r w:rsidRPr="00FC7638">
              <w:rPr>
                <w:rFonts w:ascii="Times New Roman" w:hAnsi="Times New Roman" w:cs="Times New Roman"/>
              </w:rPr>
              <w:tab/>
            </w:r>
          </w:p>
          <w:p w:rsidR="00C65554" w:rsidRPr="00FC7638" w:rsidRDefault="00C65554" w:rsidP="0050249C">
            <w:pPr>
              <w:spacing w:after="0" w:line="0" w:lineRule="atLeast"/>
              <w:ind w:left="113" w:right="113"/>
              <w:jc w:val="center"/>
              <w:rPr>
                <w:rFonts w:ascii="Times New Roman" w:hAnsi="Times New Roman" w:cs="Times New Roman"/>
              </w:rPr>
            </w:pPr>
            <w:r w:rsidRPr="00FC7638">
              <w:rPr>
                <w:rFonts w:ascii="Times New Roman" w:hAnsi="Times New Roman" w:cs="Times New Roman"/>
              </w:rPr>
              <w:tab/>
            </w:r>
          </w:p>
          <w:p w:rsidR="00C65554" w:rsidRPr="00FC7638" w:rsidRDefault="00C65554" w:rsidP="0050249C">
            <w:pPr>
              <w:spacing w:after="0" w:line="0" w:lineRule="atLeast"/>
              <w:ind w:left="113" w:right="113"/>
              <w:jc w:val="center"/>
              <w:rPr>
                <w:rFonts w:ascii="Times New Roman" w:hAnsi="Times New Roman" w:cs="Times New Roman"/>
              </w:rPr>
            </w:pPr>
            <w:r w:rsidRPr="00FC7638">
              <w:rPr>
                <w:rFonts w:ascii="Times New Roman" w:hAnsi="Times New Roman" w:cs="Times New Roman"/>
              </w:rPr>
              <w:tab/>
            </w:r>
          </w:p>
          <w:p w:rsidR="00C65554" w:rsidRPr="00FC7638" w:rsidRDefault="00C65554" w:rsidP="0050249C">
            <w:pPr>
              <w:spacing w:after="0" w:line="0" w:lineRule="atLeast"/>
              <w:ind w:left="113" w:right="113"/>
              <w:jc w:val="center"/>
              <w:rPr>
                <w:rFonts w:ascii="Times New Roman" w:hAnsi="Times New Roman" w:cs="Times New Roman"/>
              </w:rPr>
            </w:pPr>
            <w:r w:rsidRPr="00FC7638">
              <w:rPr>
                <w:rFonts w:ascii="Times New Roman" w:hAnsi="Times New Roman" w:cs="Times New Roman"/>
              </w:rPr>
              <w:tab/>
            </w:r>
          </w:p>
          <w:p w:rsidR="00C65554" w:rsidRPr="00FC7638" w:rsidRDefault="00C65554" w:rsidP="0050249C">
            <w:pPr>
              <w:spacing w:after="0" w:line="0" w:lineRule="atLeast"/>
              <w:ind w:left="113" w:right="113"/>
              <w:jc w:val="center"/>
              <w:rPr>
                <w:rFonts w:ascii="Times New Roman" w:hAnsi="Times New Roman" w:cs="Times New Roman"/>
              </w:rPr>
            </w:pPr>
          </w:p>
        </w:tc>
        <w:tc>
          <w:tcPr>
            <w:tcW w:w="1440" w:type="dxa"/>
            <w:textDirection w:val="btLr"/>
          </w:tcPr>
          <w:p w:rsidR="00C65554" w:rsidRPr="00FC7638" w:rsidRDefault="00C65554" w:rsidP="0050249C">
            <w:pPr>
              <w:spacing w:after="0" w:line="0" w:lineRule="atLeast"/>
              <w:ind w:left="113" w:right="113"/>
              <w:jc w:val="center"/>
              <w:rPr>
                <w:rFonts w:ascii="Times New Roman" w:hAnsi="Times New Roman" w:cs="Times New Roman"/>
              </w:rPr>
            </w:pPr>
            <w:r w:rsidRPr="00FC7638">
              <w:rPr>
                <w:rFonts w:ascii="Times New Roman" w:hAnsi="Times New Roman" w:cs="Times New Roman"/>
              </w:rPr>
              <w:t>Промежуточный</w:t>
            </w:r>
            <w:r w:rsidRPr="00FC7638">
              <w:rPr>
                <w:rFonts w:ascii="Times New Roman" w:hAnsi="Times New Roman" w:cs="Times New Roman"/>
              </w:rPr>
              <w:tab/>
            </w:r>
          </w:p>
          <w:p w:rsidR="00C65554" w:rsidRPr="00FC7638" w:rsidRDefault="00C65554" w:rsidP="0050249C">
            <w:pPr>
              <w:spacing w:after="0" w:line="0" w:lineRule="atLeast"/>
              <w:ind w:left="113" w:right="113"/>
              <w:jc w:val="center"/>
              <w:rPr>
                <w:rFonts w:ascii="Times New Roman" w:hAnsi="Times New Roman" w:cs="Times New Roman"/>
              </w:rPr>
            </w:pPr>
          </w:p>
        </w:tc>
        <w:tc>
          <w:tcPr>
            <w:tcW w:w="288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Деятельность ПДО по использованию на занятии здоровьесберегающих технологий</w:t>
            </w:r>
            <w:r w:rsidRPr="00FC7638">
              <w:rPr>
                <w:rFonts w:ascii="Times New Roman" w:hAnsi="Times New Roman" w:cs="Times New Roman"/>
              </w:rPr>
              <w:tab/>
            </w:r>
          </w:p>
          <w:p w:rsidR="00C65554" w:rsidRPr="00FC7638" w:rsidRDefault="00C65554" w:rsidP="0050249C">
            <w:pPr>
              <w:spacing w:after="0" w:line="0" w:lineRule="atLeast"/>
              <w:rPr>
                <w:rFonts w:ascii="Times New Roman" w:hAnsi="Times New Roman" w:cs="Times New Roman"/>
              </w:rPr>
            </w:pPr>
          </w:p>
        </w:tc>
        <w:tc>
          <w:tcPr>
            <w:tcW w:w="306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Проведение динамических перемен, физкультминуток</w:t>
            </w:r>
            <w:r w:rsidRPr="00FC7638">
              <w:rPr>
                <w:rFonts w:ascii="Times New Roman" w:hAnsi="Times New Roman" w:cs="Times New Roman"/>
              </w:rPr>
              <w:tab/>
            </w:r>
          </w:p>
          <w:p w:rsidR="00C65554" w:rsidRPr="00FC7638" w:rsidRDefault="00C65554" w:rsidP="0050249C">
            <w:pPr>
              <w:spacing w:after="0" w:line="0" w:lineRule="atLeast"/>
              <w:rPr>
                <w:rFonts w:ascii="Times New Roman" w:hAnsi="Times New Roman" w:cs="Times New Roman"/>
              </w:rPr>
            </w:pPr>
          </w:p>
        </w:tc>
        <w:tc>
          <w:tcPr>
            <w:tcW w:w="252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Посещение занятий</w:t>
            </w:r>
          </w:p>
        </w:tc>
        <w:tc>
          <w:tcPr>
            <w:tcW w:w="198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методисты</w:t>
            </w:r>
          </w:p>
        </w:tc>
        <w:tc>
          <w:tcPr>
            <w:tcW w:w="1620" w:type="dxa"/>
          </w:tcPr>
          <w:p w:rsidR="00C65554" w:rsidRPr="00FC7638" w:rsidRDefault="00C65554" w:rsidP="00F04DCB">
            <w:pPr>
              <w:jc w:val="center"/>
              <w:rPr>
                <w:rFonts w:ascii="Times New Roman" w:hAnsi="Times New Roman" w:cs="Times New Roman"/>
              </w:rPr>
            </w:pPr>
            <w:r w:rsidRPr="00FC7638">
              <w:rPr>
                <w:rFonts w:ascii="Times New Roman" w:hAnsi="Times New Roman" w:cs="Times New Roman"/>
              </w:rPr>
              <w:t>Совещание при директоре</w:t>
            </w:r>
          </w:p>
        </w:tc>
      </w:tr>
      <w:tr w:rsidR="00C65554" w:rsidRPr="00FC7638" w:rsidTr="0050249C">
        <w:trPr>
          <w:gridAfter w:val="1"/>
          <w:wAfter w:w="48" w:type="dxa"/>
          <w:cantSplit/>
          <w:trHeight w:val="651"/>
        </w:trPr>
        <w:tc>
          <w:tcPr>
            <w:tcW w:w="1728" w:type="dxa"/>
          </w:tcPr>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тематический</w:t>
            </w:r>
          </w:p>
        </w:tc>
        <w:tc>
          <w:tcPr>
            <w:tcW w:w="1440" w:type="dxa"/>
          </w:tcPr>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персональный</w:t>
            </w:r>
          </w:p>
        </w:tc>
        <w:tc>
          <w:tcPr>
            <w:tcW w:w="288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Проверка журналов</w:t>
            </w:r>
          </w:p>
        </w:tc>
        <w:tc>
          <w:tcPr>
            <w:tcW w:w="306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Регулярность заполнения  журналов</w:t>
            </w:r>
          </w:p>
        </w:tc>
        <w:tc>
          <w:tcPr>
            <w:tcW w:w="252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Проверка документации</w:t>
            </w:r>
          </w:p>
        </w:tc>
        <w:tc>
          <w:tcPr>
            <w:tcW w:w="198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методисты</w:t>
            </w:r>
          </w:p>
        </w:tc>
        <w:tc>
          <w:tcPr>
            <w:tcW w:w="1620" w:type="dxa"/>
          </w:tcPr>
          <w:p w:rsidR="00C65554" w:rsidRPr="00FC7638" w:rsidRDefault="00C65554" w:rsidP="00F04DCB">
            <w:pPr>
              <w:jc w:val="center"/>
              <w:rPr>
                <w:rFonts w:ascii="Times New Roman" w:hAnsi="Times New Roman" w:cs="Times New Roman"/>
              </w:rPr>
            </w:pPr>
            <w:r w:rsidRPr="00FC7638">
              <w:rPr>
                <w:rFonts w:ascii="Times New Roman" w:hAnsi="Times New Roman" w:cs="Times New Roman"/>
              </w:rPr>
              <w:t>Метод.совет</w:t>
            </w:r>
          </w:p>
        </w:tc>
      </w:tr>
      <w:tr w:rsidR="00C65554" w:rsidRPr="00FC7638" w:rsidTr="0050249C">
        <w:trPr>
          <w:gridAfter w:val="1"/>
          <w:wAfter w:w="48" w:type="dxa"/>
          <w:cantSplit/>
          <w:trHeight w:val="703"/>
        </w:trPr>
        <w:tc>
          <w:tcPr>
            <w:tcW w:w="1728" w:type="dxa"/>
          </w:tcPr>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Тематический</w:t>
            </w:r>
            <w:r w:rsidRPr="00FC7638">
              <w:rPr>
                <w:rFonts w:ascii="Times New Roman" w:hAnsi="Times New Roman" w:cs="Times New Roman"/>
              </w:rPr>
              <w:tab/>
            </w:r>
          </w:p>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ab/>
            </w:r>
          </w:p>
          <w:p w:rsidR="00C65554" w:rsidRPr="00FC7638" w:rsidRDefault="00C65554" w:rsidP="0050249C">
            <w:pPr>
              <w:spacing w:after="0" w:line="0" w:lineRule="atLeast"/>
              <w:jc w:val="center"/>
              <w:rPr>
                <w:rFonts w:ascii="Times New Roman" w:hAnsi="Times New Roman" w:cs="Times New Roman"/>
              </w:rPr>
            </w:pPr>
          </w:p>
        </w:tc>
        <w:tc>
          <w:tcPr>
            <w:tcW w:w="1440" w:type="dxa"/>
          </w:tcPr>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Промежуточный</w:t>
            </w:r>
            <w:r w:rsidRPr="00FC7638">
              <w:rPr>
                <w:rFonts w:ascii="Times New Roman" w:hAnsi="Times New Roman" w:cs="Times New Roman"/>
              </w:rPr>
              <w:tab/>
            </w:r>
          </w:p>
          <w:p w:rsidR="00C65554" w:rsidRPr="00FC7638" w:rsidRDefault="00C65554" w:rsidP="0050249C">
            <w:pPr>
              <w:spacing w:after="0" w:line="0" w:lineRule="atLeast"/>
              <w:jc w:val="center"/>
              <w:rPr>
                <w:rFonts w:ascii="Times New Roman" w:hAnsi="Times New Roman" w:cs="Times New Roman"/>
              </w:rPr>
            </w:pPr>
          </w:p>
        </w:tc>
        <w:tc>
          <w:tcPr>
            <w:tcW w:w="288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Посещение занятий детьми</w:t>
            </w:r>
          </w:p>
        </w:tc>
        <w:tc>
          <w:tcPr>
            <w:tcW w:w="306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Наполняемость групп</w:t>
            </w:r>
            <w:r w:rsidRPr="00FC7638">
              <w:rPr>
                <w:rFonts w:ascii="Times New Roman" w:hAnsi="Times New Roman" w:cs="Times New Roman"/>
              </w:rPr>
              <w:tab/>
            </w:r>
          </w:p>
          <w:p w:rsidR="00C65554" w:rsidRPr="00FC7638" w:rsidRDefault="00C65554" w:rsidP="0050249C">
            <w:pPr>
              <w:spacing w:after="0" w:line="0" w:lineRule="atLeast"/>
              <w:rPr>
                <w:rFonts w:ascii="Times New Roman" w:hAnsi="Times New Roman" w:cs="Times New Roman"/>
              </w:rPr>
            </w:pPr>
          </w:p>
        </w:tc>
        <w:tc>
          <w:tcPr>
            <w:tcW w:w="252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Наблюдение</w:t>
            </w:r>
          </w:p>
        </w:tc>
        <w:tc>
          <w:tcPr>
            <w:tcW w:w="198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администрация</w:t>
            </w:r>
          </w:p>
        </w:tc>
        <w:tc>
          <w:tcPr>
            <w:tcW w:w="1620" w:type="dxa"/>
          </w:tcPr>
          <w:p w:rsidR="00C65554" w:rsidRPr="00FC7638" w:rsidRDefault="00C65554" w:rsidP="00F04DCB">
            <w:pPr>
              <w:jc w:val="center"/>
              <w:rPr>
                <w:rFonts w:ascii="Times New Roman" w:hAnsi="Times New Roman" w:cs="Times New Roman"/>
              </w:rPr>
            </w:pPr>
            <w:r w:rsidRPr="00FC7638">
              <w:rPr>
                <w:rFonts w:ascii="Times New Roman" w:hAnsi="Times New Roman" w:cs="Times New Roman"/>
              </w:rPr>
              <w:t>Совещание при директоре</w:t>
            </w:r>
          </w:p>
        </w:tc>
      </w:tr>
      <w:tr w:rsidR="00C65554" w:rsidRPr="00FC7638" w:rsidTr="0050249C">
        <w:trPr>
          <w:gridAfter w:val="1"/>
          <w:wAfter w:w="48" w:type="dxa"/>
          <w:cantSplit/>
          <w:trHeight w:val="912"/>
        </w:trPr>
        <w:tc>
          <w:tcPr>
            <w:tcW w:w="1728" w:type="dxa"/>
          </w:tcPr>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Тематический</w:t>
            </w:r>
            <w:r w:rsidRPr="00FC7638">
              <w:rPr>
                <w:rFonts w:ascii="Times New Roman" w:hAnsi="Times New Roman" w:cs="Times New Roman"/>
              </w:rPr>
              <w:tab/>
            </w:r>
          </w:p>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ab/>
            </w:r>
          </w:p>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ab/>
            </w:r>
          </w:p>
          <w:p w:rsidR="00C65554" w:rsidRPr="00FC7638" w:rsidRDefault="00C65554" w:rsidP="0050249C">
            <w:pPr>
              <w:spacing w:after="0" w:line="0" w:lineRule="atLeast"/>
              <w:jc w:val="center"/>
              <w:rPr>
                <w:rFonts w:ascii="Times New Roman" w:hAnsi="Times New Roman" w:cs="Times New Roman"/>
              </w:rPr>
            </w:pPr>
          </w:p>
        </w:tc>
        <w:tc>
          <w:tcPr>
            <w:tcW w:w="1440" w:type="dxa"/>
          </w:tcPr>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Персональный</w:t>
            </w:r>
          </w:p>
        </w:tc>
        <w:tc>
          <w:tcPr>
            <w:tcW w:w="288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Проведение недели мастерства</w:t>
            </w:r>
          </w:p>
        </w:tc>
        <w:tc>
          <w:tcPr>
            <w:tcW w:w="306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Использование разнообразных методов работы с учащимися</w:t>
            </w:r>
          </w:p>
        </w:tc>
        <w:tc>
          <w:tcPr>
            <w:tcW w:w="252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Наблюдение</w:t>
            </w:r>
          </w:p>
        </w:tc>
        <w:tc>
          <w:tcPr>
            <w:tcW w:w="198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администрация</w:t>
            </w:r>
          </w:p>
        </w:tc>
        <w:tc>
          <w:tcPr>
            <w:tcW w:w="1620" w:type="dxa"/>
          </w:tcPr>
          <w:p w:rsidR="00C65554" w:rsidRPr="00FC7638" w:rsidRDefault="00C65554" w:rsidP="00F04DCB">
            <w:pPr>
              <w:jc w:val="center"/>
              <w:rPr>
                <w:rFonts w:ascii="Times New Roman" w:hAnsi="Times New Roman" w:cs="Times New Roman"/>
              </w:rPr>
            </w:pPr>
            <w:r w:rsidRPr="00FC7638">
              <w:rPr>
                <w:rFonts w:ascii="Times New Roman" w:hAnsi="Times New Roman" w:cs="Times New Roman"/>
              </w:rPr>
              <w:t>Совещание при директоре</w:t>
            </w:r>
          </w:p>
        </w:tc>
      </w:tr>
      <w:tr w:rsidR="00C65554" w:rsidRPr="00FC7638" w:rsidTr="001E67B2">
        <w:trPr>
          <w:gridAfter w:val="1"/>
          <w:wAfter w:w="48" w:type="dxa"/>
          <w:cantSplit/>
          <w:trHeight w:val="1134"/>
        </w:trPr>
        <w:tc>
          <w:tcPr>
            <w:tcW w:w="1728" w:type="dxa"/>
            <w:textDirection w:val="btLr"/>
          </w:tcPr>
          <w:p w:rsidR="00C65554" w:rsidRPr="00FC7638" w:rsidRDefault="00C65554" w:rsidP="0050249C">
            <w:pPr>
              <w:spacing w:after="0" w:line="0" w:lineRule="atLeast"/>
              <w:ind w:left="113" w:right="113"/>
              <w:jc w:val="center"/>
              <w:rPr>
                <w:rFonts w:ascii="Times New Roman" w:hAnsi="Times New Roman" w:cs="Times New Roman"/>
              </w:rPr>
            </w:pPr>
            <w:r w:rsidRPr="00FC7638">
              <w:rPr>
                <w:rFonts w:ascii="Times New Roman" w:hAnsi="Times New Roman" w:cs="Times New Roman"/>
              </w:rPr>
              <w:t>Тематический</w:t>
            </w:r>
            <w:r w:rsidRPr="00FC7638">
              <w:rPr>
                <w:rFonts w:ascii="Times New Roman" w:hAnsi="Times New Roman" w:cs="Times New Roman"/>
              </w:rPr>
              <w:tab/>
            </w:r>
          </w:p>
          <w:p w:rsidR="00C65554" w:rsidRPr="00FC7638" w:rsidRDefault="00C65554" w:rsidP="0050249C">
            <w:pPr>
              <w:spacing w:after="0" w:line="0" w:lineRule="atLeast"/>
              <w:ind w:left="113" w:right="113"/>
              <w:jc w:val="center"/>
              <w:rPr>
                <w:rFonts w:ascii="Times New Roman" w:hAnsi="Times New Roman" w:cs="Times New Roman"/>
              </w:rPr>
            </w:pPr>
            <w:r w:rsidRPr="00FC7638">
              <w:rPr>
                <w:rFonts w:ascii="Times New Roman" w:hAnsi="Times New Roman" w:cs="Times New Roman"/>
              </w:rPr>
              <w:tab/>
            </w:r>
          </w:p>
          <w:p w:rsidR="00C65554" w:rsidRPr="00FC7638" w:rsidRDefault="00C65554" w:rsidP="0050249C">
            <w:pPr>
              <w:spacing w:after="0" w:line="0" w:lineRule="atLeast"/>
              <w:ind w:left="113" w:right="113"/>
              <w:jc w:val="center"/>
              <w:rPr>
                <w:rFonts w:ascii="Times New Roman" w:hAnsi="Times New Roman" w:cs="Times New Roman"/>
              </w:rPr>
            </w:pPr>
            <w:r w:rsidRPr="00FC7638">
              <w:rPr>
                <w:rFonts w:ascii="Times New Roman" w:hAnsi="Times New Roman" w:cs="Times New Roman"/>
              </w:rPr>
              <w:tab/>
            </w:r>
          </w:p>
          <w:p w:rsidR="00C65554" w:rsidRPr="00FC7638" w:rsidRDefault="00C65554" w:rsidP="0050249C">
            <w:pPr>
              <w:spacing w:after="0" w:line="0" w:lineRule="atLeast"/>
              <w:ind w:left="113" w:right="113"/>
              <w:jc w:val="center"/>
              <w:rPr>
                <w:rFonts w:ascii="Times New Roman" w:hAnsi="Times New Roman" w:cs="Times New Roman"/>
              </w:rPr>
            </w:pPr>
            <w:r w:rsidRPr="00FC7638">
              <w:rPr>
                <w:rFonts w:ascii="Times New Roman" w:hAnsi="Times New Roman" w:cs="Times New Roman"/>
              </w:rPr>
              <w:tab/>
            </w:r>
          </w:p>
          <w:p w:rsidR="00C65554" w:rsidRPr="00FC7638" w:rsidRDefault="00C65554" w:rsidP="0050249C">
            <w:pPr>
              <w:spacing w:after="0" w:line="0" w:lineRule="atLeast"/>
              <w:ind w:left="113" w:right="113"/>
              <w:jc w:val="center"/>
              <w:rPr>
                <w:rFonts w:ascii="Times New Roman" w:hAnsi="Times New Roman" w:cs="Times New Roman"/>
              </w:rPr>
            </w:pPr>
          </w:p>
        </w:tc>
        <w:tc>
          <w:tcPr>
            <w:tcW w:w="1440" w:type="dxa"/>
            <w:textDirection w:val="btLr"/>
          </w:tcPr>
          <w:p w:rsidR="00C65554" w:rsidRPr="00FC7638" w:rsidRDefault="00C65554" w:rsidP="0050249C">
            <w:pPr>
              <w:spacing w:after="0" w:line="0" w:lineRule="atLeast"/>
              <w:ind w:left="113" w:right="113"/>
              <w:jc w:val="center"/>
              <w:rPr>
                <w:rFonts w:ascii="Times New Roman" w:hAnsi="Times New Roman" w:cs="Times New Roman"/>
              </w:rPr>
            </w:pPr>
            <w:r w:rsidRPr="00FC7638">
              <w:rPr>
                <w:rFonts w:ascii="Times New Roman" w:hAnsi="Times New Roman" w:cs="Times New Roman"/>
              </w:rPr>
              <w:t>Персональный</w:t>
            </w:r>
          </w:p>
        </w:tc>
        <w:tc>
          <w:tcPr>
            <w:tcW w:w="288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 xml:space="preserve">Организация патриотического воспитания </w:t>
            </w:r>
          </w:p>
        </w:tc>
        <w:tc>
          <w:tcPr>
            <w:tcW w:w="306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Проведение мероприятий по военно-патриотическому воспитанию</w:t>
            </w:r>
          </w:p>
        </w:tc>
        <w:tc>
          <w:tcPr>
            <w:tcW w:w="252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Посещение мероприятий, анализ документации, собеседование</w:t>
            </w:r>
          </w:p>
        </w:tc>
        <w:tc>
          <w:tcPr>
            <w:tcW w:w="198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методисты</w:t>
            </w:r>
          </w:p>
        </w:tc>
        <w:tc>
          <w:tcPr>
            <w:tcW w:w="1620" w:type="dxa"/>
          </w:tcPr>
          <w:p w:rsidR="00C65554" w:rsidRPr="00FC7638" w:rsidRDefault="00C65554" w:rsidP="00F04DCB">
            <w:pPr>
              <w:jc w:val="center"/>
              <w:rPr>
                <w:rFonts w:ascii="Times New Roman" w:hAnsi="Times New Roman" w:cs="Times New Roman"/>
              </w:rPr>
            </w:pPr>
            <w:r w:rsidRPr="00FC7638">
              <w:rPr>
                <w:rFonts w:ascii="Times New Roman" w:hAnsi="Times New Roman" w:cs="Times New Roman"/>
              </w:rPr>
              <w:t>Совещание при директоре</w:t>
            </w:r>
          </w:p>
        </w:tc>
      </w:tr>
      <w:tr w:rsidR="00C65554" w:rsidRPr="00FC7638" w:rsidTr="001E67B2">
        <w:trPr>
          <w:gridAfter w:val="1"/>
          <w:wAfter w:w="48" w:type="dxa"/>
        </w:trPr>
        <w:tc>
          <w:tcPr>
            <w:tcW w:w="15228" w:type="dxa"/>
            <w:gridSpan w:val="7"/>
          </w:tcPr>
          <w:p w:rsidR="00C65554" w:rsidRPr="00FC7638" w:rsidRDefault="00C65554" w:rsidP="0050249C">
            <w:pPr>
              <w:spacing w:after="0" w:line="0" w:lineRule="atLeast"/>
              <w:jc w:val="center"/>
              <w:rPr>
                <w:rFonts w:ascii="Times New Roman" w:hAnsi="Times New Roman" w:cs="Times New Roman"/>
                <w:b/>
              </w:rPr>
            </w:pPr>
            <w:r w:rsidRPr="00FC7638">
              <w:rPr>
                <w:rFonts w:ascii="Times New Roman" w:hAnsi="Times New Roman" w:cs="Times New Roman"/>
                <w:b/>
              </w:rPr>
              <w:t>МАРТ</w:t>
            </w:r>
          </w:p>
        </w:tc>
      </w:tr>
      <w:tr w:rsidR="00C65554" w:rsidRPr="00FC7638" w:rsidTr="0050249C">
        <w:trPr>
          <w:gridAfter w:val="1"/>
          <w:wAfter w:w="48" w:type="dxa"/>
          <w:cantSplit/>
          <w:trHeight w:val="1117"/>
        </w:trPr>
        <w:tc>
          <w:tcPr>
            <w:tcW w:w="1728" w:type="dxa"/>
          </w:tcPr>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Тематический</w:t>
            </w:r>
            <w:r w:rsidRPr="00FC7638">
              <w:rPr>
                <w:rFonts w:ascii="Times New Roman" w:hAnsi="Times New Roman" w:cs="Times New Roman"/>
              </w:rPr>
              <w:tab/>
            </w:r>
          </w:p>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ab/>
            </w:r>
          </w:p>
          <w:p w:rsidR="00C65554" w:rsidRPr="00FC7638" w:rsidRDefault="00C65554" w:rsidP="0050249C">
            <w:pPr>
              <w:spacing w:after="0" w:line="0" w:lineRule="atLeast"/>
              <w:jc w:val="center"/>
              <w:rPr>
                <w:rFonts w:ascii="Times New Roman" w:hAnsi="Times New Roman" w:cs="Times New Roman"/>
              </w:rPr>
            </w:pPr>
          </w:p>
        </w:tc>
        <w:tc>
          <w:tcPr>
            <w:tcW w:w="1440" w:type="dxa"/>
          </w:tcPr>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Промежуточный</w:t>
            </w:r>
            <w:r w:rsidRPr="00FC7638">
              <w:rPr>
                <w:rFonts w:ascii="Times New Roman" w:hAnsi="Times New Roman" w:cs="Times New Roman"/>
              </w:rPr>
              <w:tab/>
            </w:r>
          </w:p>
          <w:p w:rsidR="00C65554" w:rsidRPr="00FC7638" w:rsidRDefault="00C65554" w:rsidP="0050249C">
            <w:pPr>
              <w:spacing w:after="0" w:line="0" w:lineRule="atLeast"/>
              <w:jc w:val="center"/>
              <w:rPr>
                <w:rFonts w:ascii="Times New Roman" w:hAnsi="Times New Roman" w:cs="Times New Roman"/>
              </w:rPr>
            </w:pPr>
          </w:p>
        </w:tc>
        <w:tc>
          <w:tcPr>
            <w:tcW w:w="288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Деятельность ПДО по проведению массовых мероприятий</w:t>
            </w:r>
          </w:p>
        </w:tc>
        <w:tc>
          <w:tcPr>
            <w:tcW w:w="306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Состояние массовой работы в объединениях, выполнение плана массовой работы</w:t>
            </w:r>
          </w:p>
        </w:tc>
        <w:tc>
          <w:tcPr>
            <w:tcW w:w="252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Изучение документации,</w:t>
            </w:r>
          </w:p>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Беседа,</w:t>
            </w:r>
          </w:p>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наблюдение</w:t>
            </w:r>
            <w:r w:rsidRPr="00FC7638">
              <w:rPr>
                <w:rFonts w:ascii="Times New Roman" w:hAnsi="Times New Roman" w:cs="Times New Roman"/>
              </w:rPr>
              <w:tab/>
            </w:r>
          </w:p>
        </w:tc>
        <w:tc>
          <w:tcPr>
            <w:tcW w:w="198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методисты</w:t>
            </w:r>
          </w:p>
        </w:tc>
        <w:tc>
          <w:tcPr>
            <w:tcW w:w="1620" w:type="dxa"/>
          </w:tcPr>
          <w:p w:rsidR="00C65554" w:rsidRPr="00FC7638" w:rsidRDefault="00C65554" w:rsidP="00F04DCB">
            <w:pPr>
              <w:rPr>
                <w:rFonts w:ascii="Times New Roman" w:hAnsi="Times New Roman" w:cs="Times New Roman"/>
              </w:rPr>
            </w:pPr>
            <w:r w:rsidRPr="00FC7638">
              <w:rPr>
                <w:rFonts w:ascii="Times New Roman" w:hAnsi="Times New Roman" w:cs="Times New Roman"/>
              </w:rPr>
              <w:t>Совещание при директоре</w:t>
            </w:r>
          </w:p>
        </w:tc>
      </w:tr>
      <w:tr w:rsidR="00C65554" w:rsidRPr="00FC7638" w:rsidTr="0050249C">
        <w:trPr>
          <w:gridAfter w:val="1"/>
          <w:wAfter w:w="48" w:type="dxa"/>
          <w:cantSplit/>
          <w:trHeight w:val="990"/>
        </w:trPr>
        <w:tc>
          <w:tcPr>
            <w:tcW w:w="1728" w:type="dxa"/>
          </w:tcPr>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lastRenderedPageBreak/>
              <w:t>Классно-обобщающий</w:t>
            </w:r>
            <w:r w:rsidRPr="00FC7638">
              <w:rPr>
                <w:rFonts w:ascii="Times New Roman" w:hAnsi="Times New Roman" w:cs="Times New Roman"/>
              </w:rPr>
              <w:tab/>
            </w:r>
          </w:p>
        </w:tc>
        <w:tc>
          <w:tcPr>
            <w:tcW w:w="1440" w:type="dxa"/>
          </w:tcPr>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Персональный</w:t>
            </w:r>
          </w:p>
        </w:tc>
        <w:tc>
          <w:tcPr>
            <w:tcW w:w="288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Деятельность ПДО, объединений технической направленности</w:t>
            </w:r>
          </w:p>
        </w:tc>
        <w:tc>
          <w:tcPr>
            <w:tcW w:w="306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Качество преподавания, соблюдение режима занятий, посещаемость</w:t>
            </w:r>
          </w:p>
        </w:tc>
        <w:tc>
          <w:tcPr>
            <w:tcW w:w="252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Посещение занятий, беседа, анализ</w:t>
            </w:r>
          </w:p>
        </w:tc>
        <w:tc>
          <w:tcPr>
            <w:tcW w:w="198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администрация</w:t>
            </w:r>
          </w:p>
        </w:tc>
        <w:tc>
          <w:tcPr>
            <w:tcW w:w="1620" w:type="dxa"/>
          </w:tcPr>
          <w:p w:rsidR="00C65554" w:rsidRPr="00FC7638" w:rsidRDefault="00C65554" w:rsidP="00F04DCB">
            <w:pPr>
              <w:rPr>
                <w:rFonts w:ascii="Times New Roman" w:hAnsi="Times New Roman" w:cs="Times New Roman"/>
              </w:rPr>
            </w:pPr>
            <w:r w:rsidRPr="00FC7638">
              <w:rPr>
                <w:rFonts w:ascii="Times New Roman" w:hAnsi="Times New Roman" w:cs="Times New Roman"/>
              </w:rPr>
              <w:t>Совещание при директоре</w:t>
            </w:r>
          </w:p>
        </w:tc>
      </w:tr>
      <w:tr w:rsidR="00C65554" w:rsidRPr="00FC7638" w:rsidTr="001E67B2">
        <w:trPr>
          <w:gridAfter w:val="1"/>
          <w:wAfter w:w="48" w:type="dxa"/>
          <w:cantSplit/>
          <w:trHeight w:val="1134"/>
        </w:trPr>
        <w:tc>
          <w:tcPr>
            <w:tcW w:w="1728" w:type="dxa"/>
          </w:tcPr>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Тематический</w:t>
            </w:r>
            <w:r w:rsidRPr="00FC7638">
              <w:rPr>
                <w:rFonts w:ascii="Times New Roman" w:hAnsi="Times New Roman" w:cs="Times New Roman"/>
              </w:rPr>
              <w:tab/>
            </w:r>
            <w:r w:rsidRPr="00FC7638">
              <w:rPr>
                <w:rFonts w:ascii="Times New Roman" w:hAnsi="Times New Roman" w:cs="Times New Roman"/>
              </w:rPr>
              <w:tab/>
            </w:r>
          </w:p>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ab/>
            </w:r>
          </w:p>
          <w:p w:rsidR="00C65554" w:rsidRPr="00FC7638" w:rsidRDefault="00C65554" w:rsidP="0050249C">
            <w:pPr>
              <w:spacing w:after="0" w:line="0" w:lineRule="atLeast"/>
              <w:jc w:val="center"/>
              <w:rPr>
                <w:rFonts w:ascii="Times New Roman" w:hAnsi="Times New Roman" w:cs="Times New Roman"/>
              </w:rPr>
            </w:pPr>
          </w:p>
        </w:tc>
        <w:tc>
          <w:tcPr>
            <w:tcW w:w="1440" w:type="dxa"/>
          </w:tcPr>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Промежуточный</w:t>
            </w:r>
            <w:r w:rsidRPr="00FC7638">
              <w:rPr>
                <w:rFonts w:ascii="Times New Roman" w:hAnsi="Times New Roman" w:cs="Times New Roman"/>
              </w:rPr>
              <w:tab/>
            </w:r>
          </w:p>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ab/>
            </w:r>
          </w:p>
        </w:tc>
        <w:tc>
          <w:tcPr>
            <w:tcW w:w="288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Деятельность ПДО по работе проектной деятельности</w:t>
            </w:r>
          </w:p>
        </w:tc>
        <w:tc>
          <w:tcPr>
            <w:tcW w:w="306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Использование метода проектов в творческой деятельности учащихся</w:t>
            </w:r>
          </w:p>
        </w:tc>
        <w:tc>
          <w:tcPr>
            <w:tcW w:w="252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Посещение занятий. Анализ</w:t>
            </w:r>
          </w:p>
        </w:tc>
        <w:tc>
          <w:tcPr>
            <w:tcW w:w="198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администрация</w:t>
            </w:r>
          </w:p>
        </w:tc>
        <w:tc>
          <w:tcPr>
            <w:tcW w:w="1620" w:type="dxa"/>
          </w:tcPr>
          <w:p w:rsidR="00C65554" w:rsidRPr="00FC7638" w:rsidRDefault="00C65554" w:rsidP="00F04DCB">
            <w:pPr>
              <w:rPr>
                <w:rFonts w:ascii="Times New Roman" w:hAnsi="Times New Roman" w:cs="Times New Roman"/>
              </w:rPr>
            </w:pPr>
            <w:r w:rsidRPr="00FC7638">
              <w:rPr>
                <w:rFonts w:ascii="Times New Roman" w:hAnsi="Times New Roman" w:cs="Times New Roman"/>
              </w:rPr>
              <w:t>Педсовет</w:t>
            </w:r>
          </w:p>
        </w:tc>
      </w:tr>
      <w:tr w:rsidR="00C65554" w:rsidRPr="00FC7638" w:rsidTr="0050249C">
        <w:trPr>
          <w:gridAfter w:val="1"/>
          <w:wAfter w:w="48" w:type="dxa"/>
          <w:cantSplit/>
          <w:trHeight w:val="822"/>
        </w:trPr>
        <w:tc>
          <w:tcPr>
            <w:tcW w:w="1728" w:type="dxa"/>
          </w:tcPr>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Тематический</w:t>
            </w:r>
          </w:p>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ab/>
            </w:r>
          </w:p>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ab/>
            </w:r>
          </w:p>
          <w:p w:rsidR="00C65554" w:rsidRPr="00FC7638" w:rsidRDefault="00C65554" w:rsidP="0050249C">
            <w:pPr>
              <w:spacing w:after="0" w:line="0" w:lineRule="atLeast"/>
              <w:jc w:val="center"/>
              <w:rPr>
                <w:rFonts w:ascii="Times New Roman" w:hAnsi="Times New Roman" w:cs="Times New Roman"/>
              </w:rPr>
            </w:pPr>
          </w:p>
        </w:tc>
        <w:tc>
          <w:tcPr>
            <w:tcW w:w="1440" w:type="dxa"/>
          </w:tcPr>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Предварительный</w:t>
            </w:r>
            <w:r w:rsidRPr="00FC7638">
              <w:rPr>
                <w:rFonts w:ascii="Times New Roman" w:hAnsi="Times New Roman" w:cs="Times New Roman"/>
              </w:rPr>
              <w:tab/>
            </w:r>
          </w:p>
          <w:p w:rsidR="00C65554" w:rsidRPr="00FC7638" w:rsidRDefault="00C65554" w:rsidP="0050249C">
            <w:pPr>
              <w:spacing w:after="0" w:line="0" w:lineRule="atLeast"/>
              <w:jc w:val="center"/>
              <w:rPr>
                <w:rFonts w:ascii="Times New Roman" w:hAnsi="Times New Roman" w:cs="Times New Roman"/>
              </w:rPr>
            </w:pPr>
          </w:p>
        </w:tc>
        <w:tc>
          <w:tcPr>
            <w:tcW w:w="288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Качество преподавания в объединениях 3 года обучения</w:t>
            </w:r>
          </w:p>
        </w:tc>
        <w:tc>
          <w:tcPr>
            <w:tcW w:w="306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Уровень подготовленности учащихся к итоговой аттестации</w:t>
            </w:r>
          </w:p>
        </w:tc>
        <w:tc>
          <w:tcPr>
            <w:tcW w:w="252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Посещение занятий, беседа, анализ</w:t>
            </w:r>
          </w:p>
        </w:tc>
        <w:tc>
          <w:tcPr>
            <w:tcW w:w="198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методисты</w:t>
            </w:r>
          </w:p>
        </w:tc>
        <w:tc>
          <w:tcPr>
            <w:tcW w:w="1620" w:type="dxa"/>
          </w:tcPr>
          <w:p w:rsidR="00C65554" w:rsidRPr="00FC7638" w:rsidRDefault="00C65554" w:rsidP="00F04DCB">
            <w:pPr>
              <w:rPr>
                <w:rFonts w:ascii="Times New Roman" w:hAnsi="Times New Roman" w:cs="Times New Roman"/>
              </w:rPr>
            </w:pPr>
            <w:r w:rsidRPr="00FC7638">
              <w:rPr>
                <w:rFonts w:ascii="Times New Roman" w:hAnsi="Times New Roman" w:cs="Times New Roman"/>
              </w:rPr>
              <w:t>Совещание при директоре</w:t>
            </w:r>
          </w:p>
        </w:tc>
      </w:tr>
      <w:tr w:rsidR="00C65554" w:rsidRPr="00FC7638" w:rsidTr="0050249C">
        <w:trPr>
          <w:gridAfter w:val="1"/>
          <w:wAfter w:w="48" w:type="dxa"/>
          <w:cantSplit/>
          <w:trHeight w:val="795"/>
        </w:trPr>
        <w:tc>
          <w:tcPr>
            <w:tcW w:w="1728" w:type="dxa"/>
          </w:tcPr>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Тематический</w:t>
            </w:r>
            <w:r w:rsidRPr="00FC7638">
              <w:rPr>
                <w:rFonts w:ascii="Times New Roman" w:hAnsi="Times New Roman" w:cs="Times New Roman"/>
              </w:rPr>
              <w:tab/>
            </w:r>
          </w:p>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ab/>
            </w:r>
          </w:p>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ab/>
            </w:r>
          </w:p>
          <w:p w:rsidR="00C65554" w:rsidRPr="00FC7638" w:rsidRDefault="00C65554" w:rsidP="0050249C">
            <w:pPr>
              <w:spacing w:after="0" w:line="0" w:lineRule="atLeast"/>
              <w:jc w:val="center"/>
              <w:rPr>
                <w:rFonts w:ascii="Times New Roman" w:hAnsi="Times New Roman" w:cs="Times New Roman"/>
              </w:rPr>
            </w:pPr>
          </w:p>
        </w:tc>
        <w:tc>
          <w:tcPr>
            <w:tcW w:w="1440" w:type="dxa"/>
          </w:tcPr>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Промежуточный</w:t>
            </w:r>
            <w:r w:rsidRPr="00FC7638">
              <w:rPr>
                <w:rFonts w:ascii="Times New Roman" w:hAnsi="Times New Roman" w:cs="Times New Roman"/>
              </w:rPr>
              <w:tab/>
            </w:r>
          </w:p>
          <w:p w:rsidR="00C65554" w:rsidRPr="00FC7638" w:rsidRDefault="00C65554" w:rsidP="0050249C">
            <w:pPr>
              <w:spacing w:after="0" w:line="0" w:lineRule="atLeast"/>
              <w:jc w:val="center"/>
              <w:rPr>
                <w:rFonts w:ascii="Times New Roman" w:hAnsi="Times New Roman" w:cs="Times New Roman"/>
              </w:rPr>
            </w:pPr>
          </w:p>
        </w:tc>
        <w:tc>
          <w:tcPr>
            <w:tcW w:w="288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Деятельность ПДО во время весенних каникул</w:t>
            </w:r>
          </w:p>
        </w:tc>
        <w:tc>
          <w:tcPr>
            <w:tcW w:w="306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Занятость детей, организация досуговых мероприятий в объединениях, посещаемость</w:t>
            </w:r>
          </w:p>
        </w:tc>
        <w:tc>
          <w:tcPr>
            <w:tcW w:w="252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Наблюдение</w:t>
            </w:r>
          </w:p>
        </w:tc>
        <w:tc>
          <w:tcPr>
            <w:tcW w:w="198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администрация</w:t>
            </w:r>
          </w:p>
        </w:tc>
        <w:tc>
          <w:tcPr>
            <w:tcW w:w="1620" w:type="dxa"/>
          </w:tcPr>
          <w:p w:rsidR="00C65554" w:rsidRPr="00FC7638" w:rsidRDefault="00C65554" w:rsidP="00F04DCB">
            <w:pPr>
              <w:rPr>
                <w:rFonts w:ascii="Times New Roman" w:hAnsi="Times New Roman" w:cs="Times New Roman"/>
              </w:rPr>
            </w:pPr>
            <w:r w:rsidRPr="00FC7638">
              <w:rPr>
                <w:rFonts w:ascii="Times New Roman" w:hAnsi="Times New Roman" w:cs="Times New Roman"/>
              </w:rPr>
              <w:t>Совещание при директоре</w:t>
            </w:r>
          </w:p>
        </w:tc>
      </w:tr>
      <w:tr w:rsidR="00C65554" w:rsidRPr="00FC7638" w:rsidTr="0050249C">
        <w:trPr>
          <w:gridAfter w:val="1"/>
          <w:wAfter w:w="48" w:type="dxa"/>
          <w:cantSplit/>
          <w:trHeight w:val="625"/>
        </w:trPr>
        <w:tc>
          <w:tcPr>
            <w:tcW w:w="1728" w:type="dxa"/>
          </w:tcPr>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Тематический</w:t>
            </w:r>
            <w:r w:rsidRPr="00FC7638">
              <w:rPr>
                <w:rFonts w:ascii="Times New Roman" w:hAnsi="Times New Roman" w:cs="Times New Roman"/>
              </w:rPr>
              <w:tab/>
            </w:r>
          </w:p>
          <w:p w:rsidR="00C65554" w:rsidRPr="00FC7638" w:rsidRDefault="00C65554" w:rsidP="0050249C">
            <w:pPr>
              <w:spacing w:after="0" w:line="0" w:lineRule="atLeast"/>
              <w:jc w:val="center"/>
              <w:rPr>
                <w:rFonts w:ascii="Times New Roman" w:hAnsi="Times New Roman" w:cs="Times New Roman"/>
              </w:rPr>
            </w:pPr>
          </w:p>
        </w:tc>
        <w:tc>
          <w:tcPr>
            <w:tcW w:w="1440" w:type="dxa"/>
          </w:tcPr>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Персональный</w:t>
            </w:r>
            <w:r w:rsidRPr="00FC7638">
              <w:rPr>
                <w:rFonts w:ascii="Times New Roman" w:hAnsi="Times New Roman" w:cs="Times New Roman"/>
              </w:rPr>
              <w:tab/>
            </w:r>
          </w:p>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ab/>
            </w:r>
          </w:p>
          <w:p w:rsidR="00C65554" w:rsidRPr="00FC7638" w:rsidRDefault="00C65554" w:rsidP="0050249C">
            <w:pPr>
              <w:spacing w:after="0" w:line="0" w:lineRule="atLeast"/>
              <w:jc w:val="center"/>
              <w:rPr>
                <w:rFonts w:ascii="Times New Roman" w:hAnsi="Times New Roman" w:cs="Times New Roman"/>
              </w:rPr>
            </w:pPr>
          </w:p>
        </w:tc>
        <w:tc>
          <w:tcPr>
            <w:tcW w:w="288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Проверка журналов</w:t>
            </w:r>
          </w:p>
        </w:tc>
        <w:tc>
          <w:tcPr>
            <w:tcW w:w="306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Выполнение программы</w:t>
            </w:r>
            <w:r w:rsidRPr="00FC7638">
              <w:rPr>
                <w:rFonts w:ascii="Times New Roman" w:hAnsi="Times New Roman" w:cs="Times New Roman"/>
              </w:rPr>
              <w:tab/>
            </w:r>
          </w:p>
          <w:p w:rsidR="00C65554" w:rsidRPr="00FC7638" w:rsidRDefault="00C65554" w:rsidP="0050249C">
            <w:pPr>
              <w:spacing w:after="0" w:line="0" w:lineRule="atLeast"/>
              <w:rPr>
                <w:rFonts w:ascii="Times New Roman" w:hAnsi="Times New Roman" w:cs="Times New Roman"/>
              </w:rPr>
            </w:pPr>
          </w:p>
        </w:tc>
        <w:tc>
          <w:tcPr>
            <w:tcW w:w="252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Анализ</w:t>
            </w:r>
          </w:p>
        </w:tc>
        <w:tc>
          <w:tcPr>
            <w:tcW w:w="198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методисты</w:t>
            </w:r>
          </w:p>
        </w:tc>
        <w:tc>
          <w:tcPr>
            <w:tcW w:w="1620" w:type="dxa"/>
          </w:tcPr>
          <w:p w:rsidR="00C65554" w:rsidRPr="00FC7638" w:rsidRDefault="00C65554" w:rsidP="00F04DCB">
            <w:pPr>
              <w:rPr>
                <w:rFonts w:ascii="Times New Roman" w:hAnsi="Times New Roman" w:cs="Times New Roman"/>
              </w:rPr>
            </w:pPr>
            <w:r w:rsidRPr="00FC7638">
              <w:rPr>
                <w:rFonts w:ascii="Times New Roman" w:hAnsi="Times New Roman" w:cs="Times New Roman"/>
              </w:rPr>
              <w:t>Совещание при директоре</w:t>
            </w:r>
          </w:p>
        </w:tc>
      </w:tr>
      <w:tr w:rsidR="00C65554" w:rsidRPr="00FC7638" w:rsidTr="0050249C">
        <w:trPr>
          <w:gridAfter w:val="1"/>
          <w:wAfter w:w="48" w:type="dxa"/>
          <w:cantSplit/>
          <w:trHeight w:val="739"/>
        </w:trPr>
        <w:tc>
          <w:tcPr>
            <w:tcW w:w="1728" w:type="dxa"/>
          </w:tcPr>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Тематический</w:t>
            </w:r>
            <w:r w:rsidRPr="00FC7638">
              <w:rPr>
                <w:rFonts w:ascii="Times New Roman" w:hAnsi="Times New Roman" w:cs="Times New Roman"/>
              </w:rPr>
              <w:tab/>
            </w:r>
          </w:p>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ab/>
            </w:r>
          </w:p>
          <w:p w:rsidR="00C65554" w:rsidRPr="00FC7638" w:rsidRDefault="00C65554" w:rsidP="0050249C">
            <w:pPr>
              <w:spacing w:after="0" w:line="0" w:lineRule="atLeast"/>
              <w:jc w:val="center"/>
              <w:rPr>
                <w:rFonts w:ascii="Times New Roman" w:hAnsi="Times New Roman" w:cs="Times New Roman"/>
              </w:rPr>
            </w:pPr>
          </w:p>
        </w:tc>
        <w:tc>
          <w:tcPr>
            <w:tcW w:w="1440" w:type="dxa"/>
          </w:tcPr>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Промежуточный</w:t>
            </w:r>
            <w:r w:rsidRPr="00FC7638">
              <w:rPr>
                <w:rFonts w:ascii="Times New Roman" w:hAnsi="Times New Roman" w:cs="Times New Roman"/>
              </w:rPr>
              <w:tab/>
            </w:r>
          </w:p>
        </w:tc>
        <w:tc>
          <w:tcPr>
            <w:tcW w:w="288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Посещение объединений</w:t>
            </w:r>
          </w:p>
        </w:tc>
        <w:tc>
          <w:tcPr>
            <w:tcW w:w="306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Наполняемость групп</w:t>
            </w:r>
            <w:r w:rsidRPr="00FC7638">
              <w:rPr>
                <w:rFonts w:ascii="Times New Roman" w:hAnsi="Times New Roman" w:cs="Times New Roman"/>
              </w:rPr>
              <w:tab/>
            </w:r>
          </w:p>
          <w:p w:rsidR="00C65554" w:rsidRPr="00FC7638" w:rsidRDefault="00C65554" w:rsidP="0050249C">
            <w:pPr>
              <w:spacing w:after="0" w:line="0" w:lineRule="atLeast"/>
              <w:rPr>
                <w:rFonts w:ascii="Times New Roman" w:hAnsi="Times New Roman" w:cs="Times New Roman"/>
              </w:rPr>
            </w:pPr>
          </w:p>
        </w:tc>
        <w:tc>
          <w:tcPr>
            <w:tcW w:w="252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Наблюдение</w:t>
            </w:r>
          </w:p>
        </w:tc>
        <w:tc>
          <w:tcPr>
            <w:tcW w:w="198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методисты</w:t>
            </w:r>
          </w:p>
        </w:tc>
        <w:tc>
          <w:tcPr>
            <w:tcW w:w="1620" w:type="dxa"/>
          </w:tcPr>
          <w:p w:rsidR="00C65554" w:rsidRPr="00FC7638" w:rsidRDefault="00C65554" w:rsidP="00F04DCB">
            <w:pPr>
              <w:rPr>
                <w:rFonts w:ascii="Times New Roman" w:hAnsi="Times New Roman" w:cs="Times New Roman"/>
              </w:rPr>
            </w:pPr>
            <w:r w:rsidRPr="00FC7638">
              <w:rPr>
                <w:rFonts w:ascii="Times New Roman" w:hAnsi="Times New Roman" w:cs="Times New Roman"/>
              </w:rPr>
              <w:t>Совещание при директоре</w:t>
            </w:r>
          </w:p>
        </w:tc>
      </w:tr>
      <w:tr w:rsidR="00C65554" w:rsidRPr="00FC7638" w:rsidTr="001E67B2">
        <w:trPr>
          <w:gridAfter w:val="1"/>
          <w:wAfter w:w="48" w:type="dxa"/>
        </w:trPr>
        <w:tc>
          <w:tcPr>
            <w:tcW w:w="15228" w:type="dxa"/>
            <w:gridSpan w:val="7"/>
          </w:tcPr>
          <w:p w:rsidR="00C65554" w:rsidRPr="00FC7638" w:rsidRDefault="00C65554" w:rsidP="0050249C">
            <w:pPr>
              <w:spacing w:after="0" w:line="0" w:lineRule="atLeast"/>
              <w:jc w:val="center"/>
              <w:rPr>
                <w:rFonts w:ascii="Times New Roman" w:hAnsi="Times New Roman" w:cs="Times New Roman"/>
                <w:b/>
              </w:rPr>
            </w:pPr>
            <w:r w:rsidRPr="00FC7638">
              <w:rPr>
                <w:rFonts w:ascii="Times New Roman" w:hAnsi="Times New Roman" w:cs="Times New Roman"/>
                <w:b/>
              </w:rPr>
              <w:t>АПРЕЛЬ</w:t>
            </w:r>
          </w:p>
        </w:tc>
      </w:tr>
      <w:tr w:rsidR="00C65554" w:rsidRPr="00FC7638" w:rsidTr="0050249C">
        <w:trPr>
          <w:gridAfter w:val="1"/>
          <w:wAfter w:w="48" w:type="dxa"/>
          <w:cantSplit/>
          <w:trHeight w:val="1236"/>
        </w:trPr>
        <w:tc>
          <w:tcPr>
            <w:tcW w:w="1728" w:type="dxa"/>
          </w:tcPr>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Тематический</w:t>
            </w:r>
            <w:r w:rsidRPr="00FC7638">
              <w:rPr>
                <w:rFonts w:ascii="Times New Roman" w:hAnsi="Times New Roman" w:cs="Times New Roman"/>
              </w:rPr>
              <w:tab/>
            </w:r>
          </w:p>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ab/>
            </w:r>
          </w:p>
          <w:p w:rsidR="00C65554" w:rsidRPr="00FC7638" w:rsidRDefault="00C65554" w:rsidP="0050249C">
            <w:pPr>
              <w:spacing w:after="0" w:line="0" w:lineRule="atLeast"/>
              <w:jc w:val="center"/>
              <w:rPr>
                <w:rFonts w:ascii="Times New Roman" w:hAnsi="Times New Roman" w:cs="Times New Roman"/>
              </w:rPr>
            </w:pPr>
          </w:p>
        </w:tc>
        <w:tc>
          <w:tcPr>
            <w:tcW w:w="1440" w:type="dxa"/>
          </w:tcPr>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Персональный</w:t>
            </w:r>
            <w:r w:rsidRPr="00FC7638">
              <w:rPr>
                <w:rFonts w:ascii="Times New Roman" w:hAnsi="Times New Roman" w:cs="Times New Roman"/>
              </w:rPr>
              <w:tab/>
            </w:r>
          </w:p>
          <w:p w:rsidR="00C65554" w:rsidRPr="00FC7638" w:rsidRDefault="00C65554" w:rsidP="0050249C">
            <w:pPr>
              <w:spacing w:after="0" w:line="0" w:lineRule="atLeast"/>
              <w:jc w:val="center"/>
              <w:rPr>
                <w:rFonts w:ascii="Times New Roman" w:hAnsi="Times New Roman" w:cs="Times New Roman"/>
              </w:rPr>
            </w:pPr>
          </w:p>
        </w:tc>
        <w:tc>
          <w:tcPr>
            <w:tcW w:w="288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О деятельности ПДО по проведению профилактики, травматизма воспитанников</w:t>
            </w:r>
            <w:r w:rsidRPr="00FC7638">
              <w:rPr>
                <w:rFonts w:ascii="Times New Roman" w:hAnsi="Times New Roman" w:cs="Times New Roman"/>
              </w:rPr>
              <w:tab/>
            </w:r>
          </w:p>
          <w:p w:rsidR="00C65554" w:rsidRPr="00FC7638" w:rsidRDefault="00C65554" w:rsidP="0050249C">
            <w:pPr>
              <w:spacing w:after="0" w:line="0" w:lineRule="atLeast"/>
              <w:rPr>
                <w:rFonts w:ascii="Times New Roman" w:hAnsi="Times New Roman" w:cs="Times New Roman"/>
              </w:rPr>
            </w:pPr>
          </w:p>
        </w:tc>
        <w:tc>
          <w:tcPr>
            <w:tcW w:w="306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Использование форм и методов профилактики, успешность проведения работы по профилактике травматизма</w:t>
            </w:r>
            <w:r w:rsidRPr="00FC7638">
              <w:rPr>
                <w:rFonts w:ascii="Times New Roman" w:hAnsi="Times New Roman" w:cs="Times New Roman"/>
              </w:rPr>
              <w:tab/>
            </w:r>
          </w:p>
          <w:p w:rsidR="00C65554" w:rsidRPr="00FC7638" w:rsidRDefault="00C65554" w:rsidP="0050249C">
            <w:pPr>
              <w:spacing w:after="0" w:line="0" w:lineRule="atLeast"/>
              <w:rPr>
                <w:rFonts w:ascii="Times New Roman" w:hAnsi="Times New Roman" w:cs="Times New Roman"/>
              </w:rPr>
            </w:pPr>
          </w:p>
        </w:tc>
        <w:tc>
          <w:tcPr>
            <w:tcW w:w="252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Беседа, наблюдение</w:t>
            </w:r>
          </w:p>
        </w:tc>
        <w:tc>
          <w:tcPr>
            <w:tcW w:w="198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администрация</w:t>
            </w:r>
          </w:p>
        </w:tc>
        <w:tc>
          <w:tcPr>
            <w:tcW w:w="1620" w:type="dxa"/>
          </w:tcPr>
          <w:p w:rsidR="00C65554" w:rsidRPr="00FC7638" w:rsidRDefault="00C65554" w:rsidP="00F04DCB">
            <w:pPr>
              <w:rPr>
                <w:rFonts w:ascii="Times New Roman" w:hAnsi="Times New Roman" w:cs="Times New Roman"/>
              </w:rPr>
            </w:pPr>
            <w:r w:rsidRPr="00FC7638">
              <w:rPr>
                <w:rFonts w:ascii="Times New Roman" w:hAnsi="Times New Roman" w:cs="Times New Roman"/>
              </w:rPr>
              <w:t>Совещание при директоре</w:t>
            </w:r>
          </w:p>
        </w:tc>
      </w:tr>
      <w:tr w:rsidR="00C65554" w:rsidRPr="00FC7638" w:rsidTr="0050249C">
        <w:trPr>
          <w:gridAfter w:val="1"/>
          <w:wAfter w:w="48" w:type="dxa"/>
          <w:cantSplit/>
          <w:trHeight w:val="718"/>
        </w:trPr>
        <w:tc>
          <w:tcPr>
            <w:tcW w:w="1728" w:type="dxa"/>
          </w:tcPr>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Тематический</w:t>
            </w:r>
            <w:r w:rsidRPr="00FC7638">
              <w:rPr>
                <w:rFonts w:ascii="Times New Roman" w:hAnsi="Times New Roman" w:cs="Times New Roman"/>
              </w:rPr>
              <w:tab/>
            </w:r>
          </w:p>
        </w:tc>
        <w:tc>
          <w:tcPr>
            <w:tcW w:w="1440" w:type="dxa"/>
          </w:tcPr>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Персональный</w:t>
            </w:r>
            <w:r w:rsidRPr="00FC7638">
              <w:rPr>
                <w:rFonts w:ascii="Times New Roman" w:hAnsi="Times New Roman" w:cs="Times New Roman"/>
              </w:rPr>
              <w:tab/>
            </w:r>
          </w:p>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ab/>
            </w:r>
          </w:p>
          <w:p w:rsidR="00C65554" w:rsidRPr="00FC7638" w:rsidRDefault="00C65554" w:rsidP="0050249C">
            <w:pPr>
              <w:spacing w:after="0" w:line="0" w:lineRule="atLeast"/>
              <w:jc w:val="center"/>
              <w:rPr>
                <w:rFonts w:ascii="Times New Roman" w:hAnsi="Times New Roman" w:cs="Times New Roman"/>
              </w:rPr>
            </w:pPr>
          </w:p>
        </w:tc>
        <w:tc>
          <w:tcPr>
            <w:tcW w:w="288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Проверка журналов</w:t>
            </w:r>
          </w:p>
        </w:tc>
        <w:tc>
          <w:tcPr>
            <w:tcW w:w="306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Выполнение программы</w:t>
            </w:r>
            <w:r w:rsidRPr="00FC7638">
              <w:rPr>
                <w:rFonts w:ascii="Times New Roman" w:hAnsi="Times New Roman" w:cs="Times New Roman"/>
              </w:rPr>
              <w:tab/>
            </w:r>
          </w:p>
          <w:p w:rsidR="00C65554" w:rsidRPr="00FC7638" w:rsidRDefault="00C65554" w:rsidP="0050249C">
            <w:pPr>
              <w:spacing w:after="0" w:line="0" w:lineRule="atLeast"/>
              <w:rPr>
                <w:rFonts w:ascii="Times New Roman" w:hAnsi="Times New Roman" w:cs="Times New Roman"/>
              </w:rPr>
            </w:pPr>
          </w:p>
        </w:tc>
        <w:tc>
          <w:tcPr>
            <w:tcW w:w="252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Анализ</w:t>
            </w:r>
          </w:p>
        </w:tc>
        <w:tc>
          <w:tcPr>
            <w:tcW w:w="198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методисты</w:t>
            </w:r>
          </w:p>
        </w:tc>
        <w:tc>
          <w:tcPr>
            <w:tcW w:w="1620" w:type="dxa"/>
          </w:tcPr>
          <w:p w:rsidR="00C65554" w:rsidRPr="00FC7638" w:rsidRDefault="00C65554" w:rsidP="00F04DCB">
            <w:pPr>
              <w:rPr>
                <w:rFonts w:ascii="Times New Roman" w:hAnsi="Times New Roman" w:cs="Times New Roman"/>
              </w:rPr>
            </w:pPr>
            <w:r w:rsidRPr="00FC7638">
              <w:rPr>
                <w:rFonts w:ascii="Times New Roman" w:hAnsi="Times New Roman" w:cs="Times New Roman"/>
              </w:rPr>
              <w:t>Совещание при директоре</w:t>
            </w:r>
          </w:p>
        </w:tc>
      </w:tr>
      <w:tr w:rsidR="00C65554" w:rsidRPr="00FC7638" w:rsidTr="0050249C">
        <w:trPr>
          <w:cantSplit/>
          <w:trHeight w:val="409"/>
        </w:trPr>
        <w:tc>
          <w:tcPr>
            <w:tcW w:w="1728" w:type="dxa"/>
          </w:tcPr>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Тематический</w:t>
            </w:r>
            <w:r w:rsidRPr="00FC7638">
              <w:rPr>
                <w:rFonts w:ascii="Times New Roman" w:hAnsi="Times New Roman" w:cs="Times New Roman"/>
              </w:rPr>
              <w:tab/>
            </w:r>
          </w:p>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ab/>
            </w:r>
          </w:p>
          <w:p w:rsidR="00C65554" w:rsidRPr="00FC7638" w:rsidRDefault="00C65554" w:rsidP="0050249C">
            <w:pPr>
              <w:spacing w:after="0" w:line="0" w:lineRule="atLeast"/>
              <w:jc w:val="center"/>
              <w:rPr>
                <w:rFonts w:ascii="Times New Roman" w:hAnsi="Times New Roman" w:cs="Times New Roman"/>
              </w:rPr>
            </w:pPr>
          </w:p>
        </w:tc>
        <w:tc>
          <w:tcPr>
            <w:tcW w:w="1440" w:type="dxa"/>
          </w:tcPr>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Промежуточный</w:t>
            </w:r>
            <w:r w:rsidRPr="00FC7638">
              <w:rPr>
                <w:rFonts w:ascii="Times New Roman" w:hAnsi="Times New Roman" w:cs="Times New Roman"/>
              </w:rPr>
              <w:tab/>
            </w:r>
          </w:p>
          <w:p w:rsidR="00C65554" w:rsidRPr="00FC7638" w:rsidRDefault="00C65554" w:rsidP="0050249C">
            <w:pPr>
              <w:spacing w:after="0" w:line="0" w:lineRule="atLeast"/>
              <w:jc w:val="center"/>
              <w:rPr>
                <w:rFonts w:ascii="Times New Roman" w:hAnsi="Times New Roman" w:cs="Times New Roman"/>
              </w:rPr>
            </w:pPr>
          </w:p>
        </w:tc>
        <w:tc>
          <w:tcPr>
            <w:tcW w:w="288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Посещение объединений</w:t>
            </w:r>
          </w:p>
        </w:tc>
        <w:tc>
          <w:tcPr>
            <w:tcW w:w="306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Наполняемость групп</w:t>
            </w:r>
            <w:r w:rsidRPr="00FC7638">
              <w:rPr>
                <w:rFonts w:ascii="Times New Roman" w:hAnsi="Times New Roman" w:cs="Times New Roman"/>
              </w:rPr>
              <w:tab/>
            </w:r>
          </w:p>
          <w:p w:rsidR="00C65554" w:rsidRPr="00FC7638" w:rsidRDefault="00C65554" w:rsidP="0050249C">
            <w:pPr>
              <w:spacing w:after="0" w:line="0" w:lineRule="atLeast"/>
              <w:rPr>
                <w:rFonts w:ascii="Times New Roman" w:hAnsi="Times New Roman" w:cs="Times New Roman"/>
              </w:rPr>
            </w:pPr>
          </w:p>
        </w:tc>
        <w:tc>
          <w:tcPr>
            <w:tcW w:w="252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Наблюдение</w:t>
            </w:r>
          </w:p>
        </w:tc>
        <w:tc>
          <w:tcPr>
            <w:tcW w:w="198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директор</w:t>
            </w:r>
          </w:p>
        </w:tc>
        <w:tc>
          <w:tcPr>
            <w:tcW w:w="1668" w:type="dxa"/>
            <w:gridSpan w:val="2"/>
          </w:tcPr>
          <w:p w:rsidR="00C65554" w:rsidRPr="00FC7638" w:rsidRDefault="00C65554" w:rsidP="00F04DCB">
            <w:pPr>
              <w:rPr>
                <w:rFonts w:ascii="Times New Roman" w:hAnsi="Times New Roman" w:cs="Times New Roman"/>
              </w:rPr>
            </w:pPr>
            <w:r w:rsidRPr="00FC7638">
              <w:rPr>
                <w:rFonts w:ascii="Times New Roman" w:hAnsi="Times New Roman" w:cs="Times New Roman"/>
              </w:rPr>
              <w:t>педсовет</w:t>
            </w:r>
          </w:p>
        </w:tc>
      </w:tr>
      <w:tr w:rsidR="00C65554" w:rsidRPr="00FC7638" w:rsidTr="0050249C">
        <w:trPr>
          <w:gridAfter w:val="1"/>
          <w:wAfter w:w="48" w:type="dxa"/>
          <w:cantSplit/>
          <w:trHeight w:val="645"/>
        </w:trPr>
        <w:tc>
          <w:tcPr>
            <w:tcW w:w="1728" w:type="dxa"/>
          </w:tcPr>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lastRenderedPageBreak/>
              <w:t>Фронтальный</w:t>
            </w:r>
            <w:r w:rsidRPr="00FC7638">
              <w:rPr>
                <w:rFonts w:ascii="Times New Roman" w:hAnsi="Times New Roman" w:cs="Times New Roman"/>
              </w:rPr>
              <w:tab/>
            </w:r>
          </w:p>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ab/>
            </w:r>
          </w:p>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ab/>
            </w:r>
          </w:p>
          <w:p w:rsidR="00C65554" w:rsidRPr="00FC7638" w:rsidRDefault="00C65554" w:rsidP="0050249C">
            <w:pPr>
              <w:spacing w:after="0" w:line="0" w:lineRule="atLeast"/>
              <w:jc w:val="center"/>
              <w:rPr>
                <w:rFonts w:ascii="Times New Roman" w:hAnsi="Times New Roman" w:cs="Times New Roman"/>
              </w:rPr>
            </w:pPr>
          </w:p>
        </w:tc>
        <w:tc>
          <w:tcPr>
            <w:tcW w:w="1440" w:type="dxa"/>
          </w:tcPr>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Текущий</w:t>
            </w:r>
          </w:p>
        </w:tc>
        <w:tc>
          <w:tcPr>
            <w:tcW w:w="288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Проверка протоколов педсоветов, метод.</w:t>
            </w:r>
          </w:p>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Совета и т.д.</w:t>
            </w:r>
          </w:p>
        </w:tc>
        <w:tc>
          <w:tcPr>
            <w:tcW w:w="306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Своевременность и грамотность оформления</w:t>
            </w:r>
          </w:p>
        </w:tc>
        <w:tc>
          <w:tcPr>
            <w:tcW w:w="252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ab/>
            </w:r>
          </w:p>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Анализ, беседа</w:t>
            </w:r>
            <w:r w:rsidRPr="00FC7638">
              <w:rPr>
                <w:rFonts w:ascii="Times New Roman" w:hAnsi="Times New Roman" w:cs="Times New Roman"/>
              </w:rPr>
              <w:tab/>
            </w:r>
          </w:p>
          <w:p w:rsidR="00C65554" w:rsidRPr="00FC7638" w:rsidRDefault="00C65554" w:rsidP="0050249C">
            <w:pPr>
              <w:spacing w:after="0" w:line="0" w:lineRule="atLeast"/>
              <w:rPr>
                <w:rFonts w:ascii="Times New Roman" w:hAnsi="Times New Roman" w:cs="Times New Roman"/>
              </w:rPr>
            </w:pPr>
          </w:p>
        </w:tc>
        <w:tc>
          <w:tcPr>
            <w:tcW w:w="198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директор</w:t>
            </w:r>
          </w:p>
        </w:tc>
        <w:tc>
          <w:tcPr>
            <w:tcW w:w="1620" w:type="dxa"/>
          </w:tcPr>
          <w:p w:rsidR="00C65554" w:rsidRPr="00FC7638" w:rsidRDefault="00C65554" w:rsidP="00F04DCB">
            <w:pPr>
              <w:rPr>
                <w:rFonts w:ascii="Times New Roman" w:hAnsi="Times New Roman" w:cs="Times New Roman"/>
              </w:rPr>
            </w:pPr>
            <w:r w:rsidRPr="00FC7638">
              <w:rPr>
                <w:rFonts w:ascii="Times New Roman" w:hAnsi="Times New Roman" w:cs="Times New Roman"/>
              </w:rPr>
              <w:t>Совещание при директоре</w:t>
            </w:r>
          </w:p>
        </w:tc>
      </w:tr>
      <w:tr w:rsidR="00C65554" w:rsidRPr="00FC7638" w:rsidTr="001E67B2">
        <w:trPr>
          <w:gridAfter w:val="1"/>
          <w:wAfter w:w="48" w:type="dxa"/>
        </w:trPr>
        <w:tc>
          <w:tcPr>
            <w:tcW w:w="15228" w:type="dxa"/>
            <w:gridSpan w:val="7"/>
          </w:tcPr>
          <w:p w:rsidR="00C65554" w:rsidRPr="00FC7638" w:rsidRDefault="00C65554" w:rsidP="0050249C">
            <w:pPr>
              <w:spacing w:after="0" w:line="0" w:lineRule="atLeast"/>
              <w:jc w:val="center"/>
              <w:rPr>
                <w:rFonts w:ascii="Times New Roman" w:hAnsi="Times New Roman" w:cs="Times New Roman"/>
                <w:b/>
              </w:rPr>
            </w:pPr>
            <w:r>
              <w:rPr>
                <w:rFonts w:ascii="Times New Roman" w:hAnsi="Times New Roman" w:cs="Times New Roman"/>
                <w:b/>
              </w:rPr>
              <w:t>М</w:t>
            </w:r>
            <w:r w:rsidRPr="00FC7638">
              <w:rPr>
                <w:rFonts w:ascii="Times New Roman" w:hAnsi="Times New Roman" w:cs="Times New Roman"/>
                <w:b/>
              </w:rPr>
              <w:t>АЙ</w:t>
            </w:r>
          </w:p>
        </w:tc>
      </w:tr>
      <w:tr w:rsidR="00C65554" w:rsidRPr="00FC7638" w:rsidTr="0050249C">
        <w:trPr>
          <w:gridAfter w:val="1"/>
          <w:wAfter w:w="48" w:type="dxa"/>
          <w:cantSplit/>
          <w:trHeight w:val="1046"/>
        </w:trPr>
        <w:tc>
          <w:tcPr>
            <w:tcW w:w="1728" w:type="dxa"/>
          </w:tcPr>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Тематический</w:t>
            </w:r>
          </w:p>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ab/>
            </w:r>
          </w:p>
          <w:p w:rsidR="00C65554" w:rsidRPr="00FC7638" w:rsidRDefault="00C65554" w:rsidP="0050249C">
            <w:pPr>
              <w:spacing w:after="0" w:line="0" w:lineRule="atLeast"/>
              <w:jc w:val="center"/>
              <w:rPr>
                <w:rFonts w:ascii="Times New Roman" w:hAnsi="Times New Roman" w:cs="Times New Roman"/>
              </w:rPr>
            </w:pPr>
          </w:p>
        </w:tc>
        <w:tc>
          <w:tcPr>
            <w:tcW w:w="1440" w:type="dxa"/>
          </w:tcPr>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Обобщающий</w:t>
            </w:r>
            <w:r w:rsidRPr="00FC7638">
              <w:rPr>
                <w:rFonts w:ascii="Times New Roman" w:hAnsi="Times New Roman" w:cs="Times New Roman"/>
              </w:rPr>
              <w:tab/>
            </w:r>
          </w:p>
          <w:p w:rsidR="00C65554" w:rsidRPr="00FC7638" w:rsidRDefault="00C65554" w:rsidP="0050249C">
            <w:pPr>
              <w:spacing w:after="0" w:line="0" w:lineRule="atLeast"/>
              <w:jc w:val="center"/>
              <w:rPr>
                <w:rFonts w:ascii="Times New Roman" w:hAnsi="Times New Roman" w:cs="Times New Roman"/>
              </w:rPr>
            </w:pPr>
          </w:p>
        </w:tc>
        <w:tc>
          <w:tcPr>
            <w:tcW w:w="288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О проведении районных и областных, республиканских и др. конкурсов</w:t>
            </w:r>
          </w:p>
        </w:tc>
        <w:tc>
          <w:tcPr>
            <w:tcW w:w="306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Результативность и отслеживание участия воспитанников  в конкурсах</w:t>
            </w:r>
          </w:p>
        </w:tc>
        <w:tc>
          <w:tcPr>
            <w:tcW w:w="252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Наблюдение, анализ</w:t>
            </w:r>
          </w:p>
        </w:tc>
        <w:tc>
          <w:tcPr>
            <w:tcW w:w="198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Методист</w:t>
            </w:r>
          </w:p>
        </w:tc>
        <w:tc>
          <w:tcPr>
            <w:tcW w:w="162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Подготовка аналитической справки</w:t>
            </w:r>
          </w:p>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педсовет</w:t>
            </w:r>
          </w:p>
        </w:tc>
      </w:tr>
      <w:tr w:rsidR="00C65554" w:rsidRPr="00FC7638" w:rsidTr="001E67B2">
        <w:trPr>
          <w:gridAfter w:val="1"/>
          <w:wAfter w:w="48" w:type="dxa"/>
          <w:cantSplit/>
          <w:trHeight w:val="1134"/>
        </w:trPr>
        <w:tc>
          <w:tcPr>
            <w:tcW w:w="1728" w:type="dxa"/>
            <w:textDirection w:val="btLr"/>
          </w:tcPr>
          <w:p w:rsidR="00C65554" w:rsidRPr="00FC7638" w:rsidRDefault="00C65554" w:rsidP="0050249C">
            <w:pPr>
              <w:spacing w:after="0" w:line="0" w:lineRule="atLeast"/>
              <w:ind w:left="113" w:right="113"/>
              <w:jc w:val="center"/>
              <w:rPr>
                <w:rFonts w:ascii="Times New Roman" w:hAnsi="Times New Roman" w:cs="Times New Roman"/>
              </w:rPr>
            </w:pPr>
          </w:p>
        </w:tc>
        <w:tc>
          <w:tcPr>
            <w:tcW w:w="1440" w:type="dxa"/>
            <w:textDirection w:val="btLr"/>
          </w:tcPr>
          <w:p w:rsidR="00C65554" w:rsidRPr="00FC7638" w:rsidRDefault="00C65554" w:rsidP="0050249C">
            <w:pPr>
              <w:spacing w:after="0" w:line="0" w:lineRule="atLeast"/>
              <w:ind w:left="113" w:right="113"/>
              <w:jc w:val="center"/>
              <w:rPr>
                <w:rFonts w:ascii="Times New Roman" w:hAnsi="Times New Roman" w:cs="Times New Roman"/>
              </w:rPr>
            </w:pPr>
          </w:p>
        </w:tc>
        <w:tc>
          <w:tcPr>
            <w:tcW w:w="288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О проведении конкурсов различного уровня</w:t>
            </w:r>
          </w:p>
        </w:tc>
        <w:tc>
          <w:tcPr>
            <w:tcW w:w="306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Результативность и отслеживание участия ПДО  в конкурсах, мероприятиях профессиональной направленности</w:t>
            </w:r>
          </w:p>
        </w:tc>
        <w:tc>
          <w:tcPr>
            <w:tcW w:w="252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Наблюдение, анализ</w:t>
            </w:r>
          </w:p>
        </w:tc>
        <w:tc>
          <w:tcPr>
            <w:tcW w:w="198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Методист</w:t>
            </w:r>
          </w:p>
        </w:tc>
        <w:tc>
          <w:tcPr>
            <w:tcW w:w="162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Подготовка аналитической справки</w:t>
            </w:r>
          </w:p>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педсовет</w:t>
            </w:r>
          </w:p>
        </w:tc>
      </w:tr>
      <w:tr w:rsidR="00C65554" w:rsidRPr="00FC7638" w:rsidTr="001E67B2">
        <w:trPr>
          <w:gridAfter w:val="1"/>
          <w:wAfter w:w="48" w:type="dxa"/>
          <w:cantSplit/>
          <w:trHeight w:val="1134"/>
        </w:trPr>
        <w:tc>
          <w:tcPr>
            <w:tcW w:w="1728" w:type="dxa"/>
          </w:tcPr>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Тематический</w:t>
            </w:r>
            <w:r w:rsidRPr="00FC7638">
              <w:rPr>
                <w:rFonts w:ascii="Times New Roman" w:hAnsi="Times New Roman" w:cs="Times New Roman"/>
              </w:rPr>
              <w:tab/>
            </w:r>
          </w:p>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ab/>
            </w:r>
          </w:p>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ab/>
            </w:r>
          </w:p>
          <w:p w:rsidR="00C65554" w:rsidRPr="00FC7638" w:rsidRDefault="00C65554" w:rsidP="0050249C">
            <w:pPr>
              <w:spacing w:after="0" w:line="0" w:lineRule="atLeast"/>
              <w:jc w:val="center"/>
              <w:rPr>
                <w:rFonts w:ascii="Times New Roman" w:hAnsi="Times New Roman" w:cs="Times New Roman"/>
              </w:rPr>
            </w:pPr>
          </w:p>
        </w:tc>
        <w:tc>
          <w:tcPr>
            <w:tcW w:w="1440" w:type="dxa"/>
          </w:tcPr>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Персональный</w:t>
            </w:r>
          </w:p>
        </w:tc>
        <w:tc>
          <w:tcPr>
            <w:tcW w:w="288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Выполнение образовательной программы II полугодие</w:t>
            </w:r>
            <w:r w:rsidRPr="00FC7638">
              <w:rPr>
                <w:rFonts w:ascii="Times New Roman" w:hAnsi="Times New Roman" w:cs="Times New Roman"/>
              </w:rPr>
              <w:tab/>
            </w:r>
          </w:p>
          <w:p w:rsidR="00C65554" w:rsidRPr="00FC7638" w:rsidRDefault="00C65554" w:rsidP="0050249C">
            <w:pPr>
              <w:spacing w:after="0" w:line="0" w:lineRule="atLeast"/>
              <w:rPr>
                <w:rFonts w:ascii="Times New Roman" w:hAnsi="Times New Roman" w:cs="Times New Roman"/>
              </w:rPr>
            </w:pPr>
          </w:p>
        </w:tc>
        <w:tc>
          <w:tcPr>
            <w:tcW w:w="306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Проверка журналов</w:t>
            </w:r>
          </w:p>
        </w:tc>
        <w:tc>
          <w:tcPr>
            <w:tcW w:w="252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Анализ документации, беседа</w:t>
            </w:r>
            <w:r w:rsidRPr="00FC7638">
              <w:rPr>
                <w:rFonts w:ascii="Times New Roman" w:hAnsi="Times New Roman" w:cs="Times New Roman"/>
              </w:rPr>
              <w:tab/>
            </w:r>
          </w:p>
          <w:p w:rsidR="00C65554" w:rsidRPr="00FC7638" w:rsidRDefault="00C65554" w:rsidP="0050249C">
            <w:pPr>
              <w:spacing w:after="0" w:line="0" w:lineRule="atLeast"/>
              <w:rPr>
                <w:rFonts w:ascii="Times New Roman" w:hAnsi="Times New Roman" w:cs="Times New Roman"/>
              </w:rPr>
            </w:pPr>
          </w:p>
        </w:tc>
        <w:tc>
          <w:tcPr>
            <w:tcW w:w="198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методисты</w:t>
            </w:r>
          </w:p>
        </w:tc>
        <w:tc>
          <w:tcPr>
            <w:tcW w:w="162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Справка, совещание при директоре</w:t>
            </w:r>
          </w:p>
        </w:tc>
      </w:tr>
      <w:tr w:rsidR="00C65554" w:rsidRPr="00FC7638" w:rsidTr="001E67B2">
        <w:trPr>
          <w:gridAfter w:val="1"/>
          <w:wAfter w:w="48" w:type="dxa"/>
          <w:cantSplit/>
          <w:trHeight w:val="1134"/>
        </w:trPr>
        <w:tc>
          <w:tcPr>
            <w:tcW w:w="1728" w:type="dxa"/>
          </w:tcPr>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Фронтальный</w:t>
            </w:r>
            <w:r w:rsidRPr="00FC7638">
              <w:rPr>
                <w:rFonts w:ascii="Times New Roman" w:hAnsi="Times New Roman" w:cs="Times New Roman"/>
              </w:rPr>
              <w:tab/>
            </w:r>
          </w:p>
          <w:p w:rsidR="00C65554" w:rsidRPr="00FC7638" w:rsidRDefault="00C65554" w:rsidP="0050249C">
            <w:pPr>
              <w:spacing w:after="0" w:line="0" w:lineRule="atLeast"/>
              <w:jc w:val="center"/>
              <w:rPr>
                <w:rFonts w:ascii="Times New Roman" w:hAnsi="Times New Roman" w:cs="Times New Roman"/>
              </w:rPr>
            </w:pPr>
          </w:p>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ab/>
            </w:r>
          </w:p>
          <w:p w:rsidR="00C65554" w:rsidRPr="00FC7638" w:rsidRDefault="00C65554" w:rsidP="0050249C">
            <w:pPr>
              <w:spacing w:after="0" w:line="0" w:lineRule="atLeast"/>
              <w:jc w:val="center"/>
              <w:rPr>
                <w:rFonts w:ascii="Times New Roman" w:hAnsi="Times New Roman" w:cs="Times New Roman"/>
              </w:rPr>
            </w:pPr>
          </w:p>
        </w:tc>
        <w:tc>
          <w:tcPr>
            <w:tcW w:w="1440" w:type="dxa"/>
          </w:tcPr>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Промежуточный</w:t>
            </w:r>
            <w:r w:rsidRPr="00FC7638">
              <w:rPr>
                <w:rFonts w:ascii="Times New Roman" w:hAnsi="Times New Roman" w:cs="Times New Roman"/>
              </w:rPr>
              <w:tab/>
            </w:r>
          </w:p>
          <w:p w:rsidR="00C65554" w:rsidRPr="00FC7638" w:rsidRDefault="00C65554" w:rsidP="0050249C">
            <w:pPr>
              <w:spacing w:after="0" w:line="0" w:lineRule="atLeast"/>
              <w:jc w:val="center"/>
              <w:rPr>
                <w:rFonts w:ascii="Times New Roman" w:hAnsi="Times New Roman" w:cs="Times New Roman"/>
              </w:rPr>
            </w:pPr>
          </w:p>
        </w:tc>
        <w:tc>
          <w:tcPr>
            <w:tcW w:w="288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Организация итоговой аттестации</w:t>
            </w:r>
          </w:p>
        </w:tc>
        <w:tc>
          <w:tcPr>
            <w:tcW w:w="306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итоговые срезы</w:t>
            </w:r>
            <w:r w:rsidRPr="00FC7638">
              <w:rPr>
                <w:rFonts w:ascii="Times New Roman" w:hAnsi="Times New Roman" w:cs="Times New Roman"/>
              </w:rPr>
              <w:tab/>
            </w:r>
          </w:p>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Качество подготовки выпускников СЮТ, качество ЗУН учащихся 1-2 года обучения</w:t>
            </w:r>
          </w:p>
        </w:tc>
        <w:tc>
          <w:tcPr>
            <w:tcW w:w="252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 xml:space="preserve">Наблюдение, беседа, анализ, </w:t>
            </w:r>
          </w:p>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посещение итоговых занятий</w:t>
            </w:r>
            <w:r w:rsidRPr="00FC7638">
              <w:rPr>
                <w:rFonts w:ascii="Times New Roman" w:hAnsi="Times New Roman" w:cs="Times New Roman"/>
              </w:rPr>
              <w:tab/>
            </w:r>
          </w:p>
          <w:p w:rsidR="00C65554" w:rsidRPr="00FC7638" w:rsidRDefault="00C65554" w:rsidP="0050249C">
            <w:pPr>
              <w:spacing w:after="0" w:line="0" w:lineRule="atLeast"/>
              <w:rPr>
                <w:rFonts w:ascii="Times New Roman" w:hAnsi="Times New Roman" w:cs="Times New Roman"/>
              </w:rPr>
            </w:pPr>
          </w:p>
        </w:tc>
        <w:tc>
          <w:tcPr>
            <w:tcW w:w="198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методисты</w:t>
            </w:r>
          </w:p>
        </w:tc>
        <w:tc>
          <w:tcPr>
            <w:tcW w:w="162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 xml:space="preserve">Совещание при директоре </w:t>
            </w:r>
          </w:p>
          <w:p w:rsidR="00C65554" w:rsidRPr="00FC7638" w:rsidRDefault="00C65554" w:rsidP="0050249C">
            <w:pPr>
              <w:spacing w:after="0" w:line="0" w:lineRule="atLeast"/>
              <w:rPr>
                <w:rFonts w:ascii="Times New Roman" w:hAnsi="Times New Roman" w:cs="Times New Roman"/>
              </w:rPr>
            </w:pPr>
          </w:p>
        </w:tc>
      </w:tr>
      <w:tr w:rsidR="00C65554" w:rsidRPr="00FC7638" w:rsidTr="001E67B2">
        <w:trPr>
          <w:gridAfter w:val="1"/>
          <w:wAfter w:w="48" w:type="dxa"/>
        </w:trPr>
        <w:tc>
          <w:tcPr>
            <w:tcW w:w="15228" w:type="dxa"/>
            <w:gridSpan w:val="7"/>
          </w:tcPr>
          <w:p w:rsidR="00C65554" w:rsidRPr="00FC7638" w:rsidRDefault="00C65554" w:rsidP="0050249C">
            <w:pPr>
              <w:spacing w:after="0" w:line="0" w:lineRule="atLeast"/>
              <w:jc w:val="center"/>
              <w:rPr>
                <w:rFonts w:ascii="Times New Roman" w:hAnsi="Times New Roman" w:cs="Times New Roman"/>
                <w:b/>
              </w:rPr>
            </w:pPr>
            <w:r w:rsidRPr="00FC7638">
              <w:rPr>
                <w:rFonts w:ascii="Times New Roman" w:hAnsi="Times New Roman" w:cs="Times New Roman"/>
                <w:b/>
              </w:rPr>
              <w:t>ИЮНЬ</w:t>
            </w:r>
          </w:p>
        </w:tc>
      </w:tr>
      <w:tr w:rsidR="00C65554" w:rsidRPr="00FC7638" w:rsidTr="001E67B2">
        <w:trPr>
          <w:gridAfter w:val="1"/>
          <w:wAfter w:w="48" w:type="dxa"/>
          <w:cantSplit/>
          <w:trHeight w:val="1134"/>
        </w:trPr>
        <w:tc>
          <w:tcPr>
            <w:tcW w:w="1728" w:type="dxa"/>
          </w:tcPr>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 xml:space="preserve">Тематический </w:t>
            </w:r>
            <w:r w:rsidRPr="00FC7638">
              <w:rPr>
                <w:rFonts w:ascii="Times New Roman" w:hAnsi="Times New Roman" w:cs="Times New Roman"/>
              </w:rPr>
              <w:tab/>
            </w:r>
          </w:p>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ab/>
            </w:r>
          </w:p>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ab/>
            </w:r>
          </w:p>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ab/>
            </w:r>
          </w:p>
          <w:p w:rsidR="00C65554" w:rsidRPr="00FC7638" w:rsidRDefault="00C65554" w:rsidP="0050249C">
            <w:pPr>
              <w:spacing w:after="0" w:line="0" w:lineRule="atLeast"/>
              <w:jc w:val="center"/>
              <w:rPr>
                <w:rFonts w:ascii="Times New Roman" w:hAnsi="Times New Roman" w:cs="Times New Roman"/>
              </w:rPr>
            </w:pPr>
          </w:p>
        </w:tc>
        <w:tc>
          <w:tcPr>
            <w:tcW w:w="1440" w:type="dxa"/>
          </w:tcPr>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Текущий</w:t>
            </w:r>
          </w:p>
        </w:tc>
        <w:tc>
          <w:tcPr>
            <w:tcW w:w="288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Организация летнего отдыха детей</w:t>
            </w:r>
          </w:p>
        </w:tc>
        <w:tc>
          <w:tcPr>
            <w:tcW w:w="306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Отслеживание занятости учащихся в летний период</w:t>
            </w:r>
          </w:p>
        </w:tc>
        <w:tc>
          <w:tcPr>
            <w:tcW w:w="252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Наблюдение, анализ</w:t>
            </w:r>
          </w:p>
        </w:tc>
        <w:tc>
          <w:tcPr>
            <w:tcW w:w="1980" w:type="dxa"/>
          </w:tcPr>
          <w:p w:rsidR="00C65554" w:rsidRPr="00FC7638" w:rsidRDefault="00C65554" w:rsidP="0050249C">
            <w:pPr>
              <w:spacing w:after="0" w:line="0" w:lineRule="atLeast"/>
              <w:rPr>
                <w:rFonts w:ascii="Times New Roman" w:hAnsi="Times New Roman" w:cs="Times New Roman"/>
              </w:rPr>
            </w:pPr>
            <w:r w:rsidRPr="00FC7638">
              <w:rPr>
                <w:rFonts w:ascii="Times New Roman" w:hAnsi="Times New Roman" w:cs="Times New Roman"/>
              </w:rPr>
              <w:t>Администрация</w:t>
            </w:r>
            <w:r w:rsidRPr="00FC7638">
              <w:rPr>
                <w:rFonts w:ascii="Times New Roman" w:hAnsi="Times New Roman" w:cs="Times New Roman"/>
              </w:rPr>
              <w:tab/>
            </w:r>
          </w:p>
          <w:p w:rsidR="00C65554" w:rsidRPr="00FC7638" w:rsidRDefault="00C65554" w:rsidP="0050249C">
            <w:pPr>
              <w:spacing w:after="0" w:line="0" w:lineRule="atLeast"/>
              <w:rPr>
                <w:rFonts w:ascii="Times New Roman" w:hAnsi="Times New Roman" w:cs="Times New Roman"/>
              </w:rPr>
            </w:pPr>
          </w:p>
        </w:tc>
        <w:tc>
          <w:tcPr>
            <w:tcW w:w="1620" w:type="dxa"/>
          </w:tcPr>
          <w:p w:rsidR="00C65554" w:rsidRPr="00FC7638" w:rsidRDefault="00C65554" w:rsidP="0050249C">
            <w:pPr>
              <w:spacing w:line="240" w:lineRule="atLeast"/>
              <w:rPr>
                <w:rFonts w:ascii="Times New Roman" w:hAnsi="Times New Roman" w:cs="Times New Roman"/>
              </w:rPr>
            </w:pPr>
            <w:r w:rsidRPr="00FC7638">
              <w:rPr>
                <w:rFonts w:ascii="Times New Roman" w:hAnsi="Times New Roman" w:cs="Times New Roman"/>
              </w:rPr>
              <w:t>Совещание при директоре</w:t>
            </w:r>
          </w:p>
        </w:tc>
      </w:tr>
      <w:tr w:rsidR="00C65554" w:rsidRPr="00FC7638" w:rsidTr="001E67B2">
        <w:trPr>
          <w:gridAfter w:val="1"/>
          <w:wAfter w:w="48" w:type="dxa"/>
        </w:trPr>
        <w:tc>
          <w:tcPr>
            <w:tcW w:w="1728" w:type="dxa"/>
          </w:tcPr>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тематический</w:t>
            </w:r>
          </w:p>
        </w:tc>
        <w:tc>
          <w:tcPr>
            <w:tcW w:w="1440" w:type="dxa"/>
          </w:tcPr>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персональный</w:t>
            </w:r>
          </w:p>
        </w:tc>
        <w:tc>
          <w:tcPr>
            <w:tcW w:w="2880" w:type="dxa"/>
          </w:tcPr>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Подготовка плана работы на</w:t>
            </w:r>
            <w:r w:rsidR="00A7206D">
              <w:rPr>
                <w:rFonts w:ascii="Times New Roman" w:hAnsi="Times New Roman" w:cs="Times New Roman"/>
              </w:rPr>
              <w:t xml:space="preserve"> 2014-2015</w:t>
            </w:r>
            <w:r w:rsidRPr="00FC7638">
              <w:rPr>
                <w:rFonts w:ascii="Times New Roman" w:hAnsi="Times New Roman" w:cs="Times New Roman"/>
              </w:rPr>
              <w:t xml:space="preserve"> учебный год</w:t>
            </w:r>
          </w:p>
        </w:tc>
        <w:tc>
          <w:tcPr>
            <w:tcW w:w="3060" w:type="dxa"/>
          </w:tcPr>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Наличие аналитического материала у ПДО, методистов</w:t>
            </w:r>
          </w:p>
        </w:tc>
        <w:tc>
          <w:tcPr>
            <w:tcW w:w="2520" w:type="dxa"/>
          </w:tcPr>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Проверка документации</w:t>
            </w:r>
          </w:p>
        </w:tc>
        <w:tc>
          <w:tcPr>
            <w:tcW w:w="1980" w:type="dxa"/>
          </w:tcPr>
          <w:p w:rsidR="00C65554" w:rsidRPr="00FC7638" w:rsidRDefault="00C65554" w:rsidP="0050249C">
            <w:pPr>
              <w:spacing w:after="0" w:line="0" w:lineRule="atLeast"/>
              <w:jc w:val="center"/>
              <w:rPr>
                <w:rFonts w:ascii="Times New Roman" w:hAnsi="Times New Roman" w:cs="Times New Roman"/>
              </w:rPr>
            </w:pPr>
            <w:r w:rsidRPr="00FC7638">
              <w:rPr>
                <w:rFonts w:ascii="Times New Roman" w:hAnsi="Times New Roman" w:cs="Times New Roman"/>
              </w:rPr>
              <w:t>директор</w:t>
            </w:r>
          </w:p>
        </w:tc>
        <w:tc>
          <w:tcPr>
            <w:tcW w:w="1620" w:type="dxa"/>
          </w:tcPr>
          <w:p w:rsidR="00C65554" w:rsidRPr="00FC7638" w:rsidRDefault="00C65554" w:rsidP="0050249C">
            <w:pPr>
              <w:spacing w:line="240" w:lineRule="atLeast"/>
              <w:jc w:val="center"/>
              <w:rPr>
                <w:rFonts w:ascii="Times New Roman" w:hAnsi="Times New Roman" w:cs="Times New Roman"/>
              </w:rPr>
            </w:pPr>
            <w:r w:rsidRPr="00FC7638">
              <w:rPr>
                <w:rFonts w:ascii="Times New Roman" w:hAnsi="Times New Roman" w:cs="Times New Roman"/>
              </w:rPr>
              <w:t>Совещание при директоре</w:t>
            </w:r>
          </w:p>
        </w:tc>
      </w:tr>
    </w:tbl>
    <w:p w:rsidR="00B86028" w:rsidRPr="00FC7638" w:rsidRDefault="00B86028" w:rsidP="00B86028">
      <w:pPr>
        <w:rPr>
          <w:rFonts w:ascii="Times New Roman" w:hAnsi="Times New Roman" w:cs="Times New Roman"/>
          <w:b/>
        </w:rPr>
        <w:sectPr w:rsidR="00B86028" w:rsidRPr="00FC7638" w:rsidSect="00F04DCB">
          <w:type w:val="continuous"/>
          <w:pgSz w:w="16838" w:h="11906" w:orient="landscape"/>
          <w:pgMar w:top="567" w:right="720" w:bottom="1259" w:left="539" w:header="709" w:footer="709" w:gutter="0"/>
          <w:cols w:space="708"/>
          <w:docGrid w:linePitch="360"/>
        </w:sectPr>
      </w:pPr>
    </w:p>
    <w:p w:rsidR="00B86028" w:rsidRPr="00FC7638" w:rsidRDefault="00B86028" w:rsidP="00B86028">
      <w:pPr>
        <w:jc w:val="center"/>
        <w:rPr>
          <w:rFonts w:ascii="Times New Roman" w:hAnsi="Times New Roman" w:cs="Times New Roman"/>
          <w:b/>
          <w:sz w:val="40"/>
          <w:szCs w:val="40"/>
        </w:rPr>
      </w:pPr>
    </w:p>
    <w:sectPr w:rsidR="00B86028" w:rsidRPr="00FC7638" w:rsidSect="004D178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666" w:rsidRDefault="00855666" w:rsidP="004D1785">
      <w:pPr>
        <w:spacing w:after="0" w:line="240" w:lineRule="auto"/>
      </w:pPr>
      <w:r>
        <w:separator/>
      </w:r>
    </w:p>
  </w:endnote>
  <w:endnote w:type="continuationSeparator" w:id="0">
    <w:p w:rsidR="00855666" w:rsidRDefault="00855666" w:rsidP="004D1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554" w:rsidRDefault="000244D6" w:rsidP="00F04DCB">
    <w:pPr>
      <w:pStyle w:val="a9"/>
      <w:framePr w:wrap="around" w:vAnchor="text" w:hAnchor="margin" w:xAlign="center" w:y="1"/>
      <w:rPr>
        <w:rStyle w:val="ab"/>
      </w:rPr>
    </w:pPr>
    <w:r>
      <w:rPr>
        <w:rStyle w:val="ab"/>
      </w:rPr>
      <w:fldChar w:fldCharType="begin"/>
    </w:r>
    <w:r w:rsidR="00C65554">
      <w:rPr>
        <w:rStyle w:val="ab"/>
      </w:rPr>
      <w:instrText xml:space="preserve">PAGE  </w:instrText>
    </w:r>
    <w:r>
      <w:rPr>
        <w:rStyle w:val="ab"/>
      </w:rPr>
      <w:fldChar w:fldCharType="end"/>
    </w:r>
  </w:p>
  <w:p w:rsidR="00C65554" w:rsidRDefault="00C6555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554" w:rsidRDefault="000244D6" w:rsidP="00F04DCB">
    <w:pPr>
      <w:pStyle w:val="a9"/>
      <w:framePr w:wrap="around" w:vAnchor="text" w:hAnchor="margin" w:xAlign="center" w:y="1"/>
      <w:rPr>
        <w:rStyle w:val="ab"/>
      </w:rPr>
    </w:pPr>
    <w:r>
      <w:rPr>
        <w:rStyle w:val="ab"/>
      </w:rPr>
      <w:fldChar w:fldCharType="begin"/>
    </w:r>
    <w:r w:rsidR="00C65554">
      <w:rPr>
        <w:rStyle w:val="ab"/>
      </w:rPr>
      <w:instrText xml:space="preserve">PAGE  </w:instrText>
    </w:r>
    <w:r>
      <w:rPr>
        <w:rStyle w:val="ab"/>
      </w:rPr>
      <w:fldChar w:fldCharType="separate"/>
    </w:r>
    <w:r w:rsidR="009E291F">
      <w:rPr>
        <w:rStyle w:val="ab"/>
        <w:noProof/>
      </w:rPr>
      <w:t>35</w:t>
    </w:r>
    <w:r>
      <w:rPr>
        <w:rStyle w:val="ab"/>
      </w:rPr>
      <w:fldChar w:fldCharType="end"/>
    </w:r>
  </w:p>
  <w:p w:rsidR="00C65554" w:rsidRDefault="00C6555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666" w:rsidRDefault="00855666" w:rsidP="004D1785">
      <w:pPr>
        <w:spacing w:after="0" w:line="240" w:lineRule="auto"/>
      </w:pPr>
      <w:r>
        <w:separator/>
      </w:r>
    </w:p>
  </w:footnote>
  <w:footnote w:type="continuationSeparator" w:id="0">
    <w:p w:rsidR="00855666" w:rsidRDefault="00855666" w:rsidP="004D17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3050"/>
    <w:multiLevelType w:val="hybridMultilevel"/>
    <w:tmpl w:val="AAAE7816"/>
    <w:lvl w:ilvl="0" w:tplc="0644CF5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3336339"/>
    <w:multiLevelType w:val="hybridMultilevel"/>
    <w:tmpl w:val="87B2401E"/>
    <w:lvl w:ilvl="0" w:tplc="54B65F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9901D0"/>
    <w:multiLevelType w:val="hybridMultilevel"/>
    <w:tmpl w:val="84B69A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A7622C"/>
    <w:multiLevelType w:val="hybridMultilevel"/>
    <w:tmpl w:val="E122684C"/>
    <w:lvl w:ilvl="0" w:tplc="0644CF5E">
      <w:start w:val="1"/>
      <w:numFmt w:val="decimal"/>
      <w:lvlText w:val="%1."/>
      <w:lvlJc w:val="left"/>
      <w:pPr>
        <w:tabs>
          <w:tab w:val="num" w:pos="720"/>
        </w:tabs>
        <w:ind w:left="720" w:hanging="360"/>
      </w:pPr>
    </w:lvl>
    <w:lvl w:ilvl="1" w:tplc="C5C6CA02">
      <w:start w:val="1"/>
      <w:numFmt w:val="decimal"/>
      <w:lvlText w:val="%2."/>
      <w:lvlJc w:val="left"/>
      <w:pPr>
        <w:tabs>
          <w:tab w:val="num" w:pos="1070"/>
        </w:tabs>
        <w:ind w:left="1070" w:hanging="360"/>
      </w:pPr>
      <w:rPr>
        <w:i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F8E63A6"/>
    <w:multiLevelType w:val="hybridMultilevel"/>
    <w:tmpl w:val="3A22BA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DBC7C63"/>
    <w:multiLevelType w:val="hybridMultilevel"/>
    <w:tmpl w:val="EFD6723C"/>
    <w:lvl w:ilvl="0" w:tplc="D43CC09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DD70783"/>
    <w:multiLevelType w:val="multilevel"/>
    <w:tmpl w:val="99C21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135B2C"/>
    <w:multiLevelType w:val="multilevel"/>
    <w:tmpl w:val="8818A51E"/>
    <w:lvl w:ilvl="0">
      <w:start w:val="1"/>
      <w:numFmt w:val="decimal"/>
      <w:lvlText w:val="%1"/>
      <w:lvlJc w:val="left"/>
      <w:pPr>
        <w:ind w:left="1212" w:hanging="360"/>
      </w:pPr>
      <w:rPr>
        <w:rFonts w:ascii="Times New Roman" w:eastAsia="Times New Roman" w:hAnsi="Times New Roman" w:cs="Times New Roman"/>
      </w:rPr>
    </w:lvl>
    <w:lvl w:ilvl="1">
      <w:start w:val="1"/>
      <w:numFmt w:val="decimal"/>
      <w:isLgl/>
      <w:lvlText w:val="%1.%2."/>
      <w:lvlJc w:val="left"/>
      <w:pPr>
        <w:ind w:left="1572"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652" w:hanging="180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3012" w:hanging="2160"/>
      </w:pPr>
      <w:rPr>
        <w:rFonts w:hint="default"/>
      </w:rPr>
    </w:lvl>
  </w:abstractNum>
  <w:abstractNum w:abstractNumId="8">
    <w:nsid w:val="20AD4F3C"/>
    <w:multiLevelType w:val="hybridMultilevel"/>
    <w:tmpl w:val="8AD0C6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486B9F"/>
    <w:multiLevelType w:val="hybridMultilevel"/>
    <w:tmpl w:val="F7EEF9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5E87016"/>
    <w:multiLevelType w:val="hybridMultilevel"/>
    <w:tmpl w:val="95D6D53C"/>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71928CF"/>
    <w:multiLevelType w:val="hybridMultilevel"/>
    <w:tmpl w:val="9E48E0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7FC32B2"/>
    <w:multiLevelType w:val="hybridMultilevel"/>
    <w:tmpl w:val="3492320E"/>
    <w:lvl w:ilvl="0" w:tplc="D6C029BA">
      <w:start w:val="1"/>
      <w:numFmt w:val="bullet"/>
      <w:lvlText w:val=""/>
      <w:lvlJc w:val="left"/>
      <w:pPr>
        <w:tabs>
          <w:tab w:val="num" w:pos="397"/>
        </w:tabs>
        <w:ind w:left="397"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CF3325F"/>
    <w:multiLevelType w:val="multilevel"/>
    <w:tmpl w:val="6B10A9C2"/>
    <w:lvl w:ilvl="0">
      <w:start w:val="1"/>
      <w:numFmt w:val="decimal"/>
      <w:lvlText w:val="%1."/>
      <w:lvlJc w:val="left"/>
      <w:pPr>
        <w:ind w:left="360" w:hanging="360"/>
      </w:pPr>
      <w:rPr>
        <w:rFonts w:hint="default"/>
      </w:rPr>
    </w:lvl>
    <w:lvl w:ilvl="1">
      <w:start w:val="2"/>
      <w:numFmt w:val="decimalZero"/>
      <w:isLgl/>
      <w:lvlText w:val="%1.%2."/>
      <w:lvlJc w:val="left"/>
      <w:pPr>
        <w:ind w:left="1547" w:hanging="630"/>
      </w:pPr>
      <w:rPr>
        <w:rFonts w:hint="default"/>
        <w:b/>
        <w:sz w:val="36"/>
        <w:szCs w:val="36"/>
      </w:rPr>
    </w:lvl>
    <w:lvl w:ilvl="2">
      <w:start w:val="1"/>
      <w:numFmt w:val="decimal"/>
      <w:isLgl/>
      <w:lvlText w:val="%1.%2.%3."/>
      <w:lvlJc w:val="left"/>
      <w:pPr>
        <w:ind w:left="720" w:hanging="720"/>
      </w:pPr>
      <w:rPr>
        <w:rFonts w:hint="default"/>
        <w:b w:val="0"/>
        <w:sz w:val="22"/>
      </w:rPr>
    </w:lvl>
    <w:lvl w:ilvl="3">
      <w:start w:val="1"/>
      <w:numFmt w:val="decimal"/>
      <w:isLgl/>
      <w:lvlText w:val="%1.%2.%3.%4."/>
      <w:lvlJc w:val="left"/>
      <w:pPr>
        <w:ind w:left="720" w:hanging="720"/>
      </w:pPr>
      <w:rPr>
        <w:rFonts w:hint="default"/>
        <w:b w:val="0"/>
        <w:sz w:val="22"/>
      </w:rPr>
    </w:lvl>
    <w:lvl w:ilvl="4">
      <w:start w:val="1"/>
      <w:numFmt w:val="decimal"/>
      <w:isLgl/>
      <w:lvlText w:val="%1.%2.%3.%4.%5."/>
      <w:lvlJc w:val="left"/>
      <w:pPr>
        <w:ind w:left="1080" w:hanging="1080"/>
      </w:pPr>
      <w:rPr>
        <w:rFonts w:hint="default"/>
        <w:b w:val="0"/>
        <w:sz w:val="22"/>
      </w:rPr>
    </w:lvl>
    <w:lvl w:ilvl="5">
      <w:start w:val="1"/>
      <w:numFmt w:val="decimal"/>
      <w:isLgl/>
      <w:lvlText w:val="%1.%2.%3.%4.%5.%6."/>
      <w:lvlJc w:val="left"/>
      <w:pPr>
        <w:ind w:left="1080" w:hanging="1080"/>
      </w:pPr>
      <w:rPr>
        <w:rFonts w:hint="default"/>
        <w:b w:val="0"/>
        <w:sz w:val="22"/>
      </w:rPr>
    </w:lvl>
    <w:lvl w:ilvl="6">
      <w:start w:val="1"/>
      <w:numFmt w:val="decimal"/>
      <w:isLgl/>
      <w:lvlText w:val="%1.%2.%3.%4.%5.%6.%7."/>
      <w:lvlJc w:val="left"/>
      <w:pPr>
        <w:ind w:left="1440" w:hanging="1440"/>
      </w:pPr>
      <w:rPr>
        <w:rFonts w:hint="default"/>
        <w:b w:val="0"/>
        <w:sz w:val="22"/>
      </w:rPr>
    </w:lvl>
    <w:lvl w:ilvl="7">
      <w:start w:val="1"/>
      <w:numFmt w:val="decimal"/>
      <w:isLgl/>
      <w:lvlText w:val="%1.%2.%3.%4.%5.%6.%7.%8."/>
      <w:lvlJc w:val="left"/>
      <w:pPr>
        <w:ind w:left="1440" w:hanging="1440"/>
      </w:pPr>
      <w:rPr>
        <w:rFonts w:hint="default"/>
        <w:b w:val="0"/>
        <w:sz w:val="22"/>
      </w:rPr>
    </w:lvl>
    <w:lvl w:ilvl="8">
      <w:start w:val="1"/>
      <w:numFmt w:val="decimal"/>
      <w:isLgl/>
      <w:lvlText w:val="%1.%2.%3.%4.%5.%6.%7.%8.%9."/>
      <w:lvlJc w:val="left"/>
      <w:pPr>
        <w:ind w:left="1800" w:hanging="1800"/>
      </w:pPr>
      <w:rPr>
        <w:rFonts w:hint="default"/>
        <w:b w:val="0"/>
        <w:sz w:val="22"/>
      </w:rPr>
    </w:lvl>
  </w:abstractNum>
  <w:abstractNum w:abstractNumId="14">
    <w:nsid w:val="2F423D6F"/>
    <w:multiLevelType w:val="multilevel"/>
    <w:tmpl w:val="2D7A31B6"/>
    <w:lvl w:ilvl="0">
      <w:start w:val="1"/>
      <w:numFmt w:val="decimal"/>
      <w:lvlText w:val="%1."/>
      <w:lvlJc w:val="left"/>
      <w:pPr>
        <w:ind w:left="525" w:hanging="525"/>
      </w:pPr>
      <w:rPr>
        <w:rFonts w:hint="default"/>
      </w:rPr>
    </w:lvl>
    <w:lvl w:ilvl="1">
      <w:start w:val="1"/>
      <w:numFmt w:val="decimal"/>
      <w:lvlText w:val="%1.%2."/>
      <w:lvlJc w:val="left"/>
      <w:pPr>
        <w:ind w:left="426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6581C47"/>
    <w:multiLevelType w:val="hybridMultilevel"/>
    <w:tmpl w:val="2F149C1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367F6AC4"/>
    <w:multiLevelType w:val="hybridMultilevel"/>
    <w:tmpl w:val="491E999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43985A0A"/>
    <w:multiLevelType w:val="hybridMultilevel"/>
    <w:tmpl w:val="1A6E73EC"/>
    <w:lvl w:ilvl="0" w:tplc="88D24C6A">
      <w:start w:val="1"/>
      <w:numFmt w:val="decimal"/>
      <w:lvlText w:val="%1."/>
      <w:lvlJc w:val="left"/>
      <w:pPr>
        <w:tabs>
          <w:tab w:val="num" w:pos="360"/>
        </w:tabs>
        <w:ind w:left="360" w:hanging="360"/>
      </w:pPr>
      <w:rPr>
        <w:b/>
      </w:rPr>
    </w:lvl>
    <w:lvl w:ilvl="1" w:tplc="B5446160">
      <w:numFmt w:val="none"/>
      <w:lvlText w:val=""/>
      <w:lvlJc w:val="left"/>
      <w:pPr>
        <w:tabs>
          <w:tab w:val="num" w:pos="0"/>
        </w:tabs>
      </w:pPr>
    </w:lvl>
    <w:lvl w:ilvl="2" w:tplc="208030DC">
      <w:numFmt w:val="none"/>
      <w:lvlText w:val=""/>
      <w:lvlJc w:val="left"/>
      <w:pPr>
        <w:tabs>
          <w:tab w:val="num" w:pos="0"/>
        </w:tabs>
      </w:pPr>
    </w:lvl>
    <w:lvl w:ilvl="3" w:tplc="C24C762A">
      <w:numFmt w:val="none"/>
      <w:lvlText w:val=""/>
      <w:lvlJc w:val="left"/>
      <w:pPr>
        <w:tabs>
          <w:tab w:val="num" w:pos="0"/>
        </w:tabs>
      </w:pPr>
    </w:lvl>
    <w:lvl w:ilvl="4" w:tplc="83F0016E">
      <w:numFmt w:val="none"/>
      <w:lvlText w:val=""/>
      <w:lvlJc w:val="left"/>
      <w:pPr>
        <w:tabs>
          <w:tab w:val="num" w:pos="0"/>
        </w:tabs>
      </w:pPr>
    </w:lvl>
    <w:lvl w:ilvl="5" w:tplc="48C8775E">
      <w:numFmt w:val="none"/>
      <w:lvlText w:val=""/>
      <w:lvlJc w:val="left"/>
      <w:pPr>
        <w:tabs>
          <w:tab w:val="num" w:pos="0"/>
        </w:tabs>
      </w:pPr>
    </w:lvl>
    <w:lvl w:ilvl="6" w:tplc="B55865B2">
      <w:numFmt w:val="none"/>
      <w:lvlText w:val=""/>
      <w:lvlJc w:val="left"/>
      <w:pPr>
        <w:tabs>
          <w:tab w:val="num" w:pos="0"/>
        </w:tabs>
      </w:pPr>
    </w:lvl>
    <w:lvl w:ilvl="7" w:tplc="F51CED2E">
      <w:numFmt w:val="none"/>
      <w:lvlText w:val=""/>
      <w:lvlJc w:val="left"/>
      <w:pPr>
        <w:tabs>
          <w:tab w:val="num" w:pos="0"/>
        </w:tabs>
      </w:pPr>
    </w:lvl>
    <w:lvl w:ilvl="8" w:tplc="B9965A84">
      <w:numFmt w:val="none"/>
      <w:lvlText w:val=""/>
      <w:lvlJc w:val="left"/>
      <w:pPr>
        <w:tabs>
          <w:tab w:val="num" w:pos="0"/>
        </w:tabs>
      </w:pPr>
    </w:lvl>
  </w:abstractNum>
  <w:abstractNum w:abstractNumId="18">
    <w:nsid w:val="45422D1C"/>
    <w:multiLevelType w:val="multilevel"/>
    <w:tmpl w:val="A176B8A8"/>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46840AC2"/>
    <w:multiLevelType w:val="hybridMultilevel"/>
    <w:tmpl w:val="20362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536176"/>
    <w:multiLevelType w:val="hybridMultilevel"/>
    <w:tmpl w:val="6A8AAC7E"/>
    <w:lvl w:ilvl="0" w:tplc="D6C029B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9FD35EC"/>
    <w:multiLevelType w:val="hybridMultilevel"/>
    <w:tmpl w:val="9400611C"/>
    <w:lvl w:ilvl="0" w:tplc="E0140BA4">
      <w:start w:val="1"/>
      <w:numFmt w:val="decimal"/>
      <w:lvlText w:val="%1."/>
      <w:lvlJc w:val="left"/>
      <w:pPr>
        <w:tabs>
          <w:tab w:val="num" w:pos="720"/>
        </w:tabs>
        <w:ind w:left="720" w:hanging="360"/>
      </w:pPr>
      <w:rPr>
        <w:rFonts w:ascii="Times New Roman" w:eastAsiaTheme="minorEastAsia" w:hAnsi="Times New Roman" w:cs="Times New Roman"/>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D7A777E"/>
    <w:multiLevelType w:val="hybridMultilevel"/>
    <w:tmpl w:val="ED84A2BE"/>
    <w:lvl w:ilvl="0" w:tplc="D6C029BA">
      <w:start w:val="1"/>
      <w:numFmt w:val="bullet"/>
      <w:lvlText w:val=""/>
      <w:lvlJc w:val="left"/>
      <w:pPr>
        <w:tabs>
          <w:tab w:val="num" w:pos="397"/>
        </w:tabs>
        <w:ind w:left="397"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E833C84"/>
    <w:multiLevelType w:val="multilevel"/>
    <w:tmpl w:val="84B6DF40"/>
    <w:lvl w:ilvl="0">
      <w:start w:val="1"/>
      <w:numFmt w:val="decimal"/>
      <w:lvlText w:val="%1"/>
      <w:lvlJc w:val="left"/>
      <w:pPr>
        <w:ind w:left="450" w:hanging="450"/>
      </w:pPr>
      <w:rPr>
        <w:rFonts w:hint="default"/>
      </w:rPr>
    </w:lvl>
    <w:lvl w:ilvl="1">
      <w:start w:val="4"/>
      <w:numFmt w:val="decimal"/>
      <w:lvlText w:val="%1.%2"/>
      <w:lvlJc w:val="left"/>
      <w:pPr>
        <w:ind w:left="2280" w:hanging="720"/>
      </w:pPr>
      <w:rPr>
        <w:rFonts w:hint="default"/>
      </w:rPr>
    </w:lvl>
    <w:lvl w:ilvl="2">
      <w:start w:val="1"/>
      <w:numFmt w:val="decimal"/>
      <w:lvlText w:val="%1.%2.%3"/>
      <w:lvlJc w:val="left"/>
      <w:pPr>
        <w:ind w:left="4200" w:hanging="108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680" w:hanging="1440"/>
      </w:pPr>
      <w:rPr>
        <w:rFonts w:hint="default"/>
      </w:rPr>
    </w:lvl>
    <w:lvl w:ilvl="5">
      <w:start w:val="1"/>
      <w:numFmt w:val="decimal"/>
      <w:lvlText w:val="%1.%2.%3.%4.%5.%6"/>
      <w:lvlJc w:val="left"/>
      <w:pPr>
        <w:ind w:left="9600" w:hanging="1800"/>
      </w:pPr>
      <w:rPr>
        <w:rFonts w:hint="default"/>
      </w:rPr>
    </w:lvl>
    <w:lvl w:ilvl="6">
      <w:start w:val="1"/>
      <w:numFmt w:val="decimal"/>
      <w:lvlText w:val="%1.%2.%3.%4.%5.%6.%7"/>
      <w:lvlJc w:val="left"/>
      <w:pPr>
        <w:ind w:left="11520" w:hanging="2160"/>
      </w:pPr>
      <w:rPr>
        <w:rFonts w:hint="default"/>
      </w:rPr>
    </w:lvl>
    <w:lvl w:ilvl="7">
      <w:start w:val="1"/>
      <w:numFmt w:val="decimal"/>
      <w:lvlText w:val="%1.%2.%3.%4.%5.%6.%7.%8"/>
      <w:lvlJc w:val="left"/>
      <w:pPr>
        <w:ind w:left="13080" w:hanging="2160"/>
      </w:pPr>
      <w:rPr>
        <w:rFonts w:hint="default"/>
      </w:rPr>
    </w:lvl>
    <w:lvl w:ilvl="8">
      <w:start w:val="1"/>
      <w:numFmt w:val="decimal"/>
      <w:lvlText w:val="%1.%2.%3.%4.%5.%6.%7.%8.%9"/>
      <w:lvlJc w:val="left"/>
      <w:pPr>
        <w:ind w:left="15000" w:hanging="2520"/>
      </w:pPr>
      <w:rPr>
        <w:rFonts w:hint="default"/>
      </w:rPr>
    </w:lvl>
  </w:abstractNum>
  <w:abstractNum w:abstractNumId="24">
    <w:nsid w:val="4EF133B2"/>
    <w:multiLevelType w:val="hybridMultilevel"/>
    <w:tmpl w:val="E0E07128"/>
    <w:lvl w:ilvl="0" w:tplc="73249316">
      <w:start w:val="1"/>
      <w:numFmt w:val="decimal"/>
      <w:lvlText w:val="%1."/>
      <w:lvlJc w:val="left"/>
      <w:pPr>
        <w:tabs>
          <w:tab w:val="num" w:pos="720"/>
        </w:tabs>
        <w:ind w:left="720" w:hanging="360"/>
      </w:pPr>
      <w:rPr>
        <w:rFonts w:hint="default"/>
      </w:rPr>
    </w:lvl>
    <w:lvl w:ilvl="1" w:tplc="52FCF398">
      <w:numFmt w:val="none"/>
      <w:lvlText w:val=""/>
      <w:lvlJc w:val="left"/>
      <w:pPr>
        <w:tabs>
          <w:tab w:val="num" w:pos="360"/>
        </w:tabs>
      </w:pPr>
    </w:lvl>
    <w:lvl w:ilvl="2" w:tplc="C26AF00C">
      <w:numFmt w:val="none"/>
      <w:lvlText w:val=""/>
      <w:lvlJc w:val="left"/>
      <w:pPr>
        <w:tabs>
          <w:tab w:val="num" w:pos="360"/>
        </w:tabs>
      </w:pPr>
    </w:lvl>
    <w:lvl w:ilvl="3" w:tplc="7B18A9EC">
      <w:numFmt w:val="none"/>
      <w:lvlText w:val=""/>
      <w:lvlJc w:val="left"/>
      <w:pPr>
        <w:tabs>
          <w:tab w:val="num" w:pos="360"/>
        </w:tabs>
      </w:pPr>
    </w:lvl>
    <w:lvl w:ilvl="4" w:tplc="526E9734">
      <w:numFmt w:val="none"/>
      <w:lvlText w:val=""/>
      <w:lvlJc w:val="left"/>
      <w:pPr>
        <w:tabs>
          <w:tab w:val="num" w:pos="360"/>
        </w:tabs>
      </w:pPr>
    </w:lvl>
    <w:lvl w:ilvl="5" w:tplc="2208F722">
      <w:numFmt w:val="none"/>
      <w:lvlText w:val=""/>
      <w:lvlJc w:val="left"/>
      <w:pPr>
        <w:tabs>
          <w:tab w:val="num" w:pos="360"/>
        </w:tabs>
      </w:pPr>
    </w:lvl>
    <w:lvl w:ilvl="6" w:tplc="6AAA851C">
      <w:numFmt w:val="none"/>
      <w:lvlText w:val=""/>
      <w:lvlJc w:val="left"/>
      <w:pPr>
        <w:tabs>
          <w:tab w:val="num" w:pos="360"/>
        </w:tabs>
      </w:pPr>
    </w:lvl>
    <w:lvl w:ilvl="7" w:tplc="1D7679B4">
      <w:numFmt w:val="none"/>
      <w:lvlText w:val=""/>
      <w:lvlJc w:val="left"/>
      <w:pPr>
        <w:tabs>
          <w:tab w:val="num" w:pos="360"/>
        </w:tabs>
      </w:pPr>
    </w:lvl>
    <w:lvl w:ilvl="8" w:tplc="62A0F220">
      <w:numFmt w:val="none"/>
      <w:lvlText w:val=""/>
      <w:lvlJc w:val="left"/>
      <w:pPr>
        <w:tabs>
          <w:tab w:val="num" w:pos="360"/>
        </w:tabs>
      </w:pPr>
    </w:lvl>
  </w:abstractNum>
  <w:abstractNum w:abstractNumId="25">
    <w:nsid w:val="51835FCB"/>
    <w:multiLevelType w:val="hybridMultilevel"/>
    <w:tmpl w:val="81B2FC3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6">
    <w:nsid w:val="54354216"/>
    <w:multiLevelType w:val="multilevel"/>
    <w:tmpl w:val="19D2D130"/>
    <w:lvl w:ilvl="0">
      <w:start w:val="5"/>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56496523"/>
    <w:multiLevelType w:val="multilevel"/>
    <w:tmpl w:val="4A1C7C96"/>
    <w:lvl w:ilvl="0">
      <w:start w:val="1"/>
      <w:numFmt w:val="decimal"/>
      <w:lvlText w:val="%1."/>
      <w:lvlJc w:val="left"/>
      <w:pPr>
        <w:tabs>
          <w:tab w:val="num" w:pos="720"/>
        </w:tabs>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5695653D"/>
    <w:multiLevelType w:val="multilevel"/>
    <w:tmpl w:val="541C31D2"/>
    <w:lvl w:ilvl="0">
      <w:start w:val="1"/>
      <w:numFmt w:val="decimal"/>
      <w:lvlText w:val="%1."/>
      <w:lvlJc w:val="left"/>
      <w:pPr>
        <w:tabs>
          <w:tab w:val="num" w:pos="360"/>
        </w:tabs>
        <w:ind w:left="360" w:hanging="360"/>
      </w:pPr>
      <w:rPr>
        <w:b/>
      </w:rPr>
    </w:lvl>
    <w:lvl w:ilvl="1">
      <w:start w:val="1"/>
      <w:numFmt w:val="decimal"/>
      <w:isLgl/>
      <w:lvlText w:val="%1.%2."/>
      <w:lvlJc w:val="left"/>
      <w:pPr>
        <w:ind w:left="143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9">
    <w:nsid w:val="586149F3"/>
    <w:multiLevelType w:val="hybridMultilevel"/>
    <w:tmpl w:val="93465E14"/>
    <w:lvl w:ilvl="0" w:tplc="C0AABCD8">
      <w:start w:val="1"/>
      <w:numFmt w:val="decimal"/>
      <w:lvlText w:val="%1."/>
      <w:lvlJc w:val="left"/>
      <w:pPr>
        <w:tabs>
          <w:tab w:val="num" w:pos="720"/>
        </w:tabs>
        <w:ind w:left="720" w:hanging="360"/>
      </w:pPr>
      <w:rPr>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A203F16"/>
    <w:multiLevelType w:val="multilevel"/>
    <w:tmpl w:val="606A472E"/>
    <w:lvl w:ilvl="0">
      <w:start w:val="1"/>
      <w:numFmt w:val="decimal"/>
      <w:lvlText w:val="%1."/>
      <w:lvlJc w:val="left"/>
      <w:pPr>
        <w:tabs>
          <w:tab w:val="num" w:pos="720"/>
        </w:tabs>
        <w:ind w:left="720" w:hanging="360"/>
      </w:pPr>
    </w:lvl>
    <w:lvl w:ilvl="1">
      <w:start w:val="3"/>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31">
    <w:nsid w:val="63394605"/>
    <w:multiLevelType w:val="hybridMultilevel"/>
    <w:tmpl w:val="0EC055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995BD8"/>
    <w:multiLevelType w:val="hybridMultilevel"/>
    <w:tmpl w:val="701AEEF8"/>
    <w:lvl w:ilvl="0" w:tplc="4DA29D52">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3">
    <w:nsid w:val="70A12935"/>
    <w:multiLevelType w:val="hybridMultilevel"/>
    <w:tmpl w:val="FB7C8640"/>
    <w:lvl w:ilvl="0" w:tplc="D8BC263A">
      <w:start w:val="1"/>
      <w:numFmt w:val="decimal"/>
      <w:lvlText w:val="%1."/>
      <w:lvlJc w:val="left"/>
      <w:pPr>
        <w:tabs>
          <w:tab w:val="num" w:pos="720"/>
        </w:tabs>
        <w:ind w:left="720" w:hanging="360"/>
      </w:pPr>
      <w:rPr>
        <w:rFonts w:hint="default"/>
        <w:color w:val="000000" w:themeColor="text1"/>
      </w:rPr>
    </w:lvl>
    <w:lvl w:ilvl="1" w:tplc="2DAEE858">
      <w:numFmt w:val="none"/>
      <w:lvlText w:val=""/>
      <w:lvlJc w:val="left"/>
      <w:pPr>
        <w:tabs>
          <w:tab w:val="num" w:pos="360"/>
        </w:tabs>
      </w:pPr>
    </w:lvl>
    <w:lvl w:ilvl="2" w:tplc="222C5296">
      <w:numFmt w:val="none"/>
      <w:lvlText w:val=""/>
      <w:lvlJc w:val="left"/>
      <w:pPr>
        <w:tabs>
          <w:tab w:val="num" w:pos="360"/>
        </w:tabs>
      </w:pPr>
    </w:lvl>
    <w:lvl w:ilvl="3" w:tplc="D218772C">
      <w:numFmt w:val="none"/>
      <w:lvlText w:val=""/>
      <w:lvlJc w:val="left"/>
      <w:pPr>
        <w:tabs>
          <w:tab w:val="num" w:pos="360"/>
        </w:tabs>
      </w:pPr>
    </w:lvl>
    <w:lvl w:ilvl="4" w:tplc="5354349E">
      <w:numFmt w:val="none"/>
      <w:lvlText w:val=""/>
      <w:lvlJc w:val="left"/>
      <w:pPr>
        <w:tabs>
          <w:tab w:val="num" w:pos="360"/>
        </w:tabs>
      </w:pPr>
    </w:lvl>
    <w:lvl w:ilvl="5" w:tplc="E594ED7A">
      <w:numFmt w:val="none"/>
      <w:lvlText w:val=""/>
      <w:lvlJc w:val="left"/>
      <w:pPr>
        <w:tabs>
          <w:tab w:val="num" w:pos="360"/>
        </w:tabs>
      </w:pPr>
    </w:lvl>
    <w:lvl w:ilvl="6" w:tplc="16F64B66">
      <w:numFmt w:val="none"/>
      <w:lvlText w:val=""/>
      <w:lvlJc w:val="left"/>
      <w:pPr>
        <w:tabs>
          <w:tab w:val="num" w:pos="360"/>
        </w:tabs>
      </w:pPr>
    </w:lvl>
    <w:lvl w:ilvl="7" w:tplc="192C0E0E">
      <w:numFmt w:val="none"/>
      <w:lvlText w:val=""/>
      <w:lvlJc w:val="left"/>
      <w:pPr>
        <w:tabs>
          <w:tab w:val="num" w:pos="360"/>
        </w:tabs>
      </w:pPr>
    </w:lvl>
    <w:lvl w:ilvl="8" w:tplc="9906223E">
      <w:numFmt w:val="none"/>
      <w:lvlText w:val=""/>
      <w:lvlJc w:val="left"/>
      <w:pPr>
        <w:tabs>
          <w:tab w:val="num" w:pos="360"/>
        </w:tabs>
      </w:pPr>
    </w:lvl>
  </w:abstractNum>
  <w:abstractNum w:abstractNumId="34">
    <w:nsid w:val="71A801B3"/>
    <w:multiLevelType w:val="hybridMultilevel"/>
    <w:tmpl w:val="CC9C3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4B7700E"/>
    <w:multiLevelType w:val="multilevel"/>
    <w:tmpl w:val="796ED776"/>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758822A5"/>
    <w:multiLevelType w:val="hybridMultilevel"/>
    <w:tmpl w:val="EEB67F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E5603BF"/>
    <w:multiLevelType w:val="multilevel"/>
    <w:tmpl w:val="12B64AC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2"/>
  </w:num>
  <w:num w:numId="2">
    <w:abstractNumId w:val="22"/>
  </w:num>
  <w:num w:numId="3">
    <w:abstractNumId w:val="11"/>
  </w:num>
  <w:num w:numId="4">
    <w:abstractNumId w:val="35"/>
  </w:num>
  <w:num w:numId="5">
    <w:abstractNumId w:val="33"/>
  </w:num>
  <w:num w:numId="6">
    <w:abstractNumId w:val="21"/>
  </w:num>
  <w:num w:numId="7">
    <w:abstractNumId w:val="5"/>
  </w:num>
  <w:num w:numId="8">
    <w:abstractNumId w:val="28"/>
  </w:num>
  <w:num w:numId="9">
    <w:abstractNumId w:val="30"/>
  </w:num>
  <w:num w:numId="10">
    <w:abstractNumId w:val="27"/>
  </w:num>
  <w:num w:numId="11">
    <w:abstractNumId w:val="29"/>
  </w:num>
  <w:num w:numId="12">
    <w:abstractNumId w:val="17"/>
  </w:num>
  <w:num w:numId="13">
    <w:abstractNumId w:val="24"/>
  </w:num>
  <w:num w:numId="14">
    <w:abstractNumId w:val="9"/>
  </w:num>
  <w:num w:numId="15">
    <w:abstractNumId w:val="37"/>
  </w:num>
  <w:num w:numId="16">
    <w:abstractNumId w:val="10"/>
  </w:num>
  <w:num w:numId="17">
    <w:abstractNumId w:val="2"/>
  </w:num>
  <w:num w:numId="18">
    <w:abstractNumId w:val="4"/>
  </w:num>
  <w:num w:numId="19">
    <w:abstractNumId w:val="6"/>
  </w:num>
  <w:num w:numId="20">
    <w:abstractNumId w:val="14"/>
  </w:num>
  <w:num w:numId="21">
    <w:abstractNumId w:val="32"/>
  </w:num>
  <w:num w:numId="22">
    <w:abstractNumId w:val="18"/>
  </w:num>
  <w:num w:numId="23">
    <w:abstractNumId w:val="0"/>
  </w:num>
  <w:num w:numId="24">
    <w:abstractNumId w:val="16"/>
  </w:num>
  <w:num w:numId="25">
    <w:abstractNumId w:val="20"/>
  </w:num>
  <w:num w:numId="26">
    <w:abstractNumId w:val="15"/>
  </w:num>
  <w:num w:numId="27">
    <w:abstractNumId w:val="3"/>
  </w:num>
  <w:num w:numId="28">
    <w:abstractNumId w:val="13"/>
  </w:num>
  <w:num w:numId="29">
    <w:abstractNumId w:val="8"/>
  </w:num>
  <w:num w:numId="30">
    <w:abstractNumId w:val="23"/>
  </w:num>
  <w:num w:numId="31">
    <w:abstractNumId w:val="26"/>
  </w:num>
  <w:num w:numId="32">
    <w:abstractNumId w:val="7"/>
  </w:num>
  <w:num w:numId="33">
    <w:abstractNumId w:val="19"/>
  </w:num>
  <w:num w:numId="34">
    <w:abstractNumId w:val="31"/>
  </w:num>
  <w:num w:numId="35">
    <w:abstractNumId w:val="25"/>
  </w:num>
  <w:num w:numId="36">
    <w:abstractNumId w:val="36"/>
  </w:num>
  <w:num w:numId="37">
    <w:abstractNumId w:val="1"/>
  </w:num>
  <w:num w:numId="38">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86028"/>
    <w:rsid w:val="00002CA5"/>
    <w:rsid w:val="000034A1"/>
    <w:rsid w:val="00006641"/>
    <w:rsid w:val="00006EEF"/>
    <w:rsid w:val="00011B08"/>
    <w:rsid w:val="00013407"/>
    <w:rsid w:val="000143FF"/>
    <w:rsid w:val="000244D6"/>
    <w:rsid w:val="00030D8B"/>
    <w:rsid w:val="000374F9"/>
    <w:rsid w:val="000410EB"/>
    <w:rsid w:val="00047A13"/>
    <w:rsid w:val="00055217"/>
    <w:rsid w:val="00062468"/>
    <w:rsid w:val="00074513"/>
    <w:rsid w:val="000750B4"/>
    <w:rsid w:val="000770BA"/>
    <w:rsid w:val="00077D27"/>
    <w:rsid w:val="00080A16"/>
    <w:rsid w:val="000915A7"/>
    <w:rsid w:val="00091633"/>
    <w:rsid w:val="0009407F"/>
    <w:rsid w:val="00097E39"/>
    <w:rsid w:val="000B19FA"/>
    <w:rsid w:val="000B526F"/>
    <w:rsid w:val="000B7D4D"/>
    <w:rsid w:val="000C5D73"/>
    <w:rsid w:val="000E42DC"/>
    <w:rsid w:val="000F0479"/>
    <w:rsid w:val="000F6A53"/>
    <w:rsid w:val="001106A0"/>
    <w:rsid w:val="001120F1"/>
    <w:rsid w:val="00120D8B"/>
    <w:rsid w:val="001278DA"/>
    <w:rsid w:val="00136C20"/>
    <w:rsid w:val="0014542A"/>
    <w:rsid w:val="00146968"/>
    <w:rsid w:val="00163CA9"/>
    <w:rsid w:val="00164A87"/>
    <w:rsid w:val="0016650A"/>
    <w:rsid w:val="0017174F"/>
    <w:rsid w:val="00171984"/>
    <w:rsid w:val="0017332C"/>
    <w:rsid w:val="00175FE7"/>
    <w:rsid w:val="001820FC"/>
    <w:rsid w:val="00186CBA"/>
    <w:rsid w:val="00190A45"/>
    <w:rsid w:val="00193778"/>
    <w:rsid w:val="00195ACB"/>
    <w:rsid w:val="001A1BA4"/>
    <w:rsid w:val="001A351A"/>
    <w:rsid w:val="001A5290"/>
    <w:rsid w:val="001A7E3D"/>
    <w:rsid w:val="001B2D9D"/>
    <w:rsid w:val="001C178C"/>
    <w:rsid w:val="001C21F9"/>
    <w:rsid w:val="001D02BF"/>
    <w:rsid w:val="001D09C6"/>
    <w:rsid w:val="001D4C98"/>
    <w:rsid w:val="001D7E00"/>
    <w:rsid w:val="001E0DE1"/>
    <w:rsid w:val="001E1399"/>
    <w:rsid w:val="001E5E9D"/>
    <w:rsid w:val="001E67B2"/>
    <w:rsid w:val="001F2C02"/>
    <w:rsid w:val="001F7F9B"/>
    <w:rsid w:val="00230DD3"/>
    <w:rsid w:val="00233AA1"/>
    <w:rsid w:val="00250ADF"/>
    <w:rsid w:val="002525F1"/>
    <w:rsid w:val="00253BB1"/>
    <w:rsid w:val="0025423B"/>
    <w:rsid w:val="00262FC4"/>
    <w:rsid w:val="00266C64"/>
    <w:rsid w:val="00267D28"/>
    <w:rsid w:val="00273D36"/>
    <w:rsid w:val="00283D3B"/>
    <w:rsid w:val="002960A4"/>
    <w:rsid w:val="002A42D6"/>
    <w:rsid w:val="002B4E0E"/>
    <w:rsid w:val="002B7206"/>
    <w:rsid w:val="002C01F0"/>
    <w:rsid w:val="002C2270"/>
    <w:rsid w:val="002C34D0"/>
    <w:rsid w:val="002C5CBD"/>
    <w:rsid w:val="002C6616"/>
    <w:rsid w:val="002D7680"/>
    <w:rsid w:val="002F0027"/>
    <w:rsid w:val="002F45A9"/>
    <w:rsid w:val="002F7526"/>
    <w:rsid w:val="00311887"/>
    <w:rsid w:val="003124C1"/>
    <w:rsid w:val="0031391D"/>
    <w:rsid w:val="00317236"/>
    <w:rsid w:val="0032795D"/>
    <w:rsid w:val="003360E2"/>
    <w:rsid w:val="00340D2F"/>
    <w:rsid w:val="00343939"/>
    <w:rsid w:val="00356ADA"/>
    <w:rsid w:val="0037016A"/>
    <w:rsid w:val="0037508C"/>
    <w:rsid w:val="00381943"/>
    <w:rsid w:val="00387504"/>
    <w:rsid w:val="00393F04"/>
    <w:rsid w:val="003A1CFA"/>
    <w:rsid w:val="003A50EB"/>
    <w:rsid w:val="003A5D63"/>
    <w:rsid w:val="003B1912"/>
    <w:rsid w:val="003C4C3D"/>
    <w:rsid w:val="003C7715"/>
    <w:rsid w:val="003D34C2"/>
    <w:rsid w:val="003D4D92"/>
    <w:rsid w:val="003D6393"/>
    <w:rsid w:val="003E4D99"/>
    <w:rsid w:val="003E5344"/>
    <w:rsid w:val="003F20BD"/>
    <w:rsid w:val="003F494B"/>
    <w:rsid w:val="00402C85"/>
    <w:rsid w:val="00404D09"/>
    <w:rsid w:val="00414362"/>
    <w:rsid w:val="0041507C"/>
    <w:rsid w:val="00420E9A"/>
    <w:rsid w:val="004218CB"/>
    <w:rsid w:val="004227D0"/>
    <w:rsid w:val="00425C73"/>
    <w:rsid w:val="0042734F"/>
    <w:rsid w:val="00433372"/>
    <w:rsid w:val="004371C5"/>
    <w:rsid w:val="00441F62"/>
    <w:rsid w:val="0044340E"/>
    <w:rsid w:val="0045403A"/>
    <w:rsid w:val="004558EE"/>
    <w:rsid w:val="00456B04"/>
    <w:rsid w:val="00493BFE"/>
    <w:rsid w:val="00497B70"/>
    <w:rsid w:val="004B1629"/>
    <w:rsid w:val="004C610A"/>
    <w:rsid w:val="004D1785"/>
    <w:rsid w:val="004D6649"/>
    <w:rsid w:val="004E3B74"/>
    <w:rsid w:val="004F1B2D"/>
    <w:rsid w:val="0050249C"/>
    <w:rsid w:val="00510817"/>
    <w:rsid w:val="00510C3E"/>
    <w:rsid w:val="00513BFE"/>
    <w:rsid w:val="005163C6"/>
    <w:rsid w:val="00521A05"/>
    <w:rsid w:val="00523B2E"/>
    <w:rsid w:val="005254B0"/>
    <w:rsid w:val="00531D16"/>
    <w:rsid w:val="00542B78"/>
    <w:rsid w:val="00551C2D"/>
    <w:rsid w:val="00557A4A"/>
    <w:rsid w:val="00564FC3"/>
    <w:rsid w:val="005A4D83"/>
    <w:rsid w:val="005A63B5"/>
    <w:rsid w:val="005B3115"/>
    <w:rsid w:val="005B5617"/>
    <w:rsid w:val="005B7E53"/>
    <w:rsid w:val="005C481E"/>
    <w:rsid w:val="005D0976"/>
    <w:rsid w:val="005D0E09"/>
    <w:rsid w:val="005D1987"/>
    <w:rsid w:val="005D5D4C"/>
    <w:rsid w:val="005D76EF"/>
    <w:rsid w:val="005D7748"/>
    <w:rsid w:val="005E1E47"/>
    <w:rsid w:val="005F65B0"/>
    <w:rsid w:val="00601A3E"/>
    <w:rsid w:val="00603A85"/>
    <w:rsid w:val="006162F5"/>
    <w:rsid w:val="00622A98"/>
    <w:rsid w:val="006245D8"/>
    <w:rsid w:val="0063636B"/>
    <w:rsid w:val="00636FD0"/>
    <w:rsid w:val="00641364"/>
    <w:rsid w:val="00650548"/>
    <w:rsid w:val="00652D97"/>
    <w:rsid w:val="00664B09"/>
    <w:rsid w:val="00665EBF"/>
    <w:rsid w:val="006775C9"/>
    <w:rsid w:val="006777F6"/>
    <w:rsid w:val="00677ACB"/>
    <w:rsid w:val="00677AE7"/>
    <w:rsid w:val="0068033A"/>
    <w:rsid w:val="006934C6"/>
    <w:rsid w:val="006C05BF"/>
    <w:rsid w:val="006D1E1A"/>
    <w:rsid w:val="006D6896"/>
    <w:rsid w:val="006E1E20"/>
    <w:rsid w:val="006E4DED"/>
    <w:rsid w:val="006F202B"/>
    <w:rsid w:val="006F42D4"/>
    <w:rsid w:val="006F7933"/>
    <w:rsid w:val="007000C9"/>
    <w:rsid w:val="007146E0"/>
    <w:rsid w:val="007161B8"/>
    <w:rsid w:val="0072209D"/>
    <w:rsid w:val="007238F8"/>
    <w:rsid w:val="007241FD"/>
    <w:rsid w:val="0074381D"/>
    <w:rsid w:val="00746EC2"/>
    <w:rsid w:val="007512F6"/>
    <w:rsid w:val="00764A16"/>
    <w:rsid w:val="00775C65"/>
    <w:rsid w:val="00780273"/>
    <w:rsid w:val="00780FD6"/>
    <w:rsid w:val="00782490"/>
    <w:rsid w:val="0078648B"/>
    <w:rsid w:val="00787425"/>
    <w:rsid w:val="00790BCF"/>
    <w:rsid w:val="00794B5C"/>
    <w:rsid w:val="007A0730"/>
    <w:rsid w:val="007A5AF2"/>
    <w:rsid w:val="007A7C94"/>
    <w:rsid w:val="007B0BC9"/>
    <w:rsid w:val="007B70FB"/>
    <w:rsid w:val="007C1660"/>
    <w:rsid w:val="007C3253"/>
    <w:rsid w:val="007D1078"/>
    <w:rsid w:val="007D3F5E"/>
    <w:rsid w:val="007D42B5"/>
    <w:rsid w:val="007D63A1"/>
    <w:rsid w:val="007E1C98"/>
    <w:rsid w:val="007E292A"/>
    <w:rsid w:val="007F5577"/>
    <w:rsid w:val="007F79AD"/>
    <w:rsid w:val="008001C5"/>
    <w:rsid w:val="008103E5"/>
    <w:rsid w:val="008229F8"/>
    <w:rsid w:val="0083797F"/>
    <w:rsid w:val="00837A8E"/>
    <w:rsid w:val="0084151D"/>
    <w:rsid w:val="0085476D"/>
    <w:rsid w:val="00855666"/>
    <w:rsid w:val="00861DA9"/>
    <w:rsid w:val="0087546F"/>
    <w:rsid w:val="008755EE"/>
    <w:rsid w:val="00876B6E"/>
    <w:rsid w:val="00885175"/>
    <w:rsid w:val="0088752E"/>
    <w:rsid w:val="008A6F24"/>
    <w:rsid w:val="008A78ED"/>
    <w:rsid w:val="008E0D47"/>
    <w:rsid w:val="00900C57"/>
    <w:rsid w:val="00904139"/>
    <w:rsid w:val="00905FD7"/>
    <w:rsid w:val="009106AA"/>
    <w:rsid w:val="00910CB2"/>
    <w:rsid w:val="00911284"/>
    <w:rsid w:val="0092173B"/>
    <w:rsid w:val="0092238D"/>
    <w:rsid w:val="00922E85"/>
    <w:rsid w:val="00926940"/>
    <w:rsid w:val="00927A17"/>
    <w:rsid w:val="009309B0"/>
    <w:rsid w:val="009311C4"/>
    <w:rsid w:val="0093498A"/>
    <w:rsid w:val="009410A8"/>
    <w:rsid w:val="0094141B"/>
    <w:rsid w:val="00943A63"/>
    <w:rsid w:val="00945E73"/>
    <w:rsid w:val="009539A8"/>
    <w:rsid w:val="009600C0"/>
    <w:rsid w:val="00966544"/>
    <w:rsid w:val="009710A4"/>
    <w:rsid w:val="00974758"/>
    <w:rsid w:val="009864A2"/>
    <w:rsid w:val="00987426"/>
    <w:rsid w:val="00993C60"/>
    <w:rsid w:val="009962C6"/>
    <w:rsid w:val="009A1901"/>
    <w:rsid w:val="009B272B"/>
    <w:rsid w:val="009B647C"/>
    <w:rsid w:val="009C03A2"/>
    <w:rsid w:val="009C3BA9"/>
    <w:rsid w:val="009C5BB3"/>
    <w:rsid w:val="009C6B10"/>
    <w:rsid w:val="009D4D40"/>
    <w:rsid w:val="009D5BB3"/>
    <w:rsid w:val="009E1580"/>
    <w:rsid w:val="009E291F"/>
    <w:rsid w:val="00A005D1"/>
    <w:rsid w:val="00A05FAE"/>
    <w:rsid w:val="00A11EDE"/>
    <w:rsid w:val="00A126A4"/>
    <w:rsid w:val="00A12C41"/>
    <w:rsid w:val="00A21B14"/>
    <w:rsid w:val="00A21E8A"/>
    <w:rsid w:val="00A3374A"/>
    <w:rsid w:val="00A44883"/>
    <w:rsid w:val="00A7206D"/>
    <w:rsid w:val="00A7690E"/>
    <w:rsid w:val="00A90D34"/>
    <w:rsid w:val="00A96EA2"/>
    <w:rsid w:val="00AA3D83"/>
    <w:rsid w:val="00AB4D71"/>
    <w:rsid w:val="00AE0BD5"/>
    <w:rsid w:val="00AE4FEE"/>
    <w:rsid w:val="00AE6CB9"/>
    <w:rsid w:val="00AF0531"/>
    <w:rsid w:val="00AF165F"/>
    <w:rsid w:val="00AF5C1D"/>
    <w:rsid w:val="00B018CC"/>
    <w:rsid w:val="00B20252"/>
    <w:rsid w:val="00B2669E"/>
    <w:rsid w:val="00B32DDE"/>
    <w:rsid w:val="00B36F7F"/>
    <w:rsid w:val="00B400E2"/>
    <w:rsid w:val="00B44BC3"/>
    <w:rsid w:val="00B65792"/>
    <w:rsid w:val="00B65EAD"/>
    <w:rsid w:val="00B81ED8"/>
    <w:rsid w:val="00B82CF9"/>
    <w:rsid w:val="00B86028"/>
    <w:rsid w:val="00B92F79"/>
    <w:rsid w:val="00BA63C2"/>
    <w:rsid w:val="00BC21F2"/>
    <w:rsid w:val="00BC3D33"/>
    <w:rsid w:val="00BC4A82"/>
    <w:rsid w:val="00BD0776"/>
    <w:rsid w:val="00BD47D5"/>
    <w:rsid w:val="00BD4DD3"/>
    <w:rsid w:val="00BE5B03"/>
    <w:rsid w:val="00BF5D94"/>
    <w:rsid w:val="00BF6B19"/>
    <w:rsid w:val="00C1077B"/>
    <w:rsid w:val="00C13245"/>
    <w:rsid w:val="00C248E3"/>
    <w:rsid w:val="00C2577A"/>
    <w:rsid w:val="00C323B1"/>
    <w:rsid w:val="00C32C6C"/>
    <w:rsid w:val="00C566DD"/>
    <w:rsid w:val="00C62E53"/>
    <w:rsid w:val="00C65554"/>
    <w:rsid w:val="00C664B3"/>
    <w:rsid w:val="00C72F6A"/>
    <w:rsid w:val="00C75D76"/>
    <w:rsid w:val="00C80970"/>
    <w:rsid w:val="00C84EBF"/>
    <w:rsid w:val="00C9060C"/>
    <w:rsid w:val="00C92C8F"/>
    <w:rsid w:val="00C947DC"/>
    <w:rsid w:val="00CA095A"/>
    <w:rsid w:val="00CA77A8"/>
    <w:rsid w:val="00CB268C"/>
    <w:rsid w:val="00CC076A"/>
    <w:rsid w:val="00CC2D48"/>
    <w:rsid w:val="00CD60A0"/>
    <w:rsid w:val="00CF4630"/>
    <w:rsid w:val="00D07A94"/>
    <w:rsid w:val="00D13A21"/>
    <w:rsid w:val="00D2381C"/>
    <w:rsid w:val="00D27403"/>
    <w:rsid w:val="00D33944"/>
    <w:rsid w:val="00D36BA0"/>
    <w:rsid w:val="00D52DA3"/>
    <w:rsid w:val="00D53FAA"/>
    <w:rsid w:val="00D6601C"/>
    <w:rsid w:val="00D67335"/>
    <w:rsid w:val="00D801B9"/>
    <w:rsid w:val="00D837C4"/>
    <w:rsid w:val="00D86C8B"/>
    <w:rsid w:val="00D9134E"/>
    <w:rsid w:val="00DB0156"/>
    <w:rsid w:val="00DC3B6C"/>
    <w:rsid w:val="00DD13EC"/>
    <w:rsid w:val="00DE0D28"/>
    <w:rsid w:val="00DE2C71"/>
    <w:rsid w:val="00DE667E"/>
    <w:rsid w:val="00E00581"/>
    <w:rsid w:val="00E01042"/>
    <w:rsid w:val="00E0315D"/>
    <w:rsid w:val="00E033B9"/>
    <w:rsid w:val="00E0614D"/>
    <w:rsid w:val="00E2384A"/>
    <w:rsid w:val="00E372E1"/>
    <w:rsid w:val="00E37448"/>
    <w:rsid w:val="00E527DD"/>
    <w:rsid w:val="00E6097D"/>
    <w:rsid w:val="00E74BAC"/>
    <w:rsid w:val="00E74E2A"/>
    <w:rsid w:val="00E8337E"/>
    <w:rsid w:val="00E93008"/>
    <w:rsid w:val="00E959D6"/>
    <w:rsid w:val="00EA490C"/>
    <w:rsid w:val="00EA6D43"/>
    <w:rsid w:val="00EA7E44"/>
    <w:rsid w:val="00EB21A5"/>
    <w:rsid w:val="00EB544F"/>
    <w:rsid w:val="00EC7313"/>
    <w:rsid w:val="00ED35E2"/>
    <w:rsid w:val="00ED4A9D"/>
    <w:rsid w:val="00EE0F08"/>
    <w:rsid w:val="00EE1E64"/>
    <w:rsid w:val="00EE3A56"/>
    <w:rsid w:val="00F01B25"/>
    <w:rsid w:val="00F04DCB"/>
    <w:rsid w:val="00F1349C"/>
    <w:rsid w:val="00F3228B"/>
    <w:rsid w:val="00F52DEC"/>
    <w:rsid w:val="00F6206E"/>
    <w:rsid w:val="00F934C7"/>
    <w:rsid w:val="00FA0377"/>
    <w:rsid w:val="00FA58F6"/>
    <w:rsid w:val="00FA5C3C"/>
    <w:rsid w:val="00FA6591"/>
    <w:rsid w:val="00FC1847"/>
    <w:rsid w:val="00FC6FBC"/>
    <w:rsid w:val="00FC7638"/>
    <w:rsid w:val="00FD1D26"/>
    <w:rsid w:val="00FE2393"/>
    <w:rsid w:val="00FF5A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785"/>
  </w:style>
  <w:style w:type="paragraph" w:styleId="1">
    <w:name w:val="heading 1"/>
    <w:basedOn w:val="a"/>
    <w:next w:val="a"/>
    <w:link w:val="10"/>
    <w:uiPriority w:val="9"/>
    <w:qFormat/>
    <w:rsid w:val="006934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B268C"/>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602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lock Text"/>
    <w:basedOn w:val="a"/>
    <w:rsid w:val="00B86028"/>
    <w:pPr>
      <w:spacing w:after="0" w:line="240" w:lineRule="auto"/>
      <w:ind w:left="57" w:right="227" w:firstLine="709"/>
      <w:jc w:val="both"/>
      <w:outlineLvl w:val="0"/>
    </w:pPr>
    <w:rPr>
      <w:rFonts w:ascii="Times New Roman" w:eastAsia="Times New Roman" w:hAnsi="Times New Roman" w:cs="Times New Roman"/>
      <w:sz w:val="24"/>
      <w:szCs w:val="24"/>
    </w:rPr>
  </w:style>
  <w:style w:type="paragraph" w:styleId="a5">
    <w:name w:val="Body Text"/>
    <w:basedOn w:val="a"/>
    <w:link w:val="a6"/>
    <w:rsid w:val="00B86028"/>
    <w:pPr>
      <w:spacing w:after="0" w:line="240" w:lineRule="auto"/>
    </w:pPr>
    <w:rPr>
      <w:rFonts w:ascii="Times New Roman" w:eastAsia="Times New Roman" w:hAnsi="Times New Roman" w:cs="Times New Roman"/>
      <w:bCs/>
      <w:sz w:val="28"/>
      <w:szCs w:val="28"/>
    </w:rPr>
  </w:style>
  <w:style w:type="character" w:customStyle="1" w:styleId="a6">
    <w:name w:val="Основной текст Знак"/>
    <w:basedOn w:val="a0"/>
    <w:link w:val="a5"/>
    <w:rsid w:val="00B86028"/>
    <w:rPr>
      <w:rFonts w:ascii="Times New Roman" w:eastAsia="Times New Roman" w:hAnsi="Times New Roman" w:cs="Times New Roman"/>
      <w:bCs/>
      <w:sz w:val="28"/>
      <w:szCs w:val="28"/>
    </w:rPr>
  </w:style>
  <w:style w:type="paragraph" w:styleId="21">
    <w:name w:val="Body Text 2"/>
    <w:basedOn w:val="a"/>
    <w:link w:val="22"/>
    <w:rsid w:val="00B86028"/>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B86028"/>
    <w:rPr>
      <w:rFonts w:ascii="Times New Roman" w:eastAsia="Times New Roman" w:hAnsi="Times New Roman" w:cs="Times New Roman"/>
      <w:sz w:val="24"/>
      <w:szCs w:val="24"/>
    </w:rPr>
  </w:style>
  <w:style w:type="paragraph" w:styleId="3">
    <w:name w:val="Body Text Indent 3"/>
    <w:basedOn w:val="a"/>
    <w:link w:val="30"/>
    <w:rsid w:val="00B86028"/>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B86028"/>
    <w:rPr>
      <w:rFonts w:ascii="Times New Roman" w:eastAsia="Times New Roman" w:hAnsi="Times New Roman" w:cs="Times New Roman"/>
      <w:sz w:val="16"/>
      <w:szCs w:val="16"/>
    </w:rPr>
  </w:style>
  <w:style w:type="paragraph" w:styleId="a7">
    <w:name w:val="Body Text Indent"/>
    <w:basedOn w:val="a"/>
    <w:link w:val="a8"/>
    <w:rsid w:val="00B86028"/>
    <w:pPr>
      <w:spacing w:after="120" w:line="240" w:lineRule="auto"/>
      <w:ind w:left="283"/>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rsid w:val="00B86028"/>
    <w:rPr>
      <w:rFonts w:ascii="Times New Roman" w:eastAsia="Times New Roman" w:hAnsi="Times New Roman" w:cs="Times New Roman"/>
      <w:sz w:val="24"/>
      <w:szCs w:val="24"/>
    </w:rPr>
  </w:style>
  <w:style w:type="paragraph" w:styleId="23">
    <w:name w:val="Body Text Indent 2"/>
    <w:basedOn w:val="a"/>
    <w:link w:val="24"/>
    <w:rsid w:val="00B86028"/>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B86028"/>
    <w:rPr>
      <w:rFonts w:ascii="Times New Roman" w:eastAsia="Times New Roman" w:hAnsi="Times New Roman" w:cs="Times New Roman"/>
      <w:sz w:val="24"/>
      <w:szCs w:val="24"/>
    </w:rPr>
  </w:style>
  <w:style w:type="paragraph" w:styleId="a9">
    <w:name w:val="footer"/>
    <w:basedOn w:val="a"/>
    <w:link w:val="aa"/>
    <w:rsid w:val="00B8602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rsid w:val="00B86028"/>
    <w:rPr>
      <w:rFonts w:ascii="Times New Roman" w:eastAsia="Times New Roman" w:hAnsi="Times New Roman" w:cs="Times New Roman"/>
      <w:sz w:val="24"/>
      <w:szCs w:val="24"/>
    </w:rPr>
  </w:style>
  <w:style w:type="character" w:styleId="ab">
    <w:name w:val="page number"/>
    <w:basedOn w:val="a0"/>
    <w:rsid w:val="00B86028"/>
  </w:style>
  <w:style w:type="paragraph" w:styleId="ac">
    <w:name w:val="header"/>
    <w:basedOn w:val="a"/>
    <w:link w:val="ad"/>
    <w:rsid w:val="00B8602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rsid w:val="00B86028"/>
    <w:rPr>
      <w:rFonts w:ascii="Times New Roman" w:eastAsia="Times New Roman" w:hAnsi="Times New Roman" w:cs="Times New Roman"/>
      <w:sz w:val="24"/>
      <w:szCs w:val="24"/>
    </w:rPr>
  </w:style>
  <w:style w:type="paragraph" w:styleId="ae">
    <w:name w:val="List Paragraph"/>
    <w:basedOn w:val="a"/>
    <w:uiPriority w:val="34"/>
    <w:qFormat/>
    <w:rsid w:val="00B86028"/>
    <w:pPr>
      <w:spacing w:after="0" w:line="240" w:lineRule="auto"/>
      <w:ind w:left="720"/>
      <w:contextualSpacing/>
    </w:pPr>
    <w:rPr>
      <w:rFonts w:ascii="Times New Roman" w:eastAsia="Times New Roman" w:hAnsi="Times New Roman" w:cs="Times New Roman"/>
      <w:sz w:val="24"/>
      <w:szCs w:val="24"/>
    </w:rPr>
  </w:style>
  <w:style w:type="character" w:customStyle="1" w:styleId="FontStyle12">
    <w:name w:val="Font Style12"/>
    <w:basedOn w:val="a0"/>
    <w:rsid w:val="00B86028"/>
    <w:rPr>
      <w:rFonts w:ascii="Times New Roman" w:hAnsi="Times New Roman" w:cs="Times New Roman"/>
      <w:sz w:val="22"/>
      <w:szCs w:val="22"/>
    </w:rPr>
  </w:style>
  <w:style w:type="paragraph" w:customStyle="1" w:styleId="11">
    <w:name w:val="Без интервала1"/>
    <w:rsid w:val="00B86028"/>
    <w:pPr>
      <w:spacing w:after="0" w:line="240" w:lineRule="auto"/>
    </w:pPr>
    <w:rPr>
      <w:rFonts w:ascii="Calibri" w:eastAsia="Times New Roman" w:hAnsi="Calibri" w:cs="Times New Roman"/>
      <w:lang w:eastAsia="en-US"/>
    </w:rPr>
  </w:style>
  <w:style w:type="paragraph" w:styleId="af">
    <w:name w:val="Normal (Web)"/>
    <w:basedOn w:val="a"/>
    <w:uiPriority w:val="99"/>
    <w:unhideWhenUsed/>
    <w:rsid w:val="00B86028"/>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Balloon Text"/>
    <w:basedOn w:val="a"/>
    <w:link w:val="af1"/>
    <w:uiPriority w:val="99"/>
    <w:semiHidden/>
    <w:unhideWhenUsed/>
    <w:rsid w:val="000143F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143FF"/>
    <w:rPr>
      <w:rFonts w:ascii="Tahoma" w:hAnsi="Tahoma" w:cs="Tahoma"/>
      <w:sz w:val="16"/>
      <w:szCs w:val="16"/>
    </w:rPr>
  </w:style>
  <w:style w:type="character" w:customStyle="1" w:styleId="20">
    <w:name w:val="Заголовок 2 Знак"/>
    <w:basedOn w:val="a0"/>
    <w:link w:val="2"/>
    <w:uiPriority w:val="9"/>
    <w:rsid w:val="00CB268C"/>
    <w:rPr>
      <w:rFonts w:ascii="Cambria" w:eastAsia="Times New Roman" w:hAnsi="Cambria" w:cs="Times New Roman"/>
      <w:b/>
      <w:bCs/>
      <w:i/>
      <w:iCs/>
      <w:sz w:val="28"/>
      <w:szCs w:val="28"/>
    </w:rPr>
  </w:style>
  <w:style w:type="character" w:customStyle="1" w:styleId="10">
    <w:name w:val="Заголовок 1 Знак"/>
    <w:basedOn w:val="a0"/>
    <w:link w:val="1"/>
    <w:uiPriority w:val="9"/>
    <w:rsid w:val="006934C6"/>
    <w:rPr>
      <w:rFonts w:asciiTheme="majorHAnsi" w:eastAsiaTheme="majorEastAsia" w:hAnsiTheme="majorHAnsi" w:cstheme="majorBidi"/>
      <w:b/>
      <w:bCs/>
      <w:color w:val="365F91" w:themeColor="accent1" w:themeShade="BF"/>
      <w:sz w:val="28"/>
      <w:szCs w:val="28"/>
    </w:rPr>
  </w:style>
  <w:style w:type="character" w:styleId="af2">
    <w:name w:val="Strong"/>
    <w:basedOn w:val="a0"/>
    <w:qFormat/>
    <w:rsid w:val="00DD13E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5065">
      <w:bodyDiv w:val="1"/>
      <w:marLeft w:val="0"/>
      <w:marRight w:val="0"/>
      <w:marTop w:val="0"/>
      <w:marBottom w:val="0"/>
      <w:divBdr>
        <w:top w:val="none" w:sz="0" w:space="0" w:color="auto"/>
        <w:left w:val="none" w:sz="0" w:space="0" w:color="auto"/>
        <w:bottom w:val="none" w:sz="0" w:space="0" w:color="auto"/>
        <w:right w:val="none" w:sz="0" w:space="0" w:color="auto"/>
      </w:divBdr>
    </w:div>
    <w:div w:id="159543619">
      <w:bodyDiv w:val="1"/>
      <w:marLeft w:val="0"/>
      <w:marRight w:val="0"/>
      <w:marTop w:val="0"/>
      <w:marBottom w:val="0"/>
      <w:divBdr>
        <w:top w:val="none" w:sz="0" w:space="0" w:color="auto"/>
        <w:left w:val="none" w:sz="0" w:space="0" w:color="auto"/>
        <w:bottom w:val="none" w:sz="0" w:space="0" w:color="auto"/>
        <w:right w:val="none" w:sz="0" w:space="0" w:color="auto"/>
      </w:divBdr>
    </w:div>
    <w:div w:id="906843956">
      <w:bodyDiv w:val="1"/>
      <w:marLeft w:val="0"/>
      <w:marRight w:val="0"/>
      <w:marTop w:val="0"/>
      <w:marBottom w:val="0"/>
      <w:divBdr>
        <w:top w:val="none" w:sz="0" w:space="0" w:color="auto"/>
        <w:left w:val="none" w:sz="0" w:space="0" w:color="auto"/>
        <w:bottom w:val="none" w:sz="0" w:space="0" w:color="auto"/>
        <w:right w:val="none" w:sz="0" w:space="0" w:color="auto"/>
      </w:divBdr>
    </w:div>
    <w:div w:id="1359239403">
      <w:bodyDiv w:val="1"/>
      <w:marLeft w:val="0"/>
      <w:marRight w:val="0"/>
      <w:marTop w:val="0"/>
      <w:marBottom w:val="0"/>
      <w:divBdr>
        <w:top w:val="none" w:sz="0" w:space="0" w:color="auto"/>
        <w:left w:val="none" w:sz="0" w:space="0" w:color="auto"/>
        <w:bottom w:val="none" w:sz="0" w:space="0" w:color="auto"/>
        <w:right w:val="none" w:sz="0" w:space="0" w:color="auto"/>
      </w:divBdr>
    </w:div>
    <w:div w:id="1512063344">
      <w:bodyDiv w:val="1"/>
      <w:marLeft w:val="0"/>
      <w:marRight w:val="0"/>
      <w:marTop w:val="0"/>
      <w:marBottom w:val="0"/>
      <w:divBdr>
        <w:top w:val="none" w:sz="0" w:space="0" w:color="auto"/>
        <w:left w:val="none" w:sz="0" w:space="0" w:color="auto"/>
        <w:bottom w:val="none" w:sz="0" w:space="0" w:color="auto"/>
        <w:right w:val="none" w:sz="0" w:space="0" w:color="auto"/>
      </w:divBdr>
    </w:div>
    <w:div w:id="211262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1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1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1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1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1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1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1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Ряд 1</c:v>
                </c:pt>
              </c:strCache>
            </c:strRef>
          </c:tx>
          <c:invertIfNegative val="0"/>
          <c:cat>
            <c:strRef>
              <c:f>Лист1!$A$2:$A$5</c:f>
              <c:strCache>
                <c:ptCount val="4"/>
                <c:pt idx="0">
                  <c:v>Место расположения ОУ</c:v>
                </c:pt>
                <c:pt idx="1">
                  <c:v>Результаты работы ОУ</c:v>
                </c:pt>
                <c:pt idx="2">
                  <c:v>Педагогический коллектив</c:v>
                </c:pt>
                <c:pt idx="3">
                  <c:v>Образовательные прогпраммы</c:v>
                </c:pt>
              </c:strCache>
            </c:strRef>
          </c:cat>
          <c:val>
            <c:numRef>
              <c:f>Лист1!$B$2:$B$5</c:f>
              <c:numCache>
                <c:formatCode>General</c:formatCode>
                <c:ptCount val="4"/>
                <c:pt idx="0">
                  <c:v>10</c:v>
                </c:pt>
                <c:pt idx="1">
                  <c:v>7</c:v>
                </c:pt>
                <c:pt idx="2">
                  <c:v>4</c:v>
                </c:pt>
                <c:pt idx="3">
                  <c:v>4</c:v>
                </c:pt>
              </c:numCache>
            </c:numRef>
          </c:val>
        </c:ser>
        <c:ser>
          <c:idx val="1"/>
          <c:order val="1"/>
          <c:tx>
            <c:strRef>
              <c:f>Лист1!$C$1</c:f>
              <c:strCache>
                <c:ptCount val="1"/>
                <c:pt idx="0">
                  <c:v>Ряд 2</c:v>
                </c:pt>
              </c:strCache>
            </c:strRef>
          </c:tx>
          <c:invertIfNegative val="0"/>
          <c:cat>
            <c:strRef>
              <c:f>Лист1!$A$2:$A$5</c:f>
              <c:strCache>
                <c:ptCount val="4"/>
                <c:pt idx="0">
                  <c:v>Место расположения ОУ</c:v>
                </c:pt>
                <c:pt idx="1">
                  <c:v>Результаты работы ОУ</c:v>
                </c:pt>
                <c:pt idx="2">
                  <c:v>Педагогический коллектив</c:v>
                </c:pt>
                <c:pt idx="3">
                  <c:v>Образовательные прогпраммы</c:v>
                </c:pt>
              </c:strCache>
            </c:strRef>
          </c:cat>
          <c:val>
            <c:numRef>
              <c:f>Лист1!$C$2:$C$5</c:f>
              <c:numCache>
                <c:formatCode>General</c:formatCode>
                <c:ptCount val="4"/>
              </c:numCache>
            </c:numRef>
          </c:val>
        </c:ser>
        <c:ser>
          <c:idx val="2"/>
          <c:order val="2"/>
          <c:tx>
            <c:strRef>
              <c:f>Лист1!$D$1</c:f>
              <c:strCache>
                <c:ptCount val="1"/>
                <c:pt idx="0">
                  <c:v>Ряд 3</c:v>
                </c:pt>
              </c:strCache>
            </c:strRef>
          </c:tx>
          <c:invertIfNegative val="0"/>
          <c:cat>
            <c:strRef>
              <c:f>Лист1!$A$2:$A$5</c:f>
              <c:strCache>
                <c:ptCount val="4"/>
                <c:pt idx="0">
                  <c:v>Место расположения ОУ</c:v>
                </c:pt>
                <c:pt idx="1">
                  <c:v>Результаты работы ОУ</c:v>
                </c:pt>
                <c:pt idx="2">
                  <c:v>Педагогический коллектив</c:v>
                </c:pt>
                <c:pt idx="3">
                  <c:v>Образовательные прогпраммы</c:v>
                </c:pt>
              </c:strCache>
            </c:strRef>
          </c:cat>
          <c:val>
            <c:numRef>
              <c:f>Лист1!$D$2:$D$5</c:f>
              <c:numCache>
                <c:formatCode>General</c:formatCode>
                <c:ptCount val="4"/>
              </c:numCache>
            </c:numRef>
          </c:val>
        </c:ser>
        <c:dLbls>
          <c:showLegendKey val="0"/>
          <c:showVal val="0"/>
          <c:showCatName val="0"/>
          <c:showSerName val="0"/>
          <c:showPercent val="0"/>
          <c:showBubbleSize val="0"/>
        </c:dLbls>
        <c:gapWidth val="150"/>
        <c:axId val="11431936"/>
        <c:axId val="11433472"/>
      </c:barChart>
      <c:catAx>
        <c:axId val="11431936"/>
        <c:scaling>
          <c:orientation val="minMax"/>
        </c:scaling>
        <c:delete val="0"/>
        <c:axPos val="b"/>
        <c:majorTickMark val="out"/>
        <c:minorTickMark val="none"/>
        <c:tickLblPos val="nextTo"/>
        <c:crossAx val="11433472"/>
        <c:crosses val="autoZero"/>
        <c:auto val="1"/>
        <c:lblAlgn val="ctr"/>
        <c:lblOffset val="100"/>
        <c:noMultiLvlLbl val="0"/>
      </c:catAx>
      <c:valAx>
        <c:axId val="11433472"/>
        <c:scaling>
          <c:orientation val="minMax"/>
        </c:scaling>
        <c:delete val="0"/>
        <c:axPos val="l"/>
        <c:majorGridlines/>
        <c:numFmt formatCode="General" sourceLinked="1"/>
        <c:majorTickMark val="out"/>
        <c:minorTickMark val="none"/>
        <c:tickLblPos val="nextTo"/>
        <c:crossAx val="1143193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spPr>
        <a:noFill/>
        <a:ln w="9525">
          <a:noFill/>
        </a:ln>
      </c:spPr>
    </c:floor>
    <c:sideWall>
      <c:thickness val="0"/>
    </c:sideWall>
    <c:backWall>
      <c:thickness val="0"/>
    </c:backWall>
    <c:plotArea>
      <c:layout/>
      <c:bar3DChart>
        <c:barDir val="col"/>
        <c:grouping val="clustered"/>
        <c:varyColors val="0"/>
        <c:ser>
          <c:idx val="0"/>
          <c:order val="0"/>
          <c:tx>
            <c:strRef>
              <c:f>Лист1!$B$1</c:f>
              <c:strCache>
                <c:ptCount val="1"/>
                <c:pt idx="0">
                  <c:v>1 блок</c:v>
                </c:pt>
              </c:strCache>
            </c:strRef>
          </c:tx>
          <c:invertIfNegative val="0"/>
          <c:cat>
            <c:strRef>
              <c:f>Лист1!$A$2:$A$5</c:f>
              <c:strCache>
                <c:ptCount val="3"/>
                <c:pt idx="0">
                  <c:v>октябрь</c:v>
                </c:pt>
                <c:pt idx="1">
                  <c:v>январь</c:v>
                </c:pt>
                <c:pt idx="2">
                  <c:v>май</c:v>
                </c:pt>
              </c:strCache>
            </c:strRef>
          </c:cat>
          <c:val>
            <c:numRef>
              <c:f>Лист1!$B$2:$B$5</c:f>
              <c:numCache>
                <c:formatCode>General</c:formatCode>
                <c:ptCount val="4"/>
                <c:pt idx="0">
                  <c:v>4.3</c:v>
                </c:pt>
                <c:pt idx="1">
                  <c:v>4.5</c:v>
                </c:pt>
                <c:pt idx="2">
                  <c:v>4.8</c:v>
                </c:pt>
              </c:numCache>
            </c:numRef>
          </c:val>
        </c:ser>
        <c:ser>
          <c:idx val="1"/>
          <c:order val="1"/>
          <c:tx>
            <c:strRef>
              <c:f>Лист1!$C$1</c:f>
              <c:strCache>
                <c:ptCount val="1"/>
                <c:pt idx="0">
                  <c:v>2 блок</c:v>
                </c:pt>
              </c:strCache>
            </c:strRef>
          </c:tx>
          <c:invertIfNegative val="0"/>
          <c:cat>
            <c:strRef>
              <c:f>Лист1!$A$2:$A$5</c:f>
              <c:strCache>
                <c:ptCount val="3"/>
                <c:pt idx="0">
                  <c:v>октябрь</c:v>
                </c:pt>
                <c:pt idx="1">
                  <c:v>январь</c:v>
                </c:pt>
                <c:pt idx="2">
                  <c:v>май</c:v>
                </c:pt>
              </c:strCache>
            </c:strRef>
          </c:cat>
          <c:val>
            <c:numRef>
              <c:f>Лист1!$C$2:$C$5</c:f>
              <c:numCache>
                <c:formatCode>General</c:formatCode>
                <c:ptCount val="4"/>
                <c:pt idx="0">
                  <c:v>4.5</c:v>
                </c:pt>
                <c:pt idx="1">
                  <c:v>4.7</c:v>
                </c:pt>
                <c:pt idx="2">
                  <c:v>4.9000000000000004</c:v>
                </c:pt>
              </c:numCache>
            </c:numRef>
          </c:val>
        </c:ser>
        <c:ser>
          <c:idx val="2"/>
          <c:order val="2"/>
          <c:tx>
            <c:strRef>
              <c:f>Лист1!$D$1</c:f>
              <c:strCache>
                <c:ptCount val="1"/>
                <c:pt idx="0">
                  <c:v>3 блок</c:v>
                </c:pt>
              </c:strCache>
            </c:strRef>
          </c:tx>
          <c:invertIfNegative val="0"/>
          <c:cat>
            <c:strRef>
              <c:f>Лист1!$A$2:$A$5</c:f>
              <c:strCache>
                <c:ptCount val="3"/>
                <c:pt idx="0">
                  <c:v>октябрь</c:v>
                </c:pt>
                <c:pt idx="1">
                  <c:v>январь</c:v>
                </c:pt>
                <c:pt idx="2">
                  <c:v>май</c:v>
                </c:pt>
              </c:strCache>
            </c:strRef>
          </c:cat>
          <c:val>
            <c:numRef>
              <c:f>Лист1!$D$2:$D$5</c:f>
              <c:numCache>
                <c:formatCode>General</c:formatCode>
                <c:ptCount val="4"/>
                <c:pt idx="0">
                  <c:v>4.7</c:v>
                </c:pt>
                <c:pt idx="1">
                  <c:v>4.72</c:v>
                </c:pt>
                <c:pt idx="2">
                  <c:v>4.75</c:v>
                </c:pt>
              </c:numCache>
            </c:numRef>
          </c:val>
        </c:ser>
        <c:dLbls>
          <c:showLegendKey val="0"/>
          <c:showVal val="0"/>
          <c:showCatName val="0"/>
          <c:showSerName val="0"/>
          <c:showPercent val="0"/>
          <c:showBubbleSize val="0"/>
        </c:dLbls>
        <c:gapWidth val="150"/>
        <c:shape val="cylinder"/>
        <c:axId val="11454720"/>
        <c:axId val="11464704"/>
        <c:axId val="0"/>
      </c:bar3DChart>
      <c:catAx>
        <c:axId val="11454720"/>
        <c:scaling>
          <c:orientation val="minMax"/>
        </c:scaling>
        <c:delete val="0"/>
        <c:axPos val="b"/>
        <c:majorTickMark val="out"/>
        <c:minorTickMark val="none"/>
        <c:tickLblPos val="nextTo"/>
        <c:crossAx val="11464704"/>
        <c:crosses val="autoZero"/>
        <c:auto val="1"/>
        <c:lblAlgn val="ctr"/>
        <c:lblOffset val="100"/>
        <c:noMultiLvlLbl val="0"/>
      </c:catAx>
      <c:valAx>
        <c:axId val="11464704"/>
        <c:scaling>
          <c:orientation val="minMax"/>
        </c:scaling>
        <c:delete val="0"/>
        <c:axPos val="l"/>
        <c:majorGridlines/>
        <c:numFmt formatCode="General" sourceLinked="1"/>
        <c:majorTickMark val="out"/>
        <c:minorTickMark val="none"/>
        <c:tickLblPos val="nextTo"/>
        <c:crossAx val="11454720"/>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Лист1!$B$1</c:f>
              <c:strCache>
                <c:ptCount val="1"/>
                <c:pt idx="0">
                  <c:v>Порлностью согласен</c:v>
                </c:pt>
              </c:strCache>
            </c:strRef>
          </c:tx>
          <c:invertIfNegative val="0"/>
          <c:cat>
            <c:numRef>
              <c:f>Лист1!$A$2:$A$13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Лист1!$B$2:$B$13</c:f>
              <c:numCache>
                <c:formatCode>General</c:formatCode>
                <c:ptCount val="12"/>
                <c:pt idx="0">
                  <c:v>16</c:v>
                </c:pt>
                <c:pt idx="1">
                  <c:v>13</c:v>
                </c:pt>
                <c:pt idx="2">
                  <c:v>17</c:v>
                </c:pt>
                <c:pt idx="3">
                  <c:v>15</c:v>
                </c:pt>
                <c:pt idx="4">
                  <c:v>18</c:v>
                </c:pt>
                <c:pt idx="5">
                  <c:v>15</c:v>
                </c:pt>
                <c:pt idx="6">
                  <c:v>14</c:v>
                </c:pt>
                <c:pt idx="7">
                  <c:v>8</c:v>
                </c:pt>
                <c:pt idx="8">
                  <c:v>14</c:v>
                </c:pt>
                <c:pt idx="9">
                  <c:v>19</c:v>
                </c:pt>
                <c:pt idx="10">
                  <c:v>17</c:v>
                </c:pt>
                <c:pt idx="11">
                  <c:v>18</c:v>
                </c:pt>
              </c:numCache>
            </c:numRef>
          </c:val>
        </c:ser>
        <c:ser>
          <c:idx val="1"/>
          <c:order val="1"/>
          <c:tx>
            <c:strRef>
              <c:f>Лист1!$C$1</c:f>
              <c:strCache>
                <c:ptCount val="1"/>
                <c:pt idx="0">
                  <c:v>Согласен</c:v>
                </c:pt>
              </c:strCache>
            </c:strRef>
          </c:tx>
          <c:invertIfNegative val="0"/>
          <c:cat>
            <c:numRef>
              <c:f>Лист1!$A$2:$A$13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Лист1!$C$2:$C$13</c:f>
              <c:numCache>
                <c:formatCode>General</c:formatCode>
                <c:ptCount val="12"/>
                <c:pt idx="0">
                  <c:v>7</c:v>
                </c:pt>
                <c:pt idx="1">
                  <c:v>5</c:v>
                </c:pt>
                <c:pt idx="2">
                  <c:v>7</c:v>
                </c:pt>
                <c:pt idx="3">
                  <c:v>8</c:v>
                </c:pt>
                <c:pt idx="4">
                  <c:v>4</c:v>
                </c:pt>
                <c:pt idx="5">
                  <c:v>7</c:v>
                </c:pt>
                <c:pt idx="6">
                  <c:v>9</c:v>
                </c:pt>
                <c:pt idx="7">
                  <c:v>9</c:v>
                </c:pt>
                <c:pt idx="8">
                  <c:v>8</c:v>
                </c:pt>
                <c:pt idx="9">
                  <c:v>5</c:v>
                </c:pt>
                <c:pt idx="10">
                  <c:v>7</c:v>
                </c:pt>
                <c:pt idx="11">
                  <c:v>6</c:v>
                </c:pt>
              </c:numCache>
            </c:numRef>
          </c:val>
        </c:ser>
        <c:ser>
          <c:idx val="2"/>
          <c:order val="2"/>
          <c:tx>
            <c:strRef>
              <c:f>Лист1!$D$1</c:f>
              <c:strCache>
                <c:ptCount val="1"/>
                <c:pt idx="0">
                  <c:v>Нет определенного мнения</c:v>
                </c:pt>
              </c:strCache>
            </c:strRef>
          </c:tx>
          <c:invertIfNegative val="0"/>
          <c:cat>
            <c:numRef>
              <c:f>Лист1!$A$2:$A$13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Лист1!$D$2:$D$13</c:f>
              <c:numCache>
                <c:formatCode>General</c:formatCode>
                <c:ptCount val="12"/>
                <c:pt idx="0">
                  <c:v>0</c:v>
                </c:pt>
                <c:pt idx="1">
                  <c:v>0</c:v>
                </c:pt>
                <c:pt idx="2">
                  <c:v>0</c:v>
                </c:pt>
                <c:pt idx="3">
                  <c:v>1</c:v>
                </c:pt>
                <c:pt idx="4">
                  <c:v>0</c:v>
                </c:pt>
                <c:pt idx="5">
                  <c:v>2</c:v>
                </c:pt>
                <c:pt idx="6">
                  <c:v>1</c:v>
                </c:pt>
                <c:pt idx="7">
                  <c:v>7</c:v>
                </c:pt>
                <c:pt idx="8">
                  <c:v>2</c:v>
                </c:pt>
                <c:pt idx="9">
                  <c:v>0</c:v>
                </c:pt>
                <c:pt idx="10">
                  <c:v>0</c:v>
                </c:pt>
                <c:pt idx="11">
                  <c:v>0</c:v>
                </c:pt>
              </c:numCache>
            </c:numRef>
          </c:val>
        </c:ser>
        <c:dLbls>
          <c:showLegendKey val="0"/>
          <c:showVal val="0"/>
          <c:showCatName val="0"/>
          <c:showSerName val="0"/>
          <c:showPercent val="0"/>
          <c:showBubbleSize val="0"/>
        </c:dLbls>
        <c:gapWidth val="150"/>
        <c:axId val="11719808"/>
        <c:axId val="11721344"/>
      </c:barChart>
      <c:catAx>
        <c:axId val="11719808"/>
        <c:scaling>
          <c:orientation val="minMax"/>
        </c:scaling>
        <c:delete val="0"/>
        <c:axPos val="l"/>
        <c:numFmt formatCode="General" sourceLinked="1"/>
        <c:majorTickMark val="out"/>
        <c:minorTickMark val="none"/>
        <c:tickLblPos val="nextTo"/>
        <c:crossAx val="11721344"/>
        <c:crosses val="autoZero"/>
        <c:auto val="1"/>
        <c:lblAlgn val="ctr"/>
        <c:lblOffset val="100"/>
        <c:noMultiLvlLbl val="0"/>
      </c:catAx>
      <c:valAx>
        <c:axId val="11721344"/>
        <c:scaling>
          <c:orientation val="minMax"/>
        </c:scaling>
        <c:delete val="0"/>
        <c:axPos val="b"/>
        <c:majorGridlines/>
        <c:numFmt formatCode="General" sourceLinked="1"/>
        <c:majorTickMark val="out"/>
        <c:minorTickMark val="none"/>
        <c:tickLblPos val="nextTo"/>
        <c:crossAx val="11719808"/>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10"/>
      <c:rAngAx val="0"/>
      <c:perspective val="0"/>
    </c:view3D>
    <c:floor>
      <c:thickness val="0"/>
    </c:floor>
    <c:sideWall>
      <c:thickness val="0"/>
    </c:sideWall>
    <c:backWall>
      <c:thickness val="0"/>
    </c:backWall>
    <c:plotArea>
      <c:layout>
        <c:manualLayout>
          <c:layoutTarget val="inner"/>
          <c:xMode val="edge"/>
          <c:yMode val="edge"/>
          <c:x val="0.21069182389937124"/>
          <c:y val="0.10756972111553822"/>
          <c:w val="0.57861635220125751"/>
          <c:h val="0.58167330677289997"/>
        </c:manualLayout>
      </c:layout>
      <c:pie3DChart>
        <c:varyColors val="1"/>
        <c:ser>
          <c:idx val="0"/>
          <c:order val="0"/>
          <c:tx>
            <c:strRef>
              <c:f>Sheet1!$A$2</c:f>
              <c:strCache>
                <c:ptCount val="1"/>
              </c:strCache>
            </c:strRef>
          </c:tx>
          <c:spPr>
            <a:solidFill>
              <a:srgbClr val="9999FF"/>
            </a:solidFill>
            <a:ln w="12681">
              <a:solidFill>
                <a:srgbClr val="000000"/>
              </a:solidFill>
              <a:prstDash val="solid"/>
            </a:ln>
          </c:spPr>
          <c:explosion val="12"/>
          <c:dPt>
            <c:idx val="0"/>
            <c:bubble3D val="0"/>
            <c:spPr>
              <a:solidFill>
                <a:srgbClr val="FF0000"/>
              </a:solidFill>
              <a:ln w="12681">
                <a:solidFill>
                  <a:srgbClr val="000000"/>
                </a:solidFill>
                <a:prstDash val="solid"/>
              </a:ln>
            </c:spPr>
          </c:dPt>
          <c:dPt>
            <c:idx val="1"/>
            <c:bubble3D val="0"/>
            <c:spPr>
              <a:solidFill>
                <a:srgbClr val="FF00FF"/>
              </a:solidFill>
              <a:ln w="12681">
                <a:solidFill>
                  <a:srgbClr val="000000"/>
                </a:solidFill>
                <a:prstDash val="solid"/>
              </a:ln>
            </c:spPr>
          </c:dPt>
          <c:dPt>
            <c:idx val="2"/>
            <c:bubble3D val="0"/>
            <c:spPr>
              <a:solidFill>
                <a:srgbClr val="FFFF00"/>
              </a:solidFill>
              <a:ln w="12681">
                <a:solidFill>
                  <a:srgbClr val="000000"/>
                </a:solidFill>
                <a:prstDash val="solid"/>
              </a:ln>
            </c:spPr>
          </c:dPt>
          <c:dPt>
            <c:idx val="3"/>
            <c:bubble3D val="0"/>
            <c:spPr>
              <a:solidFill>
                <a:srgbClr val="00FFFF"/>
              </a:solidFill>
              <a:ln w="12681">
                <a:solidFill>
                  <a:srgbClr val="000000"/>
                </a:solidFill>
                <a:prstDash val="solid"/>
              </a:ln>
            </c:spPr>
          </c:dPt>
          <c:dPt>
            <c:idx val="4"/>
            <c:bubble3D val="0"/>
            <c:spPr>
              <a:solidFill>
                <a:srgbClr val="00FF00"/>
              </a:solidFill>
              <a:ln w="12681">
                <a:solidFill>
                  <a:srgbClr val="000000"/>
                </a:solidFill>
                <a:prstDash val="solid"/>
              </a:ln>
            </c:spPr>
          </c:dPt>
          <c:dLbls>
            <c:dLbl>
              <c:idx val="0"/>
              <c:layout>
                <c:manualLayout>
                  <c:x val="0.13424726211091204"/>
                  <c:y val="1.7001194026872429E-2"/>
                </c:manualLayout>
              </c:layout>
              <c:dLblPos val="bestFit"/>
              <c:showLegendKey val="0"/>
              <c:showVal val="0"/>
              <c:showCatName val="0"/>
              <c:showSerName val="0"/>
              <c:showPercent val="1"/>
              <c:showBubbleSize val="0"/>
            </c:dLbl>
            <c:dLbl>
              <c:idx val="1"/>
              <c:layout>
                <c:manualLayout>
                  <c:x val="-7.9989078505144987E-2"/>
                  <c:y val="1.2549657895784922E-2"/>
                </c:manualLayout>
              </c:layout>
              <c:dLblPos val="bestFit"/>
              <c:showLegendKey val="0"/>
              <c:showVal val="0"/>
              <c:showCatName val="0"/>
              <c:showSerName val="0"/>
              <c:showPercent val="1"/>
              <c:showBubbleSize val="0"/>
            </c:dLbl>
            <c:dLbl>
              <c:idx val="2"/>
              <c:layout>
                <c:manualLayout>
                  <c:x val="-3.3244065502133442E-2"/>
                  <c:y val="-0.13656965152527631"/>
                </c:manualLayout>
              </c:layout>
              <c:dLblPos val="bestFit"/>
              <c:showLegendKey val="0"/>
              <c:showVal val="0"/>
              <c:showCatName val="0"/>
              <c:showSerName val="0"/>
              <c:showPercent val="1"/>
              <c:showBubbleSize val="0"/>
            </c:dLbl>
            <c:dLbl>
              <c:idx val="3"/>
              <c:delete val="1"/>
            </c:dLbl>
            <c:dLbl>
              <c:idx val="4"/>
              <c:delete val="1"/>
            </c:dLbl>
            <c:numFmt formatCode="0%" sourceLinked="0"/>
            <c:spPr>
              <a:noFill/>
              <a:ln w="25363">
                <a:noFill/>
              </a:ln>
            </c:spPr>
            <c:txPr>
              <a:bodyPr/>
              <a:lstStyle/>
              <a:p>
                <a:pPr>
                  <a:defRPr sz="1198"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0"/>
          </c:dLbls>
          <c:cat>
            <c:strRef>
              <c:f>Sheet1!$B$1:$F$1</c:f>
              <c:strCache>
                <c:ptCount val="3"/>
                <c:pt idx="0">
                  <c:v>техническое</c:v>
                </c:pt>
                <c:pt idx="1">
                  <c:v>художественно- эстетическое</c:v>
                </c:pt>
                <c:pt idx="2">
                  <c:v>физкультурно-спортивное</c:v>
                </c:pt>
              </c:strCache>
            </c:strRef>
          </c:cat>
          <c:val>
            <c:numRef>
              <c:f>Sheet1!$B$2:$F$2</c:f>
              <c:numCache>
                <c:formatCode>0%</c:formatCode>
                <c:ptCount val="5"/>
                <c:pt idx="0">
                  <c:v>0.78539999999999999</c:v>
                </c:pt>
                <c:pt idx="1">
                  <c:v>0.10489999999999998</c:v>
                </c:pt>
                <c:pt idx="2">
                  <c:v>0.10979999999999999</c:v>
                </c:pt>
              </c:numCache>
            </c:numRef>
          </c:val>
        </c:ser>
        <c:dLbls>
          <c:showLegendKey val="0"/>
          <c:showVal val="0"/>
          <c:showCatName val="0"/>
          <c:showSerName val="0"/>
          <c:showPercent val="1"/>
          <c:showBubbleSize val="0"/>
          <c:showLeaderLines val="0"/>
        </c:dLbls>
      </c:pie3DChart>
      <c:spPr>
        <a:solidFill>
          <a:srgbClr val="C0C0C0"/>
        </a:solidFill>
        <a:ln w="12681">
          <a:solidFill>
            <a:srgbClr val="808080"/>
          </a:solidFill>
          <a:prstDash val="solid"/>
        </a:ln>
      </c:spPr>
    </c:plotArea>
    <c:legend>
      <c:legendPos val="b"/>
      <c:legendEntry>
        <c:idx val="0"/>
        <c:txPr>
          <a:bodyPr/>
          <a:lstStyle/>
          <a:p>
            <a:pPr>
              <a:defRPr sz="1000" b="1" i="0" u="none" strike="noStrike" baseline="0">
                <a:solidFill>
                  <a:srgbClr val="000000"/>
                </a:solidFill>
                <a:latin typeface="Times New Roman" pitchFamily="18" charset="0"/>
                <a:ea typeface="Arial Cyr"/>
                <a:cs typeface="Times New Roman" pitchFamily="18" charset="0"/>
              </a:defRPr>
            </a:pPr>
            <a:endParaRPr lang="ru-RU"/>
          </a:p>
        </c:txPr>
      </c:legendEntry>
      <c:legendEntry>
        <c:idx val="1"/>
        <c:txPr>
          <a:bodyPr/>
          <a:lstStyle/>
          <a:p>
            <a:pPr>
              <a:defRPr sz="1000" b="1" i="0" u="none" strike="noStrike" baseline="0">
                <a:solidFill>
                  <a:srgbClr val="000000"/>
                </a:solidFill>
                <a:latin typeface="Times New Roman" pitchFamily="18" charset="0"/>
                <a:ea typeface="Arial Cyr"/>
                <a:cs typeface="Times New Roman" pitchFamily="18" charset="0"/>
              </a:defRPr>
            </a:pPr>
            <a:endParaRPr lang="ru-RU"/>
          </a:p>
        </c:txPr>
      </c:legendEntry>
      <c:legendEntry>
        <c:idx val="2"/>
        <c:txPr>
          <a:bodyPr/>
          <a:lstStyle/>
          <a:p>
            <a:pPr>
              <a:defRPr sz="1000" b="1" i="0" u="none" strike="noStrike" baseline="0">
                <a:solidFill>
                  <a:srgbClr val="000000"/>
                </a:solidFill>
                <a:latin typeface="Times New Roman" pitchFamily="18" charset="0"/>
                <a:ea typeface="Arial Cyr"/>
                <a:cs typeface="Times New Roman" pitchFamily="18" charset="0"/>
              </a:defRPr>
            </a:pPr>
            <a:endParaRPr lang="ru-RU"/>
          </a:p>
        </c:txPr>
      </c:legendEntry>
      <c:legendEntry>
        <c:idx val="3"/>
        <c:delete val="1"/>
      </c:legendEntry>
      <c:legendEntry>
        <c:idx val="4"/>
        <c:delete val="1"/>
      </c:legendEntry>
      <c:layout>
        <c:manualLayout>
          <c:xMode val="edge"/>
          <c:yMode val="edge"/>
          <c:x val="0"/>
          <c:y val="0.83530263726311815"/>
          <c:w val="1"/>
          <c:h val="0.16334661354581675"/>
        </c:manualLayout>
      </c:layout>
      <c:overlay val="0"/>
      <c:spPr>
        <a:noFill/>
        <a:ln w="3170">
          <a:solidFill>
            <a:srgbClr val="000000"/>
          </a:solidFill>
          <a:prstDash val="solid"/>
        </a:ln>
      </c:spPr>
      <c:txPr>
        <a:bodyPr/>
        <a:lstStyle/>
        <a:p>
          <a:pPr>
            <a:defRPr sz="734" b="1" i="0" u="none" strike="noStrike" baseline="0">
              <a:solidFill>
                <a:srgbClr val="000000"/>
              </a:solidFill>
              <a:latin typeface="Arial Cyr"/>
              <a:ea typeface="Arial Cyr"/>
              <a:cs typeface="Arial Cyr"/>
            </a:defRPr>
          </a:pPr>
          <a:endParaRPr lang="ru-RU"/>
        </a:p>
      </c:txPr>
    </c:legend>
    <c:plotVisOnly val="1"/>
    <c:dispBlanksAs val="zero"/>
    <c:showDLblsOverMax val="0"/>
  </c:chart>
  <c:spPr>
    <a:noFill/>
    <a:ln>
      <a:noFill/>
    </a:ln>
  </c:spPr>
  <c:txPr>
    <a:bodyPr/>
    <a:lstStyle/>
    <a:p>
      <a:pPr>
        <a:defRPr sz="1098"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Столбец1</c:v>
                </c:pt>
              </c:strCache>
            </c:strRef>
          </c:tx>
          <c:invertIfNegative val="0"/>
          <c:cat>
            <c:strRef>
              <c:f>Лист1!$A$2:$A$5</c:f>
              <c:strCache>
                <c:ptCount val="4"/>
                <c:pt idx="0">
                  <c:v>2009г</c:v>
                </c:pt>
                <c:pt idx="1">
                  <c:v>2010г.</c:v>
                </c:pt>
                <c:pt idx="2">
                  <c:v>2011г</c:v>
                </c:pt>
                <c:pt idx="3">
                  <c:v>2012г.</c:v>
                </c:pt>
              </c:strCache>
            </c:strRef>
          </c:cat>
          <c:val>
            <c:numRef>
              <c:f>Лист1!$B$2:$B$5</c:f>
              <c:numCache>
                <c:formatCode>General</c:formatCode>
                <c:ptCount val="4"/>
                <c:pt idx="0">
                  <c:v>4293</c:v>
                </c:pt>
                <c:pt idx="1">
                  <c:v>4415</c:v>
                </c:pt>
                <c:pt idx="2">
                  <c:v>4417</c:v>
                </c:pt>
                <c:pt idx="3">
                  <c:v>4964</c:v>
                </c:pt>
              </c:numCache>
            </c:numRef>
          </c:val>
        </c:ser>
        <c:dLbls>
          <c:showLegendKey val="0"/>
          <c:showVal val="0"/>
          <c:showCatName val="0"/>
          <c:showSerName val="0"/>
          <c:showPercent val="0"/>
          <c:showBubbleSize val="0"/>
        </c:dLbls>
        <c:gapWidth val="150"/>
        <c:shape val="cylinder"/>
        <c:axId val="113677056"/>
        <c:axId val="113678592"/>
        <c:axId val="0"/>
      </c:bar3DChart>
      <c:catAx>
        <c:axId val="113677056"/>
        <c:scaling>
          <c:orientation val="minMax"/>
        </c:scaling>
        <c:delete val="0"/>
        <c:axPos val="b"/>
        <c:majorTickMark val="out"/>
        <c:minorTickMark val="none"/>
        <c:tickLblPos val="nextTo"/>
        <c:crossAx val="113678592"/>
        <c:crosses val="autoZero"/>
        <c:auto val="1"/>
        <c:lblAlgn val="ctr"/>
        <c:lblOffset val="100"/>
        <c:noMultiLvlLbl val="0"/>
      </c:catAx>
      <c:valAx>
        <c:axId val="113678592"/>
        <c:scaling>
          <c:orientation val="minMax"/>
        </c:scaling>
        <c:delete val="0"/>
        <c:axPos val="l"/>
        <c:majorGridlines/>
        <c:numFmt formatCode="General" sourceLinked="1"/>
        <c:majorTickMark val="out"/>
        <c:minorTickMark val="none"/>
        <c:tickLblPos val="nextTo"/>
        <c:crossAx val="113677056"/>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4"/>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2500000000000139E-2"/>
          <c:y val="6.7567567567567571E-2"/>
          <c:w val="0.91666666666666652"/>
          <c:h val="0.77027027027028117"/>
        </c:manualLayout>
      </c:layout>
      <c:bar3DChart>
        <c:barDir val="col"/>
        <c:grouping val="clustered"/>
        <c:varyColors val="0"/>
        <c:ser>
          <c:idx val="0"/>
          <c:order val="0"/>
          <c:tx>
            <c:strRef>
              <c:f>Sheet1!$A$2</c:f>
              <c:strCache>
                <c:ptCount val="1"/>
                <c:pt idx="0">
                  <c:v>Восток</c:v>
                </c:pt>
              </c:strCache>
            </c:strRef>
          </c:tx>
          <c:spPr>
            <a:solidFill>
              <a:srgbClr val="FF9900"/>
            </a:solidFill>
            <a:ln w="12072">
              <a:solidFill>
                <a:srgbClr val="000000"/>
              </a:solidFill>
              <a:prstDash val="solid"/>
            </a:ln>
          </c:spPr>
          <c:invertIfNegative val="0"/>
          <c:dPt>
            <c:idx val="1"/>
            <c:invertIfNegative val="0"/>
            <c:bubble3D val="0"/>
            <c:spPr>
              <a:solidFill>
                <a:srgbClr val="99CC00"/>
              </a:solidFill>
              <a:ln w="12072">
                <a:solidFill>
                  <a:srgbClr val="000000"/>
                </a:solidFill>
                <a:prstDash val="solid"/>
              </a:ln>
            </c:spPr>
          </c:dPt>
          <c:dPt>
            <c:idx val="2"/>
            <c:invertIfNegative val="0"/>
            <c:bubble3D val="0"/>
            <c:spPr>
              <a:solidFill>
                <a:srgbClr val="993300"/>
              </a:solidFill>
              <a:ln w="12072">
                <a:solidFill>
                  <a:srgbClr val="000000"/>
                </a:solidFill>
                <a:prstDash val="solid"/>
              </a:ln>
            </c:spPr>
          </c:dPt>
          <c:dPt>
            <c:idx val="3"/>
            <c:invertIfNegative val="0"/>
            <c:bubble3D val="0"/>
            <c:spPr>
              <a:solidFill>
                <a:srgbClr val="0066CC"/>
              </a:solidFill>
              <a:ln w="12072">
                <a:solidFill>
                  <a:srgbClr val="000000"/>
                </a:solidFill>
                <a:prstDash val="solid"/>
              </a:ln>
            </c:spPr>
          </c:dPt>
          <c:cat>
            <c:strRef>
              <c:f>Sheet1!$B$1:$E$1</c:f>
              <c:strCache>
                <c:ptCount val="4"/>
                <c:pt idx="1">
                  <c:v>25-35 лет</c:v>
                </c:pt>
                <c:pt idx="2">
                  <c:v>35-55 лет</c:v>
                </c:pt>
                <c:pt idx="3">
                  <c:v>свыше 55</c:v>
                </c:pt>
              </c:strCache>
            </c:strRef>
          </c:cat>
          <c:val>
            <c:numRef>
              <c:f>Sheet1!$B$2:$E$2</c:f>
              <c:numCache>
                <c:formatCode>General</c:formatCode>
                <c:ptCount val="4"/>
                <c:pt idx="1">
                  <c:v>1</c:v>
                </c:pt>
                <c:pt idx="2">
                  <c:v>10</c:v>
                </c:pt>
                <c:pt idx="3">
                  <c:v>2</c:v>
                </c:pt>
              </c:numCache>
            </c:numRef>
          </c:val>
        </c:ser>
        <c:ser>
          <c:idx val="1"/>
          <c:order val="1"/>
          <c:tx>
            <c:strRef>
              <c:f>Sheet1!$A$3</c:f>
              <c:strCache>
                <c:ptCount val="1"/>
                <c:pt idx="0">
                  <c:v>Запад</c:v>
                </c:pt>
              </c:strCache>
            </c:strRef>
          </c:tx>
          <c:spPr>
            <a:solidFill>
              <a:srgbClr val="993366"/>
            </a:solidFill>
            <a:ln w="12072">
              <a:solidFill>
                <a:srgbClr val="000000"/>
              </a:solidFill>
              <a:prstDash val="solid"/>
            </a:ln>
          </c:spPr>
          <c:invertIfNegative val="0"/>
          <c:cat>
            <c:strRef>
              <c:f>Sheet1!$B$1:$E$1</c:f>
              <c:strCache>
                <c:ptCount val="4"/>
                <c:pt idx="1">
                  <c:v>25-35 лет</c:v>
                </c:pt>
                <c:pt idx="2">
                  <c:v>35-55 лет</c:v>
                </c:pt>
                <c:pt idx="3">
                  <c:v>свыше 55</c:v>
                </c:pt>
              </c:strCache>
            </c:strRef>
          </c:cat>
          <c:val>
            <c:numRef>
              <c:f>Sheet1!$B$3:$E$3</c:f>
              <c:numCache>
                <c:formatCode>General</c:formatCode>
                <c:ptCount val="4"/>
              </c:numCache>
            </c:numRef>
          </c:val>
        </c:ser>
        <c:ser>
          <c:idx val="2"/>
          <c:order val="2"/>
          <c:tx>
            <c:strRef>
              <c:f>Sheet1!$A$4</c:f>
              <c:strCache>
                <c:ptCount val="1"/>
                <c:pt idx="0">
                  <c:v>Север</c:v>
                </c:pt>
              </c:strCache>
            </c:strRef>
          </c:tx>
          <c:spPr>
            <a:solidFill>
              <a:srgbClr val="FFFFCC"/>
            </a:solidFill>
            <a:ln w="12072">
              <a:solidFill>
                <a:srgbClr val="000000"/>
              </a:solidFill>
              <a:prstDash val="solid"/>
            </a:ln>
          </c:spPr>
          <c:invertIfNegative val="0"/>
          <c:cat>
            <c:strRef>
              <c:f>Sheet1!$B$1:$E$1</c:f>
              <c:strCache>
                <c:ptCount val="4"/>
                <c:pt idx="1">
                  <c:v>25-35 лет</c:v>
                </c:pt>
                <c:pt idx="2">
                  <c:v>35-55 лет</c:v>
                </c:pt>
                <c:pt idx="3">
                  <c:v>свыше 55</c:v>
                </c:pt>
              </c:strCache>
            </c:strRef>
          </c:cat>
          <c:val>
            <c:numRef>
              <c:f>Sheet1!$B$4:$E$4</c:f>
              <c:numCache>
                <c:formatCode>General</c:formatCode>
                <c:ptCount val="4"/>
              </c:numCache>
            </c:numRef>
          </c:val>
        </c:ser>
        <c:dLbls>
          <c:showLegendKey val="0"/>
          <c:showVal val="0"/>
          <c:showCatName val="0"/>
          <c:showSerName val="0"/>
          <c:showPercent val="0"/>
          <c:showBubbleSize val="0"/>
        </c:dLbls>
        <c:gapWidth val="150"/>
        <c:gapDepth val="0"/>
        <c:shape val="box"/>
        <c:axId val="113779456"/>
        <c:axId val="113780992"/>
        <c:axId val="0"/>
      </c:bar3DChart>
      <c:catAx>
        <c:axId val="113779456"/>
        <c:scaling>
          <c:orientation val="minMax"/>
        </c:scaling>
        <c:delete val="0"/>
        <c:axPos val="b"/>
        <c:numFmt formatCode="General" sourceLinked="1"/>
        <c:majorTickMark val="out"/>
        <c:minorTickMark val="none"/>
        <c:tickLblPos val="low"/>
        <c:spPr>
          <a:ln w="3018">
            <a:solidFill>
              <a:srgbClr val="000000"/>
            </a:solidFill>
            <a:prstDash val="solid"/>
          </a:ln>
        </c:spPr>
        <c:txPr>
          <a:bodyPr rot="0" vert="horz"/>
          <a:lstStyle/>
          <a:p>
            <a:pPr>
              <a:defRPr sz="927" b="1" i="0" u="none" strike="noStrike" baseline="0">
                <a:solidFill>
                  <a:srgbClr val="000000"/>
                </a:solidFill>
                <a:latin typeface="Calibri"/>
                <a:ea typeface="Calibri"/>
                <a:cs typeface="Calibri"/>
              </a:defRPr>
            </a:pPr>
            <a:endParaRPr lang="ru-RU"/>
          </a:p>
        </c:txPr>
        <c:crossAx val="113780992"/>
        <c:crosses val="autoZero"/>
        <c:auto val="1"/>
        <c:lblAlgn val="ctr"/>
        <c:lblOffset val="100"/>
        <c:tickLblSkip val="1"/>
        <c:tickMarkSkip val="1"/>
        <c:noMultiLvlLbl val="0"/>
      </c:catAx>
      <c:valAx>
        <c:axId val="113780992"/>
        <c:scaling>
          <c:orientation val="minMax"/>
        </c:scaling>
        <c:delete val="0"/>
        <c:axPos val="l"/>
        <c:majorGridlines>
          <c:spPr>
            <a:ln w="3018">
              <a:solidFill>
                <a:srgbClr val="000000"/>
              </a:solidFill>
              <a:prstDash val="solid"/>
            </a:ln>
          </c:spPr>
        </c:majorGridlines>
        <c:numFmt formatCode="General" sourceLinked="1"/>
        <c:majorTickMark val="out"/>
        <c:minorTickMark val="none"/>
        <c:tickLblPos val="nextTo"/>
        <c:spPr>
          <a:ln w="3018">
            <a:solidFill>
              <a:srgbClr val="000000"/>
            </a:solidFill>
            <a:prstDash val="solid"/>
          </a:ln>
        </c:spPr>
        <c:txPr>
          <a:bodyPr rot="0" vert="horz"/>
          <a:lstStyle/>
          <a:p>
            <a:pPr>
              <a:defRPr sz="927" b="1" i="0" u="none" strike="noStrike" baseline="0">
                <a:solidFill>
                  <a:srgbClr val="000000"/>
                </a:solidFill>
                <a:latin typeface="Calibri"/>
                <a:ea typeface="Calibri"/>
                <a:cs typeface="Calibri"/>
              </a:defRPr>
            </a:pPr>
            <a:endParaRPr lang="ru-RU"/>
          </a:p>
        </c:txPr>
        <c:crossAx val="113779456"/>
        <c:crosses val="autoZero"/>
        <c:crossBetween val="between"/>
      </c:valAx>
      <c:spPr>
        <a:noFill/>
        <a:ln w="24144">
          <a:noFill/>
        </a:ln>
      </c:spPr>
    </c:plotArea>
    <c:plotVisOnly val="1"/>
    <c:dispBlanksAs val="gap"/>
    <c:showDLblsOverMax val="0"/>
  </c:chart>
  <c:spPr>
    <a:noFill/>
    <a:ln>
      <a:noFill/>
    </a:ln>
  </c:spPr>
  <c:txPr>
    <a:bodyPr/>
    <a:lstStyle/>
    <a:p>
      <a:pPr>
        <a:defRPr sz="927" b="1" i="0" u="none" strike="noStrike" baseline="0">
          <a:solidFill>
            <a:srgbClr val="000000"/>
          </a:solidFill>
          <a:latin typeface="Calibri"/>
          <a:ea typeface="Calibri"/>
          <a:cs typeface="Calibri"/>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8"/>
      <c:hPercent val="48"/>
      <c:rotY val="44"/>
      <c:depthPercent val="100"/>
      <c:rAngAx val="1"/>
    </c:view3D>
    <c:floor>
      <c:thickness val="0"/>
      <c:spPr>
        <a:solidFill>
          <a:srgbClr val="C0C0C0"/>
        </a:solidFill>
        <a:ln w="3175">
          <a:solidFill>
            <a:srgbClr val="000000"/>
          </a:solidFill>
          <a:prstDash val="solid"/>
        </a:ln>
      </c:spPr>
    </c:floor>
    <c:sideWall>
      <c:thickness val="0"/>
      <c:spPr>
        <a:solidFill>
          <a:srgbClr val="CCFFCC"/>
        </a:solidFill>
        <a:ln w="12700">
          <a:solidFill>
            <a:srgbClr val="808080"/>
          </a:solidFill>
          <a:prstDash val="solid"/>
        </a:ln>
      </c:spPr>
    </c:sideWall>
    <c:backWall>
      <c:thickness val="0"/>
      <c:spPr>
        <a:solidFill>
          <a:srgbClr val="CCFFCC"/>
        </a:solidFill>
        <a:ln w="12700">
          <a:solidFill>
            <a:srgbClr val="808080"/>
          </a:solidFill>
          <a:prstDash val="solid"/>
        </a:ln>
      </c:spPr>
    </c:backWall>
    <c:plotArea>
      <c:layout>
        <c:manualLayout>
          <c:layoutTarget val="inner"/>
          <c:xMode val="edge"/>
          <c:yMode val="edge"/>
          <c:x val="6.0721062618595827E-2"/>
          <c:y val="5.6603773584905662E-2"/>
          <c:w val="0.92030360531309363"/>
          <c:h val="0.70566037735850395"/>
        </c:manualLayout>
      </c:layout>
      <c:bar3DChart>
        <c:barDir val="col"/>
        <c:grouping val="clustered"/>
        <c:varyColors val="0"/>
        <c:ser>
          <c:idx val="0"/>
          <c:order val="0"/>
          <c:tx>
            <c:strRef>
              <c:f>Sheet1!$A$2</c:f>
              <c:strCache>
                <c:ptCount val="1"/>
                <c:pt idx="0">
                  <c:v>Восток</c:v>
                </c:pt>
              </c:strCache>
            </c:strRef>
          </c:tx>
          <c:spPr>
            <a:solidFill>
              <a:srgbClr val="9999FF"/>
            </a:solidFill>
            <a:ln w="12096">
              <a:solidFill>
                <a:srgbClr val="000000"/>
              </a:solidFill>
              <a:prstDash val="solid"/>
            </a:ln>
          </c:spPr>
          <c:invertIfNegative val="0"/>
          <c:dPt>
            <c:idx val="0"/>
            <c:invertIfNegative val="0"/>
            <c:bubble3D val="0"/>
            <c:spPr>
              <a:solidFill>
                <a:srgbClr val="FFFF00"/>
              </a:solidFill>
              <a:ln w="12096">
                <a:solidFill>
                  <a:srgbClr val="000000"/>
                </a:solidFill>
                <a:prstDash val="solid"/>
              </a:ln>
            </c:spPr>
          </c:dPt>
          <c:dPt>
            <c:idx val="1"/>
            <c:invertIfNegative val="0"/>
            <c:bubble3D val="0"/>
            <c:spPr>
              <a:solidFill>
                <a:srgbClr val="008080"/>
              </a:solidFill>
              <a:ln w="12096">
                <a:solidFill>
                  <a:srgbClr val="000000"/>
                </a:solidFill>
                <a:prstDash val="solid"/>
              </a:ln>
            </c:spPr>
          </c:dPt>
          <c:dPt>
            <c:idx val="2"/>
            <c:invertIfNegative val="0"/>
            <c:bubble3D val="0"/>
            <c:spPr>
              <a:solidFill>
                <a:srgbClr val="00CCFF"/>
              </a:solidFill>
              <a:ln w="12096">
                <a:solidFill>
                  <a:srgbClr val="000000"/>
                </a:solidFill>
                <a:prstDash val="solid"/>
              </a:ln>
            </c:spPr>
          </c:dPt>
          <c:dPt>
            <c:idx val="4"/>
            <c:invertIfNegative val="0"/>
            <c:bubble3D val="0"/>
            <c:spPr>
              <a:solidFill>
                <a:srgbClr val="969696"/>
              </a:solidFill>
              <a:ln w="12096">
                <a:solidFill>
                  <a:srgbClr val="000000"/>
                </a:solidFill>
                <a:prstDash val="solid"/>
              </a:ln>
            </c:spPr>
          </c:dPt>
          <c:dLbls>
            <c:spPr>
              <a:noFill/>
              <a:ln w="24193">
                <a:noFill/>
              </a:ln>
            </c:spPr>
            <c:txPr>
              <a:bodyPr/>
              <a:lstStyle/>
              <a:p>
                <a:pPr>
                  <a:defRPr sz="1143" b="1" i="0" u="none" strike="noStrike" baseline="0">
                    <a:solidFill>
                      <a:srgbClr val="FF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Sheet1!$B$1:$G$1</c:f>
              <c:strCache>
                <c:ptCount val="4"/>
                <c:pt idx="0">
                  <c:v>до 2 лет</c:v>
                </c:pt>
                <c:pt idx="1">
                  <c:v>от 2 до 5 лет</c:v>
                </c:pt>
                <c:pt idx="2">
                  <c:v>от 5 до 10 лет</c:v>
                </c:pt>
                <c:pt idx="3">
                  <c:v>от 10 до 20 лет</c:v>
                </c:pt>
              </c:strCache>
            </c:strRef>
          </c:cat>
          <c:val>
            <c:numRef>
              <c:f>Sheet1!$B$2:$G$2</c:f>
              <c:numCache>
                <c:formatCode>General</c:formatCode>
                <c:ptCount val="6"/>
                <c:pt idx="0">
                  <c:v>3</c:v>
                </c:pt>
                <c:pt idx="1">
                  <c:v>1</c:v>
                </c:pt>
                <c:pt idx="2">
                  <c:v>4</c:v>
                </c:pt>
                <c:pt idx="3">
                  <c:v>4</c:v>
                </c:pt>
              </c:numCache>
            </c:numRef>
          </c:val>
        </c:ser>
        <c:ser>
          <c:idx val="1"/>
          <c:order val="1"/>
          <c:tx>
            <c:strRef>
              <c:f>Sheet1!$A$3</c:f>
              <c:strCache>
                <c:ptCount val="1"/>
              </c:strCache>
            </c:strRef>
          </c:tx>
          <c:spPr>
            <a:solidFill>
              <a:srgbClr val="993366"/>
            </a:solidFill>
            <a:ln w="12096">
              <a:solidFill>
                <a:srgbClr val="000000"/>
              </a:solidFill>
              <a:prstDash val="solid"/>
            </a:ln>
          </c:spPr>
          <c:invertIfNegative val="0"/>
          <c:cat>
            <c:strRef>
              <c:f>Sheet1!$B$1:$G$1</c:f>
              <c:strCache>
                <c:ptCount val="4"/>
                <c:pt idx="0">
                  <c:v>до 2 лет</c:v>
                </c:pt>
                <c:pt idx="1">
                  <c:v>от 2 до 5 лет</c:v>
                </c:pt>
                <c:pt idx="2">
                  <c:v>от 5 до 10 лет</c:v>
                </c:pt>
                <c:pt idx="3">
                  <c:v>от 10 до 20 лет</c:v>
                </c:pt>
              </c:strCache>
            </c:strRef>
          </c:cat>
          <c:val>
            <c:numRef>
              <c:f>Sheet1!$B$3:$G$3</c:f>
              <c:numCache>
                <c:formatCode>General</c:formatCode>
                <c:ptCount val="6"/>
              </c:numCache>
            </c:numRef>
          </c:val>
        </c:ser>
        <c:ser>
          <c:idx val="2"/>
          <c:order val="2"/>
          <c:tx>
            <c:strRef>
              <c:f>Sheet1!$A$4</c:f>
              <c:strCache>
                <c:ptCount val="1"/>
              </c:strCache>
            </c:strRef>
          </c:tx>
          <c:spPr>
            <a:solidFill>
              <a:srgbClr val="FFFFCC"/>
            </a:solidFill>
            <a:ln w="12096">
              <a:solidFill>
                <a:srgbClr val="000000"/>
              </a:solidFill>
              <a:prstDash val="solid"/>
            </a:ln>
          </c:spPr>
          <c:invertIfNegative val="0"/>
          <c:cat>
            <c:strRef>
              <c:f>Sheet1!$B$1:$G$1</c:f>
              <c:strCache>
                <c:ptCount val="4"/>
                <c:pt idx="0">
                  <c:v>до 2 лет</c:v>
                </c:pt>
                <c:pt idx="1">
                  <c:v>от 2 до 5 лет</c:v>
                </c:pt>
                <c:pt idx="2">
                  <c:v>от 5 до 10 лет</c:v>
                </c:pt>
                <c:pt idx="3">
                  <c:v>от 10 до 20 лет</c:v>
                </c:pt>
              </c:strCache>
            </c:strRef>
          </c:cat>
          <c:val>
            <c:numRef>
              <c:f>Sheet1!$B$4:$G$4</c:f>
              <c:numCache>
                <c:formatCode>General</c:formatCode>
                <c:ptCount val="6"/>
              </c:numCache>
            </c:numRef>
          </c:val>
        </c:ser>
        <c:dLbls>
          <c:showLegendKey val="0"/>
          <c:showVal val="0"/>
          <c:showCatName val="0"/>
          <c:showSerName val="0"/>
          <c:showPercent val="0"/>
          <c:showBubbleSize val="0"/>
        </c:dLbls>
        <c:gapWidth val="150"/>
        <c:gapDepth val="0"/>
        <c:shape val="box"/>
        <c:axId val="113812992"/>
        <c:axId val="113814528"/>
        <c:axId val="0"/>
      </c:bar3DChart>
      <c:catAx>
        <c:axId val="113812992"/>
        <c:scaling>
          <c:orientation val="minMax"/>
        </c:scaling>
        <c:delete val="0"/>
        <c:axPos val="b"/>
        <c:numFmt formatCode="General" sourceLinked="1"/>
        <c:majorTickMark val="out"/>
        <c:minorTickMark val="none"/>
        <c:tickLblPos val="low"/>
        <c:spPr>
          <a:ln w="3024">
            <a:solidFill>
              <a:srgbClr val="000000"/>
            </a:solidFill>
            <a:prstDash val="solid"/>
          </a:ln>
        </c:spPr>
        <c:txPr>
          <a:bodyPr rot="0" vert="horz"/>
          <a:lstStyle/>
          <a:p>
            <a:pPr>
              <a:defRPr sz="1119" b="1" i="0" u="none" strike="noStrike" baseline="0">
                <a:solidFill>
                  <a:srgbClr val="000000"/>
                </a:solidFill>
                <a:latin typeface="Calibri"/>
                <a:ea typeface="Calibri"/>
                <a:cs typeface="Calibri"/>
              </a:defRPr>
            </a:pPr>
            <a:endParaRPr lang="ru-RU"/>
          </a:p>
        </c:txPr>
        <c:crossAx val="113814528"/>
        <c:crosses val="autoZero"/>
        <c:auto val="1"/>
        <c:lblAlgn val="ctr"/>
        <c:lblOffset val="100"/>
        <c:tickLblSkip val="1"/>
        <c:tickMarkSkip val="1"/>
        <c:noMultiLvlLbl val="0"/>
      </c:catAx>
      <c:valAx>
        <c:axId val="113814528"/>
        <c:scaling>
          <c:orientation val="minMax"/>
        </c:scaling>
        <c:delete val="0"/>
        <c:axPos val="l"/>
        <c:majorGridlines>
          <c:spPr>
            <a:ln w="3024">
              <a:solidFill>
                <a:srgbClr val="000000"/>
              </a:solidFill>
              <a:prstDash val="solid"/>
            </a:ln>
          </c:spPr>
        </c:majorGridlines>
        <c:numFmt formatCode="General" sourceLinked="1"/>
        <c:majorTickMark val="out"/>
        <c:minorTickMark val="none"/>
        <c:tickLblPos val="nextTo"/>
        <c:spPr>
          <a:ln w="3024">
            <a:solidFill>
              <a:srgbClr val="000000"/>
            </a:solidFill>
            <a:prstDash val="solid"/>
          </a:ln>
        </c:spPr>
        <c:txPr>
          <a:bodyPr rot="0" vert="horz"/>
          <a:lstStyle/>
          <a:p>
            <a:pPr>
              <a:defRPr sz="1119" b="1" i="0" u="none" strike="noStrike" baseline="0">
                <a:solidFill>
                  <a:srgbClr val="000000"/>
                </a:solidFill>
                <a:latin typeface="Calibri"/>
                <a:ea typeface="Calibri"/>
                <a:cs typeface="Calibri"/>
              </a:defRPr>
            </a:pPr>
            <a:endParaRPr lang="ru-RU"/>
          </a:p>
        </c:txPr>
        <c:crossAx val="113812992"/>
        <c:crosses val="autoZero"/>
        <c:crossBetween val="between"/>
      </c:valAx>
      <c:spPr>
        <a:noFill/>
        <a:ln w="24193">
          <a:noFill/>
        </a:ln>
      </c:spPr>
    </c:plotArea>
    <c:plotVisOnly val="1"/>
    <c:dispBlanksAs val="gap"/>
    <c:showDLblsOverMax val="0"/>
  </c:chart>
  <c:spPr>
    <a:noFill/>
    <a:ln>
      <a:noFill/>
    </a:ln>
  </c:spPr>
  <c:txPr>
    <a:bodyPr/>
    <a:lstStyle/>
    <a:p>
      <a:pPr>
        <a:defRPr sz="1119" b="1" i="0" u="none" strike="noStrike" baseline="0">
          <a:solidFill>
            <a:srgbClr val="000000"/>
          </a:solidFill>
          <a:latin typeface="Calibri"/>
          <a:ea typeface="Calibri"/>
          <a:cs typeface="Calibri"/>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2191103789126848"/>
          <c:y val="0.22480620155038791"/>
          <c:w val="0.58319604612850084"/>
          <c:h val="0.54651162790697649"/>
        </c:manualLayout>
      </c:layout>
      <c:pie3DChart>
        <c:varyColors val="1"/>
        <c:ser>
          <c:idx val="0"/>
          <c:order val="0"/>
          <c:tx>
            <c:strRef>
              <c:f>Sheet1!$A$2</c:f>
              <c:strCache>
                <c:ptCount val="1"/>
              </c:strCache>
            </c:strRef>
          </c:tx>
          <c:spPr>
            <a:solidFill>
              <a:srgbClr val="9999FF"/>
            </a:solidFill>
            <a:ln w="12057">
              <a:solidFill>
                <a:srgbClr val="000000"/>
              </a:solidFill>
              <a:prstDash val="solid"/>
            </a:ln>
          </c:spPr>
          <c:explosion val="25"/>
          <c:dPt>
            <c:idx val="1"/>
            <c:bubble3D val="0"/>
            <c:spPr>
              <a:solidFill>
                <a:srgbClr val="993366"/>
              </a:solidFill>
              <a:ln w="12057">
                <a:solidFill>
                  <a:srgbClr val="000000"/>
                </a:solidFill>
                <a:prstDash val="solid"/>
              </a:ln>
            </c:spPr>
          </c:dPt>
          <c:dPt>
            <c:idx val="2"/>
            <c:bubble3D val="0"/>
            <c:spPr>
              <a:solidFill>
                <a:srgbClr val="FFFFCC"/>
              </a:solidFill>
              <a:ln w="12057">
                <a:solidFill>
                  <a:srgbClr val="000000"/>
                </a:solidFill>
                <a:prstDash val="solid"/>
              </a:ln>
            </c:spPr>
          </c:dPt>
          <c:dPt>
            <c:idx val="3"/>
            <c:bubble3D val="0"/>
            <c:spPr>
              <a:solidFill>
                <a:srgbClr val="CCFFFF"/>
              </a:solidFill>
              <a:ln w="12057">
                <a:solidFill>
                  <a:srgbClr val="000000"/>
                </a:solidFill>
                <a:prstDash val="solid"/>
              </a:ln>
            </c:spPr>
          </c:dPt>
          <c:dLbls>
            <c:spPr>
              <a:noFill/>
              <a:ln w="24115">
                <a:noFill/>
              </a:ln>
            </c:spPr>
            <c:txPr>
              <a:bodyPr/>
              <a:lstStyle/>
              <a:p>
                <a:pPr>
                  <a:defRPr sz="1068"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Sheet1!$B$1:$E$1</c:f>
              <c:strCache>
                <c:ptCount val="3"/>
                <c:pt idx="0">
                  <c:v>начало года</c:v>
                </c:pt>
                <c:pt idx="2">
                  <c:v>конец года</c:v>
                </c:pt>
              </c:strCache>
            </c:strRef>
          </c:cat>
          <c:val>
            <c:numRef>
              <c:f>Sheet1!$B$2:$E$2</c:f>
              <c:numCache>
                <c:formatCode>General</c:formatCode>
                <c:ptCount val="4"/>
                <c:pt idx="0">
                  <c:v>410</c:v>
                </c:pt>
                <c:pt idx="2">
                  <c:v>410</c:v>
                </c:pt>
              </c:numCache>
            </c:numRef>
          </c:val>
        </c:ser>
        <c:ser>
          <c:idx val="1"/>
          <c:order val="1"/>
          <c:tx>
            <c:strRef>
              <c:f>Sheet1!$A$3</c:f>
              <c:strCache>
                <c:ptCount val="1"/>
              </c:strCache>
            </c:strRef>
          </c:tx>
          <c:spPr>
            <a:solidFill>
              <a:srgbClr val="993366"/>
            </a:solidFill>
            <a:ln w="12057">
              <a:solidFill>
                <a:srgbClr val="000000"/>
              </a:solidFill>
              <a:prstDash val="solid"/>
            </a:ln>
          </c:spPr>
          <c:explosion val="25"/>
          <c:dPt>
            <c:idx val="0"/>
            <c:bubble3D val="0"/>
            <c:spPr>
              <a:solidFill>
                <a:srgbClr val="9999FF"/>
              </a:solidFill>
              <a:ln w="12057">
                <a:solidFill>
                  <a:srgbClr val="000000"/>
                </a:solidFill>
                <a:prstDash val="solid"/>
              </a:ln>
            </c:spPr>
          </c:dPt>
          <c:dPt>
            <c:idx val="2"/>
            <c:bubble3D val="0"/>
            <c:spPr>
              <a:solidFill>
                <a:srgbClr val="FFFFCC"/>
              </a:solidFill>
              <a:ln w="12057">
                <a:solidFill>
                  <a:srgbClr val="000000"/>
                </a:solidFill>
                <a:prstDash val="solid"/>
              </a:ln>
            </c:spPr>
          </c:dPt>
          <c:dPt>
            <c:idx val="3"/>
            <c:bubble3D val="0"/>
            <c:spPr>
              <a:solidFill>
                <a:srgbClr val="CCFFFF"/>
              </a:solidFill>
              <a:ln w="12057">
                <a:solidFill>
                  <a:srgbClr val="000000"/>
                </a:solidFill>
                <a:prstDash val="solid"/>
              </a:ln>
            </c:spPr>
          </c:dPt>
          <c:cat>
            <c:strRef>
              <c:f>Sheet1!$B$1:$E$1</c:f>
              <c:strCache>
                <c:ptCount val="3"/>
                <c:pt idx="0">
                  <c:v>начало года</c:v>
                </c:pt>
                <c:pt idx="2">
                  <c:v>конец года</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12057">
              <a:solidFill>
                <a:srgbClr val="000000"/>
              </a:solidFill>
              <a:prstDash val="solid"/>
            </a:ln>
          </c:spPr>
          <c:explosion val="25"/>
          <c:dPt>
            <c:idx val="0"/>
            <c:bubble3D val="0"/>
            <c:spPr>
              <a:solidFill>
                <a:srgbClr val="9999FF"/>
              </a:solidFill>
              <a:ln w="12057">
                <a:solidFill>
                  <a:srgbClr val="000000"/>
                </a:solidFill>
                <a:prstDash val="solid"/>
              </a:ln>
            </c:spPr>
          </c:dPt>
          <c:dPt>
            <c:idx val="1"/>
            <c:bubble3D val="0"/>
            <c:spPr>
              <a:solidFill>
                <a:srgbClr val="993366"/>
              </a:solidFill>
              <a:ln w="12057">
                <a:solidFill>
                  <a:srgbClr val="000000"/>
                </a:solidFill>
                <a:prstDash val="solid"/>
              </a:ln>
            </c:spPr>
          </c:dPt>
          <c:dPt>
            <c:idx val="3"/>
            <c:bubble3D val="0"/>
            <c:spPr>
              <a:solidFill>
                <a:srgbClr val="CCFFFF"/>
              </a:solidFill>
              <a:ln w="12057">
                <a:solidFill>
                  <a:srgbClr val="000000"/>
                </a:solidFill>
                <a:prstDash val="solid"/>
              </a:ln>
            </c:spPr>
          </c:dPt>
          <c:cat>
            <c:strRef>
              <c:f>Sheet1!$B$1:$E$1</c:f>
              <c:strCache>
                <c:ptCount val="3"/>
                <c:pt idx="0">
                  <c:v>начало года</c:v>
                </c:pt>
                <c:pt idx="2">
                  <c:v>конец года</c:v>
                </c:pt>
              </c:strCache>
            </c:strRef>
          </c:cat>
          <c:val>
            <c:numRef>
              <c:f>Sheet1!$B$4:$E$4</c:f>
              <c:numCache>
                <c:formatCode>General</c:formatCode>
                <c:ptCount val="4"/>
              </c:numCache>
            </c:numRef>
          </c:val>
        </c:ser>
        <c:dLbls>
          <c:showLegendKey val="0"/>
          <c:showVal val="0"/>
          <c:showCatName val="0"/>
          <c:showSerName val="0"/>
          <c:showPercent val="0"/>
          <c:showBubbleSize val="0"/>
          <c:showLeaderLines val="0"/>
        </c:dLbls>
      </c:pie3DChart>
      <c:spPr>
        <a:solidFill>
          <a:srgbClr val="C0C0C0"/>
        </a:solidFill>
        <a:ln w="12057">
          <a:solidFill>
            <a:srgbClr val="808080"/>
          </a:solidFill>
          <a:prstDash val="solid"/>
        </a:ln>
      </c:spPr>
    </c:plotArea>
    <c:legend>
      <c:legendPos val="r"/>
      <c:legendEntry>
        <c:idx val="1"/>
        <c:delete val="1"/>
      </c:legendEntry>
      <c:legendEntry>
        <c:idx val="3"/>
        <c:delete val="1"/>
      </c:legendEntry>
      <c:layout>
        <c:manualLayout>
          <c:xMode val="edge"/>
          <c:yMode val="edge"/>
          <c:x val="0.82866556836902805"/>
          <c:y val="0.36434108527131781"/>
          <c:w val="0.16474464579901171"/>
          <c:h val="0.37209302325581861"/>
        </c:manualLayout>
      </c:layout>
      <c:overlay val="0"/>
      <c:spPr>
        <a:solidFill>
          <a:srgbClr val="FFFFFF"/>
        </a:solidFill>
        <a:ln w="3014">
          <a:solidFill>
            <a:srgbClr val="000000"/>
          </a:solidFill>
          <a:prstDash val="solid"/>
        </a:ln>
      </c:spPr>
      <c:txPr>
        <a:bodyPr/>
        <a:lstStyle/>
        <a:p>
          <a:pPr>
            <a:defRPr sz="983" b="1" i="0" u="none" strike="noStrike" baseline="0">
              <a:solidFill>
                <a:srgbClr val="000000"/>
              </a:solidFill>
              <a:latin typeface="Calibri"/>
              <a:ea typeface="Calibri"/>
              <a:cs typeface="Calibri"/>
            </a:defRPr>
          </a:pPr>
          <a:endParaRPr lang="ru-RU"/>
        </a:p>
      </c:txPr>
    </c:legend>
    <c:plotVisOnly val="1"/>
    <c:dispBlanksAs val="zero"/>
    <c:showDLblsOverMax val="0"/>
  </c:chart>
  <c:spPr>
    <a:noFill/>
    <a:ln>
      <a:noFill/>
    </a:ln>
  </c:spPr>
  <c:txPr>
    <a:bodyPr/>
    <a:lstStyle/>
    <a:p>
      <a:pPr>
        <a:defRPr sz="1068"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5C485-8EA2-4808-8335-05CB65CE7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4206</TotalTime>
  <Pages>1</Pages>
  <Words>11490</Words>
  <Characters>65494</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Boris</cp:lastModifiedBy>
  <cp:revision>140</cp:revision>
  <cp:lastPrinted>2013-10-07T11:43:00Z</cp:lastPrinted>
  <dcterms:created xsi:type="dcterms:W3CDTF">2012-08-02T04:18:00Z</dcterms:created>
  <dcterms:modified xsi:type="dcterms:W3CDTF">2013-11-03T19:31:00Z</dcterms:modified>
</cp:coreProperties>
</file>